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FFC8E9" w14:textId="1291A69B" w:rsidR="001E2D0C" w:rsidRPr="00112817" w:rsidRDefault="001E2D0C" w:rsidP="00B16DF1">
      <w:pPr>
        <w:jc w:val="center"/>
        <w:rPr>
          <w:rFonts w:ascii="Times New Roman" w:hAnsi="Times New Roman"/>
          <w:b/>
          <w:sz w:val="28"/>
          <w:szCs w:val="28"/>
        </w:rPr>
      </w:pPr>
      <w:r w:rsidRPr="00112817">
        <w:rPr>
          <w:rFonts w:ascii="Times New Roman" w:hAnsi="Times New Roman"/>
          <w:b/>
          <w:sz w:val="28"/>
          <w:szCs w:val="28"/>
        </w:rPr>
        <w:t xml:space="preserve">Сведения о проведении проверки администрации </w:t>
      </w:r>
      <w:r w:rsidR="00B16DF1">
        <w:rPr>
          <w:rFonts w:ascii="Times New Roman" w:hAnsi="Times New Roman"/>
          <w:b/>
          <w:sz w:val="28"/>
          <w:szCs w:val="28"/>
        </w:rPr>
        <w:t>Пикалевского городского поселения</w:t>
      </w:r>
    </w:p>
    <w:p w14:paraId="28CB411A" w14:textId="77777777" w:rsidR="001E2D0C" w:rsidRPr="00F30FE7" w:rsidRDefault="001E2D0C" w:rsidP="001E2D0C">
      <w:pPr>
        <w:rPr>
          <w:rFonts w:ascii="Times New Roman" w:hAnsi="Times New Roman"/>
          <w:b/>
          <w:sz w:val="28"/>
          <w:szCs w:val="28"/>
        </w:rPr>
      </w:pPr>
      <w:r w:rsidRPr="00112817">
        <w:rPr>
          <w:rFonts w:ascii="Times New Roman" w:hAnsi="Times New Roman"/>
          <w:b/>
          <w:sz w:val="28"/>
          <w:szCs w:val="28"/>
        </w:rPr>
        <w:t>Проверка проведена</w:t>
      </w:r>
      <w:r w:rsidRPr="00F30FE7">
        <w:rPr>
          <w:rFonts w:ascii="Times New Roman" w:hAnsi="Times New Roman"/>
          <w:b/>
          <w:sz w:val="28"/>
          <w:szCs w:val="28"/>
        </w:rPr>
        <w:t>:</w:t>
      </w:r>
    </w:p>
    <w:p w14:paraId="188D4D9A" w14:textId="77777777" w:rsidR="001E2D0C" w:rsidRPr="00112817" w:rsidRDefault="001E2D0C" w:rsidP="001E2D0C">
      <w:pPr>
        <w:rPr>
          <w:rFonts w:ascii="Times New Roman" w:hAnsi="Times New Roman"/>
          <w:sz w:val="28"/>
          <w:szCs w:val="28"/>
        </w:rPr>
      </w:pPr>
      <w:r w:rsidRPr="00112817">
        <w:rPr>
          <w:rFonts w:ascii="Times New Roman" w:hAnsi="Times New Roman"/>
          <w:sz w:val="28"/>
          <w:szCs w:val="28"/>
        </w:rPr>
        <w:t>Бокситогорской городской прокуратурой</w:t>
      </w:r>
    </w:p>
    <w:p w14:paraId="7FE6C789" w14:textId="77777777" w:rsidR="001E2D0C" w:rsidRPr="00112817" w:rsidRDefault="001E2D0C" w:rsidP="001E2D0C">
      <w:pPr>
        <w:rPr>
          <w:rFonts w:ascii="Times New Roman" w:hAnsi="Times New Roman"/>
          <w:b/>
          <w:sz w:val="28"/>
          <w:szCs w:val="28"/>
        </w:rPr>
      </w:pPr>
      <w:r w:rsidRPr="00112817">
        <w:rPr>
          <w:rFonts w:ascii="Times New Roman" w:hAnsi="Times New Roman"/>
          <w:b/>
          <w:sz w:val="28"/>
          <w:szCs w:val="28"/>
        </w:rPr>
        <w:t>Основание назначения проверки:</w:t>
      </w:r>
    </w:p>
    <w:p w14:paraId="50440119" w14:textId="77777777" w:rsidR="00CA3F96" w:rsidRDefault="00CA3F96" w:rsidP="001E2D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Поручение прокуратуры области</w:t>
      </w:r>
      <w:r w:rsidR="001E2D0C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09</w:t>
      </w:r>
      <w:r w:rsidR="001E2D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июн</w:t>
      </w:r>
      <w:r w:rsidR="003E6356">
        <w:rPr>
          <w:rFonts w:ascii="Times New Roman" w:hAnsi="Times New Roman"/>
          <w:sz w:val="28"/>
          <w:szCs w:val="28"/>
        </w:rPr>
        <w:t>я</w:t>
      </w:r>
      <w:r w:rsidR="001E2D0C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</w:t>
      </w:r>
      <w:r w:rsidR="001E2D0C">
        <w:rPr>
          <w:rFonts w:ascii="Times New Roman" w:hAnsi="Times New Roman"/>
          <w:sz w:val="28"/>
          <w:szCs w:val="28"/>
        </w:rPr>
        <w:t xml:space="preserve">1 года № </w:t>
      </w:r>
      <w:r>
        <w:rPr>
          <w:rFonts w:ascii="Times New Roman" w:hAnsi="Times New Roman"/>
          <w:sz w:val="28"/>
          <w:szCs w:val="28"/>
        </w:rPr>
        <w:t>7-33-2021</w:t>
      </w:r>
    </w:p>
    <w:p w14:paraId="36C6A95C" w14:textId="664A6CFD" w:rsidR="001E2D0C" w:rsidRPr="0001350B" w:rsidRDefault="001E2D0C" w:rsidP="001E2D0C">
      <w:pPr>
        <w:rPr>
          <w:rFonts w:ascii="Times New Roman" w:hAnsi="Times New Roman"/>
          <w:b/>
          <w:sz w:val="28"/>
          <w:szCs w:val="28"/>
        </w:rPr>
      </w:pPr>
      <w:r w:rsidRPr="0001350B">
        <w:rPr>
          <w:rFonts w:ascii="Times New Roman" w:hAnsi="Times New Roman"/>
          <w:b/>
          <w:sz w:val="28"/>
          <w:szCs w:val="28"/>
        </w:rPr>
        <w:t>Тема проверки:</w:t>
      </w:r>
    </w:p>
    <w:p w14:paraId="5A18CEA4" w14:textId="77777777" w:rsidR="00CA3F96" w:rsidRDefault="00CA3F96" w:rsidP="001E2D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Предоставить информацию о причинах возгорания в многоквартирном доме </w:t>
      </w:r>
      <w:proofErr w:type="spellStart"/>
      <w:r>
        <w:rPr>
          <w:rFonts w:ascii="Times New Roman" w:hAnsi="Times New Roman"/>
          <w:sz w:val="28"/>
          <w:szCs w:val="28"/>
        </w:rPr>
        <w:t>г.Пикалево</w:t>
      </w:r>
      <w:proofErr w:type="spellEnd"/>
      <w:r>
        <w:rPr>
          <w:rFonts w:ascii="Times New Roman" w:hAnsi="Times New Roman"/>
          <w:sz w:val="28"/>
          <w:szCs w:val="28"/>
        </w:rPr>
        <w:t>, 6 микрорайон, д.34.</w:t>
      </w:r>
    </w:p>
    <w:p w14:paraId="2A9930D1" w14:textId="5E2CDCD9" w:rsidR="001E2D0C" w:rsidRDefault="001E2D0C" w:rsidP="001E2D0C">
      <w:pPr>
        <w:rPr>
          <w:rFonts w:ascii="Times New Roman" w:hAnsi="Times New Roman"/>
          <w:sz w:val="28"/>
          <w:szCs w:val="28"/>
        </w:rPr>
      </w:pPr>
      <w:r w:rsidRPr="0001350B">
        <w:rPr>
          <w:rFonts w:ascii="Times New Roman" w:hAnsi="Times New Roman"/>
          <w:b/>
          <w:sz w:val="28"/>
          <w:szCs w:val="28"/>
        </w:rPr>
        <w:t>Период проверки</w:t>
      </w:r>
      <w:r w:rsidRPr="00F30FE7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F30FE7">
        <w:rPr>
          <w:rFonts w:ascii="Times New Roman" w:hAnsi="Times New Roman"/>
          <w:sz w:val="28"/>
          <w:szCs w:val="28"/>
        </w:rPr>
        <w:t xml:space="preserve"> </w:t>
      </w:r>
      <w:r w:rsidR="00644616">
        <w:rPr>
          <w:rFonts w:ascii="Times New Roman" w:hAnsi="Times New Roman"/>
          <w:sz w:val="28"/>
          <w:szCs w:val="28"/>
        </w:rPr>
        <w:t>__________________</w:t>
      </w:r>
    </w:p>
    <w:p w14:paraId="51F28D61" w14:textId="77777777" w:rsidR="001E2D0C" w:rsidRPr="00F30FE7" w:rsidRDefault="001E2D0C" w:rsidP="001E2D0C">
      <w:pPr>
        <w:rPr>
          <w:rFonts w:ascii="Times New Roman" w:hAnsi="Times New Roman"/>
          <w:b/>
          <w:sz w:val="28"/>
          <w:szCs w:val="28"/>
        </w:rPr>
      </w:pPr>
      <w:r w:rsidRPr="00E303BF">
        <w:rPr>
          <w:rFonts w:ascii="Times New Roman" w:hAnsi="Times New Roman"/>
          <w:b/>
          <w:sz w:val="28"/>
          <w:szCs w:val="28"/>
        </w:rPr>
        <w:t>Краткая характеристика выявленных нарушений</w:t>
      </w:r>
      <w:r w:rsidRPr="00F30FE7">
        <w:rPr>
          <w:rFonts w:ascii="Times New Roman" w:hAnsi="Times New Roman"/>
          <w:b/>
          <w:sz w:val="28"/>
          <w:szCs w:val="28"/>
        </w:rPr>
        <w:t>:</w:t>
      </w:r>
    </w:p>
    <w:p w14:paraId="4EB5FC7E" w14:textId="77777777" w:rsidR="00252485" w:rsidRDefault="00252485" w:rsidP="00CA3F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По результатам проверки</w:t>
      </w:r>
      <w:r>
        <w:rPr>
          <w:rFonts w:ascii="Times New Roman" w:hAnsi="Times New Roman"/>
          <w:sz w:val="28"/>
          <w:szCs w:val="28"/>
          <w:lang w:eastAsia="ar-SA"/>
        </w:rPr>
        <w:t xml:space="preserve">: </w:t>
      </w:r>
    </w:p>
    <w:p w14:paraId="7E5B50F8" w14:textId="77777777" w:rsidR="00EC4250" w:rsidRDefault="00EC4250" w:rsidP="00CA3F96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C86B5A3" w14:textId="4969E3F7" w:rsidR="00CA3F96" w:rsidRPr="00667AE2" w:rsidRDefault="00063FC9" w:rsidP="00CA3F96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Администрацией</w:t>
      </w:r>
      <w:r w:rsidR="00CA3F96">
        <w:rPr>
          <w:rFonts w:ascii="Times New Roman" w:hAnsi="Times New Roman"/>
          <w:sz w:val="28"/>
          <w:szCs w:val="28"/>
        </w:rPr>
        <w:t xml:space="preserve"> предоставлена информация, что</w:t>
      </w:r>
      <w:r>
        <w:rPr>
          <w:rFonts w:ascii="Times New Roman" w:hAnsi="Times New Roman"/>
          <w:sz w:val="28"/>
          <w:szCs w:val="28"/>
        </w:rPr>
        <w:t xml:space="preserve"> </w:t>
      </w:r>
      <w:r w:rsidR="00CA3F96">
        <w:rPr>
          <w:rFonts w:ascii="Times New Roman" w:hAnsi="Times New Roman"/>
          <w:sz w:val="28"/>
          <w:szCs w:val="28"/>
        </w:rPr>
        <w:t>в</w:t>
      </w:r>
      <w:r w:rsidR="00CA3F96">
        <w:rPr>
          <w:rFonts w:ascii="Times New Roman" w:hAnsi="Times New Roman"/>
          <w:sz w:val="28"/>
          <w:szCs w:val="28"/>
        </w:rPr>
        <w:t>озгорание произошло в квартире №79. По предварительным данным, со слов владельца причина пожара- неисправность электрооборудования. В комнате частично выгорели вещи, задымление. Остальные помещения в многоквартирном доме не пострадали, вопрос о частичной побелке подъезда решен между владельцем квартиры и Управляющей компанией. Обращений граждан о предоставлении жилых помещений маневренного фонда в связи с пожаром в администрацию не поступало.</w:t>
      </w:r>
    </w:p>
    <w:sectPr w:rsidR="00CA3F96" w:rsidRPr="00667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D0C"/>
    <w:rsid w:val="00063FC9"/>
    <w:rsid w:val="001E2D0C"/>
    <w:rsid w:val="00252485"/>
    <w:rsid w:val="003E6356"/>
    <w:rsid w:val="00582667"/>
    <w:rsid w:val="00597319"/>
    <w:rsid w:val="00644616"/>
    <w:rsid w:val="00664E72"/>
    <w:rsid w:val="00B16DF1"/>
    <w:rsid w:val="00CA3F96"/>
    <w:rsid w:val="00EC4250"/>
    <w:rsid w:val="00EE7665"/>
    <w:rsid w:val="00F7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56EC8"/>
  <w15:chartTrackingRefBased/>
  <w15:docId w15:val="{4B4D32AD-E877-4B2D-998A-63F98E6C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D0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1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Шишкова</dc:creator>
  <cp:keywords/>
  <dc:description/>
  <cp:lastModifiedBy>Байловская</cp:lastModifiedBy>
  <cp:revision>2</cp:revision>
  <dcterms:created xsi:type="dcterms:W3CDTF">2022-07-25T09:32:00Z</dcterms:created>
  <dcterms:modified xsi:type="dcterms:W3CDTF">2022-07-25T09:32:00Z</dcterms:modified>
</cp:coreProperties>
</file>