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FFC8E9" w14:textId="1291A69B" w:rsidR="001E2D0C" w:rsidRPr="00112817" w:rsidRDefault="001E2D0C" w:rsidP="00B16DF1">
      <w:pPr>
        <w:jc w:val="center"/>
        <w:rPr>
          <w:rFonts w:ascii="Times New Roman" w:hAnsi="Times New Roman"/>
          <w:b/>
          <w:sz w:val="28"/>
          <w:szCs w:val="28"/>
        </w:rPr>
      </w:pPr>
      <w:r w:rsidRPr="00112817">
        <w:rPr>
          <w:rFonts w:ascii="Times New Roman" w:hAnsi="Times New Roman"/>
          <w:b/>
          <w:sz w:val="28"/>
          <w:szCs w:val="28"/>
        </w:rPr>
        <w:t xml:space="preserve">Сведения о проведении проверки администрации </w:t>
      </w:r>
      <w:r w:rsidR="00B16DF1">
        <w:rPr>
          <w:rFonts w:ascii="Times New Roman" w:hAnsi="Times New Roman"/>
          <w:b/>
          <w:sz w:val="28"/>
          <w:szCs w:val="28"/>
        </w:rPr>
        <w:t>Пикалевского городского поселения</w:t>
      </w:r>
    </w:p>
    <w:p w14:paraId="28CB411A" w14:textId="77777777" w:rsidR="001E2D0C" w:rsidRPr="00F30FE7" w:rsidRDefault="001E2D0C" w:rsidP="001E2D0C">
      <w:pPr>
        <w:rPr>
          <w:rFonts w:ascii="Times New Roman" w:hAnsi="Times New Roman"/>
          <w:b/>
          <w:sz w:val="28"/>
          <w:szCs w:val="28"/>
        </w:rPr>
      </w:pPr>
      <w:r w:rsidRPr="00112817">
        <w:rPr>
          <w:rFonts w:ascii="Times New Roman" w:hAnsi="Times New Roman"/>
          <w:b/>
          <w:sz w:val="28"/>
          <w:szCs w:val="28"/>
        </w:rPr>
        <w:t>Проверка проведена</w:t>
      </w:r>
      <w:r w:rsidRPr="00F30FE7">
        <w:rPr>
          <w:rFonts w:ascii="Times New Roman" w:hAnsi="Times New Roman"/>
          <w:b/>
          <w:sz w:val="28"/>
          <w:szCs w:val="28"/>
        </w:rPr>
        <w:t>:</w:t>
      </w:r>
    </w:p>
    <w:p w14:paraId="188D4D9A" w14:textId="77777777" w:rsidR="001E2D0C" w:rsidRPr="00112817" w:rsidRDefault="001E2D0C" w:rsidP="001E2D0C">
      <w:pPr>
        <w:rPr>
          <w:rFonts w:ascii="Times New Roman" w:hAnsi="Times New Roman"/>
          <w:sz w:val="28"/>
          <w:szCs w:val="28"/>
        </w:rPr>
      </w:pPr>
      <w:r w:rsidRPr="00112817">
        <w:rPr>
          <w:rFonts w:ascii="Times New Roman" w:hAnsi="Times New Roman"/>
          <w:sz w:val="28"/>
          <w:szCs w:val="28"/>
        </w:rPr>
        <w:t>Бокситогорской городской прокуратурой</w:t>
      </w:r>
    </w:p>
    <w:p w14:paraId="7FE6C789" w14:textId="5B414016" w:rsidR="001E2D0C" w:rsidRDefault="001E2D0C" w:rsidP="001E2D0C">
      <w:pPr>
        <w:rPr>
          <w:rFonts w:ascii="Times New Roman" w:hAnsi="Times New Roman"/>
          <w:b/>
          <w:sz w:val="28"/>
          <w:szCs w:val="28"/>
        </w:rPr>
      </w:pPr>
      <w:r w:rsidRPr="00112817">
        <w:rPr>
          <w:rFonts w:ascii="Times New Roman" w:hAnsi="Times New Roman"/>
          <w:b/>
          <w:sz w:val="28"/>
          <w:szCs w:val="28"/>
        </w:rPr>
        <w:t>Основание назначения проверки:</w:t>
      </w:r>
    </w:p>
    <w:p w14:paraId="6CA0D8E5" w14:textId="40FEAD64" w:rsidR="00FF02D3" w:rsidRDefault="00FF02D3" w:rsidP="00FF02D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 о проведении проверки от 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сентябр</w:t>
      </w:r>
      <w:r>
        <w:rPr>
          <w:rFonts w:ascii="Times New Roman" w:hAnsi="Times New Roman"/>
          <w:sz w:val="28"/>
          <w:szCs w:val="28"/>
        </w:rPr>
        <w:t>я 20</w:t>
      </w:r>
      <w:r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30</w:t>
      </w:r>
    </w:p>
    <w:p w14:paraId="71ADC33F" w14:textId="77777777" w:rsidR="00FF02D3" w:rsidRPr="0001350B" w:rsidRDefault="00FF02D3" w:rsidP="00FF02D3">
      <w:pPr>
        <w:rPr>
          <w:rFonts w:ascii="Times New Roman" w:hAnsi="Times New Roman"/>
          <w:b/>
          <w:sz w:val="28"/>
          <w:szCs w:val="28"/>
        </w:rPr>
      </w:pPr>
      <w:r w:rsidRPr="0001350B">
        <w:rPr>
          <w:rFonts w:ascii="Times New Roman" w:hAnsi="Times New Roman"/>
          <w:b/>
          <w:sz w:val="28"/>
          <w:szCs w:val="28"/>
        </w:rPr>
        <w:t>Тема проверки:</w:t>
      </w:r>
    </w:p>
    <w:p w14:paraId="514B7A06" w14:textId="50DA39F2" w:rsidR="00FF02D3" w:rsidRDefault="00FF02D3" w:rsidP="00FF02D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Соблюдение требований законодательства о</w:t>
      </w:r>
      <w:r>
        <w:rPr>
          <w:rFonts w:ascii="Times New Roman" w:hAnsi="Times New Roman"/>
          <w:sz w:val="28"/>
          <w:szCs w:val="28"/>
        </w:rPr>
        <w:t>б участии в долевом строительстве и в сфере жилищно-коммунального хозяйства, требований о государственных и муниципальных закупках.</w:t>
      </w:r>
    </w:p>
    <w:p w14:paraId="0C909F1D" w14:textId="77777777" w:rsidR="00FF02D3" w:rsidRDefault="00FF02D3" w:rsidP="00143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A9930D1" w14:textId="5D0F5D6F" w:rsidR="001E2D0C" w:rsidRDefault="001E2D0C" w:rsidP="001E2D0C">
      <w:pPr>
        <w:rPr>
          <w:rFonts w:ascii="Times New Roman" w:hAnsi="Times New Roman"/>
          <w:sz w:val="28"/>
          <w:szCs w:val="28"/>
        </w:rPr>
      </w:pPr>
      <w:r w:rsidRPr="0001350B">
        <w:rPr>
          <w:rFonts w:ascii="Times New Roman" w:hAnsi="Times New Roman"/>
          <w:b/>
          <w:sz w:val="28"/>
          <w:szCs w:val="28"/>
        </w:rPr>
        <w:t>Период проверки</w:t>
      </w:r>
      <w:r w:rsidRPr="00F30FE7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F30FE7">
        <w:rPr>
          <w:rFonts w:ascii="Times New Roman" w:hAnsi="Times New Roman"/>
          <w:sz w:val="28"/>
          <w:szCs w:val="28"/>
        </w:rPr>
        <w:t xml:space="preserve"> </w:t>
      </w:r>
      <w:r w:rsidR="00FF02D3">
        <w:rPr>
          <w:rFonts w:ascii="Times New Roman" w:hAnsi="Times New Roman"/>
          <w:sz w:val="28"/>
          <w:szCs w:val="28"/>
        </w:rPr>
        <w:t>29.09.2021 по 25.10.2021</w:t>
      </w:r>
    </w:p>
    <w:p w14:paraId="51F28D61" w14:textId="6A4D96AA" w:rsidR="001E2D0C" w:rsidRDefault="001E2D0C" w:rsidP="001E2D0C">
      <w:pPr>
        <w:rPr>
          <w:rFonts w:ascii="Times New Roman" w:hAnsi="Times New Roman"/>
          <w:b/>
          <w:sz w:val="28"/>
          <w:szCs w:val="28"/>
        </w:rPr>
      </w:pPr>
      <w:r w:rsidRPr="00E303BF">
        <w:rPr>
          <w:rFonts w:ascii="Times New Roman" w:hAnsi="Times New Roman"/>
          <w:b/>
          <w:sz w:val="28"/>
          <w:szCs w:val="28"/>
        </w:rPr>
        <w:t>Краткая характеристика выявленных нарушений</w:t>
      </w:r>
      <w:r w:rsidRPr="00F30FE7">
        <w:rPr>
          <w:rFonts w:ascii="Times New Roman" w:hAnsi="Times New Roman"/>
          <w:b/>
          <w:sz w:val="28"/>
          <w:szCs w:val="28"/>
        </w:rPr>
        <w:t>:</w:t>
      </w:r>
    </w:p>
    <w:p w14:paraId="3D99F3C4" w14:textId="1F182D13" w:rsidR="00926FA5" w:rsidRPr="00926FA5" w:rsidRDefault="00926FA5" w:rsidP="001E2D0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Приемка объекта долевого строительства</w:t>
      </w:r>
      <w:r w:rsidR="00D066BD">
        <w:rPr>
          <w:rFonts w:ascii="Times New Roman" w:hAnsi="Times New Roman"/>
          <w:sz w:val="28"/>
          <w:szCs w:val="28"/>
        </w:rPr>
        <w:t xml:space="preserve"> осуществлена в нарушение условиям контракта, к</w:t>
      </w:r>
      <w:r w:rsidRPr="00926FA5">
        <w:rPr>
          <w:rFonts w:ascii="Times New Roman" w:hAnsi="Times New Roman"/>
          <w:sz w:val="28"/>
          <w:szCs w:val="28"/>
        </w:rPr>
        <w:t>рыша многоквартирного дома по адресу: 3 микрорайон, д.9 построена без организованного водостока</w:t>
      </w:r>
      <w:r w:rsidR="00D066BD">
        <w:rPr>
          <w:rFonts w:ascii="Times New Roman" w:hAnsi="Times New Roman"/>
          <w:sz w:val="28"/>
          <w:szCs w:val="28"/>
        </w:rPr>
        <w:t>.</w:t>
      </w:r>
    </w:p>
    <w:p w14:paraId="6855BE45" w14:textId="77777777" w:rsidR="00FF02D3" w:rsidRDefault="00FF02D3" w:rsidP="00CA3F9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14:paraId="4EB5FC7E" w14:textId="1633698E" w:rsidR="00252485" w:rsidRDefault="00252485" w:rsidP="00CA3F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По результатам проверки</w:t>
      </w:r>
      <w:r>
        <w:rPr>
          <w:rFonts w:ascii="Times New Roman" w:hAnsi="Times New Roman"/>
          <w:sz w:val="28"/>
          <w:szCs w:val="28"/>
          <w:lang w:eastAsia="ar-SA"/>
        </w:rPr>
        <w:t xml:space="preserve">: </w:t>
      </w:r>
    </w:p>
    <w:p w14:paraId="4D652EE6" w14:textId="77777777" w:rsidR="00D066BD" w:rsidRDefault="00D066BD" w:rsidP="00CA3F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21709EFC" w14:textId="7F0FA4D5" w:rsidR="00A05BC9" w:rsidRDefault="00D066BD" w:rsidP="00D066BD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Администрацией представлены документы, в соответствии с которыми вновь построенный многоквартирный дом соответствует проекту, техническим условиям, в связи с чем,</w:t>
      </w:r>
      <w:r w:rsidRPr="00D066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введен в эксплуатацию</w:t>
      </w:r>
      <w:r>
        <w:rPr>
          <w:rFonts w:ascii="Times New Roman" w:hAnsi="Times New Roman"/>
          <w:sz w:val="28"/>
          <w:szCs w:val="28"/>
        </w:rPr>
        <w:t>.</w:t>
      </w:r>
    </w:p>
    <w:sectPr w:rsidR="00A05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D0C"/>
    <w:rsid w:val="00063FC9"/>
    <w:rsid w:val="0014318F"/>
    <w:rsid w:val="001E2D0C"/>
    <w:rsid w:val="00252485"/>
    <w:rsid w:val="003E6356"/>
    <w:rsid w:val="00582667"/>
    <w:rsid w:val="00597319"/>
    <w:rsid w:val="00644616"/>
    <w:rsid w:val="00664E72"/>
    <w:rsid w:val="00926FA5"/>
    <w:rsid w:val="00A05BC9"/>
    <w:rsid w:val="00B16DF1"/>
    <w:rsid w:val="00CA3F96"/>
    <w:rsid w:val="00D066BD"/>
    <w:rsid w:val="00EC4250"/>
    <w:rsid w:val="00EE7665"/>
    <w:rsid w:val="00F72D5E"/>
    <w:rsid w:val="00FF0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56EC8"/>
  <w15:chartTrackingRefBased/>
  <w15:docId w15:val="{4B4D32AD-E877-4B2D-998A-63F98E6CB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D0C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1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Шишкова</dc:creator>
  <cp:keywords/>
  <dc:description/>
  <cp:lastModifiedBy>Байловская</cp:lastModifiedBy>
  <cp:revision>3</cp:revision>
  <dcterms:created xsi:type="dcterms:W3CDTF">2022-07-25T09:50:00Z</dcterms:created>
  <dcterms:modified xsi:type="dcterms:W3CDTF">2022-07-25T09:58:00Z</dcterms:modified>
</cp:coreProperties>
</file>