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77777777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рассмотрения обращений заявителей в администрацию муниципального образования Пикалев</w:t>
      </w:r>
      <w:r w:rsidR="007A1DED">
        <w:rPr>
          <w:sz w:val="28"/>
          <w:szCs w:val="28"/>
        </w:rPr>
        <w:t>ское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342D63B3" w:rsidR="000A30BB" w:rsidRDefault="00141E65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0A30BB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0A30BB"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 w:rsidR="000A30BB"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847273">
        <w:rPr>
          <w:sz w:val="28"/>
          <w:szCs w:val="28"/>
        </w:rPr>
        <w:t>5</w:t>
      </w:r>
      <w:r w:rsidR="000A30BB"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439DA9D0" w:rsidR="000A30BB" w:rsidRPr="000A30BB" w:rsidRDefault="00141E65" w:rsidP="000A30BB">
            <w:pPr>
              <w:jc w:val="center"/>
            </w:pPr>
            <w:r>
              <w:t>33</w:t>
            </w:r>
          </w:p>
        </w:tc>
        <w:tc>
          <w:tcPr>
            <w:tcW w:w="930" w:type="dxa"/>
          </w:tcPr>
          <w:p w14:paraId="6495F897" w14:textId="15A90BA1" w:rsidR="000A30BB" w:rsidRPr="000A30BB" w:rsidRDefault="00141E65" w:rsidP="000A30BB">
            <w:pPr>
              <w:jc w:val="center"/>
            </w:pPr>
            <w:r>
              <w:t>18</w:t>
            </w:r>
          </w:p>
        </w:tc>
        <w:tc>
          <w:tcPr>
            <w:tcW w:w="1018" w:type="dxa"/>
          </w:tcPr>
          <w:p w14:paraId="686E9816" w14:textId="112FD5F7" w:rsidR="000A30BB" w:rsidRPr="000A30BB" w:rsidRDefault="00141E65" w:rsidP="000A30BB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14:paraId="75CD7F05" w14:textId="176B1770" w:rsidR="000A30BB" w:rsidRPr="000A30BB" w:rsidRDefault="00141E65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7974FE62" w:rsidR="000A30BB" w:rsidRPr="000A30BB" w:rsidRDefault="00041A96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7179B6F2" w14:textId="407CD5B2" w:rsidR="000A30BB" w:rsidRPr="000A30BB" w:rsidRDefault="00A41D8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57272CE3" w:rsidR="000A30BB" w:rsidRPr="000A30BB" w:rsidRDefault="00141E65" w:rsidP="000A30BB">
            <w:pPr>
              <w:jc w:val="center"/>
            </w:pPr>
            <w:r>
              <w:t>51</w:t>
            </w:r>
          </w:p>
        </w:tc>
        <w:tc>
          <w:tcPr>
            <w:tcW w:w="930" w:type="dxa"/>
          </w:tcPr>
          <w:p w14:paraId="35CEBBC2" w14:textId="1E9B4523" w:rsidR="000A30BB" w:rsidRPr="000A30BB" w:rsidRDefault="00141E65" w:rsidP="000A30BB">
            <w:pPr>
              <w:jc w:val="center"/>
            </w:pPr>
            <w:r>
              <w:t>18</w:t>
            </w:r>
          </w:p>
        </w:tc>
        <w:tc>
          <w:tcPr>
            <w:tcW w:w="1018" w:type="dxa"/>
          </w:tcPr>
          <w:p w14:paraId="5705C19D" w14:textId="45B81B8B" w:rsidR="000A30BB" w:rsidRPr="000A30BB" w:rsidRDefault="00141E65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12E190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0BC819B2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1C739020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E2574E4" w14:textId="186CDE3D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021290" w14:textId="7B6239E5" w:rsidR="000A30BB" w:rsidRPr="000A30BB" w:rsidRDefault="00141E65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168E736B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026EDA9D" w:rsidR="000A30BB" w:rsidRPr="000A30BB" w:rsidRDefault="00141E65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14:paraId="251D9088" w14:textId="61C4BFC0" w:rsidR="000A30BB" w:rsidRPr="000A30BB" w:rsidRDefault="00141E65" w:rsidP="000A30BB">
            <w:pPr>
              <w:jc w:val="center"/>
            </w:pPr>
            <w:r>
              <w:t>16</w:t>
            </w:r>
          </w:p>
        </w:tc>
        <w:tc>
          <w:tcPr>
            <w:tcW w:w="1018" w:type="dxa"/>
          </w:tcPr>
          <w:p w14:paraId="7A3E8360" w14:textId="53FD0942" w:rsidR="000A30BB" w:rsidRPr="000A30BB" w:rsidRDefault="00141E65" w:rsidP="007F3EB6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42EF23" w14:textId="4A88E0B3" w:rsidR="000A30BB" w:rsidRPr="000A30BB" w:rsidRDefault="00141E65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101EF79E" w:rsidR="000A30BB" w:rsidRPr="000A30BB" w:rsidRDefault="00A41D8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165A5092" w:rsidR="000A30BB" w:rsidRPr="000A30BB" w:rsidRDefault="00141E6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243637A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4F021A25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1EB1EFC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6C2D065F" w:rsidR="000A30BB" w:rsidRPr="000A30BB" w:rsidRDefault="00141E6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71EE9AB9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0021229A" w:rsidR="000A30BB" w:rsidRPr="000A30BB" w:rsidRDefault="00141E65" w:rsidP="000A30BB">
            <w:pPr>
              <w:jc w:val="center"/>
            </w:pPr>
            <w:r>
              <w:t>1</w:t>
            </w:r>
          </w:p>
        </w:tc>
        <w:tc>
          <w:tcPr>
            <w:tcW w:w="930" w:type="dxa"/>
          </w:tcPr>
          <w:p w14:paraId="2958F49B" w14:textId="2B6F989E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733EB98A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4860E2A9" w:rsidR="000A30BB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66984A2B" w:rsidR="000A30BB" w:rsidRPr="000A30BB" w:rsidRDefault="00141E6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45F2BA4B" w:rsidR="000A30BB" w:rsidRPr="000A30BB" w:rsidRDefault="001E30A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1E0FFEA8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5FA058C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6A9224F" w:rsidR="000D32FC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31AD8179" w:rsidR="000D32FC" w:rsidRPr="000A30BB" w:rsidRDefault="00141E65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F7455C0" w14:textId="3E14B5C4" w:rsidR="000D32FC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D0A8649" w14:textId="12390CD2" w:rsidR="000D32FC" w:rsidRPr="000A30BB" w:rsidRDefault="00141E65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7CE68B3" w14:textId="23968FFF" w:rsidR="000D32FC" w:rsidRPr="000A30BB" w:rsidRDefault="00B2248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4E22B6C1" w:rsidR="000D32FC" w:rsidRPr="000A30BB" w:rsidRDefault="00041A96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029B6DE3" w:rsidR="000D32FC" w:rsidRPr="000A30BB" w:rsidRDefault="00141E65" w:rsidP="000A30BB">
            <w:pPr>
              <w:jc w:val="center"/>
            </w:pPr>
            <w:r>
              <w:t>87</w:t>
            </w:r>
          </w:p>
        </w:tc>
        <w:tc>
          <w:tcPr>
            <w:tcW w:w="930" w:type="dxa"/>
          </w:tcPr>
          <w:p w14:paraId="74967A89" w14:textId="09FFF1C7" w:rsidR="000D32FC" w:rsidRPr="000A30BB" w:rsidRDefault="00141E65" w:rsidP="000A30BB">
            <w:pPr>
              <w:jc w:val="center"/>
            </w:pPr>
            <w:r>
              <w:t>52</w:t>
            </w:r>
          </w:p>
        </w:tc>
        <w:tc>
          <w:tcPr>
            <w:tcW w:w="1018" w:type="dxa"/>
          </w:tcPr>
          <w:p w14:paraId="4BE7CA3D" w14:textId="69A025B1" w:rsidR="00C1336A" w:rsidRPr="000A30BB" w:rsidRDefault="00141E65" w:rsidP="00C1336A">
            <w:pPr>
              <w:jc w:val="center"/>
            </w:pPr>
            <w:r>
              <w:t>18</w:t>
            </w:r>
          </w:p>
        </w:tc>
        <w:tc>
          <w:tcPr>
            <w:tcW w:w="776" w:type="dxa"/>
          </w:tcPr>
          <w:p w14:paraId="1646525D" w14:textId="164C3CA4" w:rsidR="000D32FC" w:rsidRPr="000A30BB" w:rsidRDefault="00141E65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0F0E15BC" w:rsidR="000D32FC" w:rsidRPr="000A30BB" w:rsidRDefault="00A41D8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A0F918A" w14:textId="2A647CA7" w:rsidR="000D32FC" w:rsidRPr="000A30BB" w:rsidRDefault="00A41D8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117FFA6B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41E65">
              <w:rPr>
                <w:sz w:val="16"/>
                <w:szCs w:val="16"/>
              </w:rPr>
              <w:t>1</w:t>
            </w:r>
            <w:r w:rsidR="0017239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141E65">
              <w:rPr>
                <w:sz w:val="16"/>
                <w:szCs w:val="16"/>
              </w:rPr>
              <w:t>5</w:t>
            </w:r>
          </w:p>
        </w:tc>
        <w:tc>
          <w:tcPr>
            <w:tcW w:w="3950" w:type="dxa"/>
            <w:gridSpan w:val="4"/>
          </w:tcPr>
          <w:p w14:paraId="5A07C179" w14:textId="76B3A72F" w:rsidR="000D32FC" w:rsidRPr="000A30BB" w:rsidRDefault="00141E65" w:rsidP="000A30BB">
            <w:pPr>
              <w:jc w:val="center"/>
            </w:pPr>
            <w:r>
              <w:t>12</w:t>
            </w:r>
          </w:p>
        </w:tc>
        <w:tc>
          <w:tcPr>
            <w:tcW w:w="3951" w:type="dxa"/>
            <w:gridSpan w:val="4"/>
          </w:tcPr>
          <w:p w14:paraId="76963737" w14:textId="0BE19F33" w:rsidR="000D32FC" w:rsidRPr="000A30BB" w:rsidRDefault="001E30A7" w:rsidP="000A30BB">
            <w:pPr>
              <w:jc w:val="center"/>
            </w:pPr>
            <w:r>
              <w:t>-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02E0123A" w:rsidR="000D32FC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6C0EE4B6" w:rsidR="000D32FC" w:rsidRPr="000A30BB" w:rsidRDefault="00A41D8E" w:rsidP="000A30BB">
            <w:pPr>
              <w:jc w:val="center"/>
            </w:pPr>
            <w:r>
              <w:t>-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060F821C" w:rsidR="000D32FC" w:rsidRPr="000A30BB" w:rsidRDefault="00141E65" w:rsidP="000A30BB">
            <w:pPr>
              <w:jc w:val="center"/>
            </w:pPr>
            <w:r>
              <w:t>171</w:t>
            </w:r>
          </w:p>
        </w:tc>
        <w:tc>
          <w:tcPr>
            <w:tcW w:w="3951" w:type="dxa"/>
            <w:gridSpan w:val="4"/>
          </w:tcPr>
          <w:p w14:paraId="54499B70" w14:textId="72E9DA67" w:rsidR="000D32FC" w:rsidRPr="000A30BB" w:rsidRDefault="00041A96" w:rsidP="000A30BB">
            <w:pPr>
              <w:jc w:val="center"/>
            </w:pPr>
            <w:r>
              <w:t>3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41A96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1E6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30A7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47273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41D8E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248E"/>
    <w:rsid w:val="00B2541C"/>
    <w:rsid w:val="00B26811"/>
    <w:rsid w:val="00B314CE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1336A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AA7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23</cp:revision>
  <cp:lastPrinted>2025-10-02T11:25:00Z</cp:lastPrinted>
  <dcterms:created xsi:type="dcterms:W3CDTF">2018-10-02T13:08:00Z</dcterms:created>
  <dcterms:modified xsi:type="dcterms:W3CDTF">2025-10-02T12:04:00Z</dcterms:modified>
</cp:coreProperties>
</file>