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6A6057">
        <w:rPr>
          <w:b/>
          <w:bCs/>
          <w:spacing w:val="5"/>
          <w:sz w:val="22"/>
          <w:szCs w:val="22"/>
        </w:rPr>
        <w:t>6</w:t>
      </w:r>
      <w:r w:rsidR="001C091B">
        <w:rPr>
          <w:b/>
          <w:bCs/>
          <w:spacing w:val="5"/>
          <w:sz w:val="22"/>
          <w:szCs w:val="22"/>
        </w:rPr>
        <w:t>1</w:t>
      </w:r>
    </w:p>
    <w:p w:rsidR="002A629F" w:rsidRDefault="006C2D2C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в</w:t>
      </w:r>
      <w:r w:rsidR="006A6057">
        <w:rPr>
          <w:b/>
          <w:bCs/>
          <w:spacing w:val="-6"/>
          <w:sz w:val="22"/>
          <w:szCs w:val="22"/>
        </w:rPr>
        <w:t xml:space="preserve">неочередного </w:t>
      </w:r>
      <w:r w:rsidR="002A629F"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1C091B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31</w:t>
      </w:r>
      <w:r w:rsidR="006A6057">
        <w:rPr>
          <w:b/>
          <w:bCs/>
          <w:spacing w:val="-6"/>
        </w:rPr>
        <w:t>.05</w:t>
      </w:r>
      <w:r w:rsidR="00CB3CEA">
        <w:rPr>
          <w:b/>
          <w:bCs/>
          <w:spacing w:val="-6"/>
        </w:rPr>
        <w:t>.201</w:t>
      </w:r>
      <w:r w:rsidR="00F60B0B">
        <w:rPr>
          <w:b/>
          <w:bCs/>
          <w:spacing w:val="-6"/>
        </w:rPr>
        <w:t>8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F60B0B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>Речная 4</w:t>
      </w:r>
      <w:r w:rsidR="001A1561">
        <w:rPr>
          <w:spacing w:val="-7"/>
        </w:rPr>
        <w:t xml:space="preserve">, </w:t>
      </w:r>
      <w:r w:rsidRPr="00E873CB">
        <w:t>зал заседаний</w:t>
      </w:r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участие </w:t>
      </w:r>
      <w:r w:rsidR="002A629F">
        <w:rPr>
          <w:b/>
          <w:bCs/>
          <w:sz w:val="22"/>
          <w:szCs w:val="22"/>
        </w:rPr>
        <w:t xml:space="preserve"> депутаты: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653ABE">
        <w:rPr>
          <w:color w:val="000000"/>
          <w:sz w:val="22"/>
          <w:szCs w:val="22"/>
        </w:rPr>
        <w:t>Литвинов А.И.</w:t>
      </w:r>
      <w:r w:rsidR="00A42EC0">
        <w:rPr>
          <w:color w:val="000000"/>
          <w:sz w:val="22"/>
          <w:szCs w:val="22"/>
        </w:rPr>
        <w:t>, Громова Л.В.</w:t>
      </w:r>
      <w:r w:rsidR="00FB0AFB">
        <w:rPr>
          <w:color w:val="000000"/>
          <w:sz w:val="22"/>
          <w:szCs w:val="22"/>
        </w:rPr>
        <w:t>, Базарова М.И.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r>
        <w:rPr>
          <w:sz w:val="22"/>
          <w:szCs w:val="22"/>
        </w:rPr>
        <w:t>Карганова Ю.Н., Рыжий М.И., Смаль С.С.</w:t>
      </w:r>
      <w:r w:rsidR="00FB0AFB">
        <w:rPr>
          <w:sz w:val="22"/>
          <w:szCs w:val="22"/>
        </w:rPr>
        <w:t>, Семенов Н.Н.</w:t>
      </w:r>
      <w:r w:rsidR="00CA116F">
        <w:rPr>
          <w:sz w:val="22"/>
          <w:szCs w:val="22"/>
        </w:rPr>
        <w:t xml:space="preserve"> </w:t>
      </w:r>
    </w:p>
    <w:p w:rsidR="00CA116F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>,</w:t>
      </w:r>
      <w:r w:rsidR="00FB0AFB">
        <w:rPr>
          <w:color w:val="000000"/>
          <w:sz w:val="22"/>
          <w:szCs w:val="22"/>
        </w:rPr>
        <w:t xml:space="preserve"> Стронская Н.Я.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 w:rsidR="00CA116F">
        <w:rPr>
          <w:sz w:val="22"/>
          <w:szCs w:val="22"/>
        </w:rPr>
        <w:t>Зайцева Г.К.,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1C091B" w:rsidRDefault="00F60B0B" w:rsidP="006A605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Садовников Д.Н. – глава администрации, </w:t>
      </w:r>
      <w:r w:rsidR="001C091B">
        <w:rPr>
          <w:sz w:val="22"/>
          <w:szCs w:val="22"/>
        </w:rPr>
        <w:t>Мухин С.Ф. – глава администрации БМР</w:t>
      </w:r>
    </w:p>
    <w:p w:rsidR="00CF3439" w:rsidRDefault="001C091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Соловьева Е.А., Жолудева И.Ю., Шишкова Н.А., Иванова С.В.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1C091B" w:rsidRDefault="001C091B" w:rsidP="002A629F">
      <w:pPr>
        <w:jc w:val="both"/>
        <w:rPr>
          <w:sz w:val="22"/>
          <w:szCs w:val="22"/>
        </w:rPr>
      </w:pPr>
      <w:r w:rsidRPr="001C091B">
        <w:rPr>
          <w:b/>
          <w:sz w:val="22"/>
          <w:szCs w:val="22"/>
        </w:rPr>
        <w:t>Присутствуют:</w:t>
      </w:r>
      <w:r>
        <w:rPr>
          <w:sz w:val="22"/>
          <w:szCs w:val="22"/>
        </w:rPr>
        <w:t xml:space="preserve"> Сорокина В.М. – корреспондент газеты «Рабочее слово»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</w:t>
      </w:r>
      <w:r w:rsidR="00FB0AFB">
        <w:rPr>
          <w:sz w:val="22"/>
          <w:szCs w:val="22"/>
        </w:rPr>
        <w:t>ь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FB0AFB">
        <w:rPr>
          <w:sz w:val="22"/>
          <w:szCs w:val="22"/>
        </w:rPr>
        <w:t>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 w:rsidRPr="0024249E">
        <w:rPr>
          <w:b/>
          <w:bCs/>
          <w:sz w:val="22"/>
          <w:szCs w:val="22"/>
        </w:rPr>
        <w:t>Повестка дня:</w:t>
      </w:r>
    </w:p>
    <w:p w:rsidR="000D6D33" w:rsidRDefault="000D6D33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1C091B" w:rsidRPr="009D7F58" w:rsidRDefault="001C091B" w:rsidP="001C091B">
      <w:pPr>
        <w:pStyle w:val="a4"/>
        <w:widowControl/>
        <w:numPr>
          <w:ilvl w:val="0"/>
          <w:numId w:val="42"/>
        </w:numPr>
        <w:tabs>
          <w:tab w:val="left" w:pos="284"/>
          <w:tab w:val="left" w:pos="426"/>
          <w:tab w:val="left" w:pos="851"/>
          <w:tab w:val="left" w:pos="1134"/>
          <w:tab w:val="left" w:pos="10065"/>
        </w:tabs>
        <w:autoSpaceDE/>
        <w:autoSpaceDN/>
        <w:adjustRightInd/>
        <w:ind w:left="0" w:right="283" w:firstLine="0"/>
        <w:jc w:val="both"/>
        <w:rPr>
          <w:sz w:val="22"/>
          <w:szCs w:val="22"/>
        </w:rPr>
      </w:pPr>
      <w:r w:rsidRPr="009D7F58">
        <w:rPr>
          <w:sz w:val="22"/>
          <w:szCs w:val="22"/>
        </w:rPr>
        <w:t xml:space="preserve">О результатах публичных слушаний по исполнению бюджета МО «Город Пикалево» </w:t>
      </w:r>
    </w:p>
    <w:p w:rsidR="001C091B" w:rsidRPr="009D7F58" w:rsidRDefault="001C091B" w:rsidP="001C091B">
      <w:pPr>
        <w:pStyle w:val="a4"/>
        <w:widowControl/>
        <w:numPr>
          <w:ilvl w:val="0"/>
          <w:numId w:val="42"/>
        </w:numPr>
        <w:tabs>
          <w:tab w:val="left" w:pos="284"/>
          <w:tab w:val="left" w:pos="426"/>
          <w:tab w:val="left" w:pos="851"/>
          <w:tab w:val="left" w:pos="1134"/>
        </w:tabs>
        <w:autoSpaceDE/>
        <w:autoSpaceDN/>
        <w:adjustRightInd/>
        <w:ind w:left="0" w:right="-284" w:firstLine="0"/>
        <w:jc w:val="both"/>
        <w:rPr>
          <w:sz w:val="22"/>
          <w:szCs w:val="22"/>
        </w:rPr>
      </w:pPr>
      <w:r w:rsidRPr="009D7F58">
        <w:rPr>
          <w:sz w:val="22"/>
          <w:szCs w:val="22"/>
        </w:rPr>
        <w:t>Об исполнении бюджета МО «Город Пикалево» за 2017 год</w:t>
      </w:r>
    </w:p>
    <w:p w:rsidR="001C091B" w:rsidRPr="009D7F58" w:rsidRDefault="001C091B" w:rsidP="001C091B">
      <w:pPr>
        <w:pStyle w:val="a4"/>
        <w:widowControl/>
        <w:numPr>
          <w:ilvl w:val="0"/>
          <w:numId w:val="42"/>
        </w:numPr>
        <w:tabs>
          <w:tab w:val="left" w:pos="284"/>
          <w:tab w:val="left" w:pos="426"/>
          <w:tab w:val="left" w:pos="851"/>
          <w:tab w:val="left" w:pos="1134"/>
        </w:tabs>
        <w:autoSpaceDE/>
        <w:autoSpaceDN/>
        <w:adjustRightInd/>
        <w:ind w:left="0" w:firstLine="0"/>
        <w:jc w:val="both"/>
        <w:rPr>
          <w:sz w:val="22"/>
          <w:szCs w:val="22"/>
        </w:rPr>
      </w:pPr>
      <w:r w:rsidRPr="009D7F58">
        <w:rPr>
          <w:sz w:val="22"/>
          <w:szCs w:val="22"/>
        </w:rPr>
        <w:t>Об исполнении бюджета МО «Город Пикалево» за 1 квартал 2018 года</w:t>
      </w:r>
    </w:p>
    <w:p w:rsidR="001C091B" w:rsidRPr="009D7F58" w:rsidRDefault="001C091B" w:rsidP="001C091B">
      <w:pPr>
        <w:pStyle w:val="a4"/>
        <w:widowControl/>
        <w:numPr>
          <w:ilvl w:val="0"/>
          <w:numId w:val="42"/>
        </w:numPr>
        <w:tabs>
          <w:tab w:val="left" w:pos="284"/>
          <w:tab w:val="left" w:pos="426"/>
          <w:tab w:val="left" w:pos="851"/>
          <w:tab w:val="left" w:pos="1134"/>
        </w:tabs>
        <w:autoSpaceDE/>
        <w:autoSpaceDN/>
        <w:adjustRightInd/>
        <w:ind w:left="0" w:firstLine="0"/>
        <w:jc w:val="both"/>
        <w:rPr>
          <w:sz w:val="22"/>
          <w:szCs w:val="22"/>
        </w:rPr>
      </w:pPr>
      <w:r w:rsidRPr="009D7F58">
        <w:rPr>
          <w:bCs/>
          <w:sz w:val="22"/>
          <w:szCs w:val="22"/>
        </w:rPr>
        <w:t>О принятии жилищного фонда ООО «БазэлЦемент-Пикалево» в муниципальную собственность</w:t>
      </w:r>
    </w:p>
    <w:p w:rsidR="001C091B" w:rsidRPr="009D7F58" w:rsidRDefault="001C091B" w:rsidP="001C091B">
      <w:pPr>
        <w:pStyle w:val="a4"/>
        <w:widowControl/>
        <w:numPr>
          <w:ilvl w:val="0"/>
          <w:numId w:val="42"/>
        </w:numPr>
        <w:tabs>
          <w:tab w:val="left" w:pos="284"/>
          <w:tab w:val="left" w:pos="426"/>
          <w:tab w:val="left" w:pos="851"/>
          <w:tab w:val="left" w:pos="1134"/>
        </w:tabs>
        <w:autoSpaceDE/>
        <w:autoSpaceDN/>
        <w:adjustRightInd/>
        <w:ind w:left="0" w:firstLine="0"/>
        <w:jc w:val="both"/>
        <w:rPr>
          <w:sz w:val="22"/>
          <w:szCs w:val="22"/>
        </w:rPr>
      </w:pPr>
      <w:r w:rsidRPr="009D7F58">
        <w:rPr>
          <w:sz w:val="22"/>
          <w:szCs w:val="22"/>
        </w:rPr>
        <w:t>О внесении изменений и дополнений в решение Совета депутатов МО «Город Пикалево» от 24 сентября 2009 года №57 «Об утверждении Положения о порядке организации и проведения публичных слушаний в муниципальном образовании «Город Пикалево» Бокситогорского района Ленинградской области»</w:t>
      </w:r>
    </w:p>
    <w:p w:rsidR="001C091B" w:rsidRPr="009D7F58" w:rsidRDefault="001C091B" w:rsidP="001C091B">
      <w:pPr>
        <w:pStyle w:val="a4"/>
        <w:widowControl/>
        <w:numPr>
          <w:ilvl w:val="0"/>
          <w:numId w:val="42"/>
        </w:numPr>
        <w:tabs>
          <w:tab w:val="left" w:pos="284"/>
          <w:tab w:val="left" w:pos="426"/>
          <w:tab w:val="left" w:pos="851"/>
          <w:tab w:val="left" w:pos="1134"/>
        </w:tabs>
        <w:autoSpaceDE/>
        <w:autoSpaceDN/>
        <w:adjustRightInd/>
        <w:ind w:left="0" w:firstLine="0"/>
        <w:jc w:val="both"/>
        <w:rPr>
          <w:sz w:val="22"/>
          <w:szCs w:val="22"/>
        </w:rPr>
      </w:pPr>
      <w:r w:rsidRPr="009D7F58">
        <w:rPr>
          <w:sz w:val="22"/>
          <w:szCs w:val="22"/>
        </w:rPr>
        <w:t>Об утверждении Порядка ведения перечня видов муниципального контроля и органов местного самоуправления, уполномоченных на их осуществление, на территории МО «Город Пикалево»</w:t>
      </w:r>
    </w:p>
    <w:p w:rsidR="001C091B" w:rsidRPr="009D7F58" w:rsidRDefault="001C091B" w:rsidP="001C091B">
      <w:pPr>
        <w:pStyle w:val="a4"/>
        <w:widowControl/>
        <w:numPr>
          <w:ilvl w:val="0"/>
          <w:numId w:val="42"/>
        </w:numPr>
        <w:tabs>
          <w:tab w:val="left" w:pos="284"/>
          <w:tab w:val="left" w:pos="426"/>
          <w:tab w:val="left" w:pos="851"/>
          <w:tab w:val="left" w:pos="1134"/>
        </w:tabs>
        <w:autoSpaceDE/>
        <w:autoSpaceDN/>
        <w:adjustRightInd/>
        <w:ind w:left="0" w:firstLine="0"/>
        <w:jc w:val="both"/>
        <w:rPr>
          <w:sz w:val="22"/>
          <w:szCs w:val="22"/>
        </w:rPr>
      </w:pPr>
      <w:r w:rsidRPr="009D7F58">
        <w:rPr>
          <w:sz w:val="22"/>
          <w:szCs w:val="22"/>
        </w:rPr>
        <w:t>О правоприменительной практике</w:t>
      </w:r>
    </w:p>
    <w:p w:rsidR="001C091B" w:rsidRPr="009D7F58" w:rsidRDefault="001C091B" w:rsidP="001C091B">
      <w:pPr>
        <w:pStyle w:val="a9"/>
        <w:numPr>
          <w:ilvl w:val="0"/>
          <w:numId w:val="42"/>
        </w:numPr>
        <w:tabs>
          <w:tab w:val="left" w:pos="284"/>
          <w:tab w:val="left" w:pos="426"/>
        </w:tabs>
        <w:ind w:left="0" w:firstLine="0"/>
        <w:rPr>
          <w:rFonts w:ascii="Arial" w:eastAsia="MS Mincho" w:hAnsi="Arial" w:cs="Arial"/>
          <w:sz w:val="22"/>
          <w:szCs w:val="22"/>
        </w:rPr>
      </w:pPr>
      <w:r w:rsidRPr="009D7F58">
        <w:rPr>
          <w:rFonts w:ascii="Arial" w:eastAsia="MS Mincho" w:hAnsi="Arial" w:cs="Arial"/>
          <w:sz w:val="22"/>
          <w:szCs w:val="22"/>
        </w:rPr>
        <w:t>О рассмотрении протестов Бокситогорской городской прокуратуры</w:t>
      </w:r>
    </w:p>
    <w:p w:rsidR="001C091B" w:rsidRPr="009D7F58" w:rsidRDefault="001C091B" w:rsidP="001C091B">
      <w:pPr>
        <w:pStyle w:val="a4"/>
        <w:widowControl/>
        <w:numPr>
          <w:ilvl w:val="0"/>
          <w:numId w:val="42"/>
        </w:numPr>
        <w:tabs>
          <w:tab w:val="left" w:pos="284"/>
          <w:tab w:val="left" w:pos="426"/>
          <w:tab w:val="left" w:pos="851"/>
          <w:tab w:val="left" w:pos="1134"/>
        </w:tabs>
        <w:autoSpaceDE/>
        <w:autoSpaceDN/>
        <w:adjustRightInd/>
        <w:ind w:left="0" w:firstLine="0"/>
        <w:rPr>
          <w:sz w:val="22"/>
          <w:szCs w:val="22"/>
        </w:rPr>
      </w:pPr>
      <w:r w:rsidRPr="009D7F58">
        <w:rPr>
          <w:sz w:val="22"/>
          <w:szCs w:val="22"/>
        </w:rPr>
        <w:t>Об освобождении членов МИК Дергилевой Н.И. и Клюквиной М.В.</w:t>
      </w:r>
    </w:p>
    <w:p w:rsidR="001C091B" w:rsidRPr="009D7F58" w:rsidRDefault="001C091B" w:rsidP="001C091B">
      <w:pPr>
        <w:pStyle w:val="a4"/>
        <w:widowControl/>
        <w:numPr>
          <w:ilvl w:val="0"/>
          <w:numId w:val="42"/>
        </w:numPr>
        <w:tabs>
          <w:tab w:val="left" w:pos="284"/>
          <w:tab w:val="left" w:pos="426"/>
          <w:tab w:val="left" w:pos="851"/>
          <w:tab w:val="left" w:pos="1134"/>
        </w:tabs>
        <w:autoSpaceDE/>
        <w:autoSpaceDN/>
        <w:adjustRightInd/>
        <w:ind w:left="0" w:firstLine="0"/>
        <w:jc w:val="both"/>
        <w:rPr>
          <w:sz w:val="22"/>
          <w:szCs w:val="22"/>
        </w:rPr>
      </w:pPr>
      <w:r w:rsidRPr="009D7F58">
        <w:rPr>
          <w:sz w:val="22"/>
          <w:szCs w:val="22"/>
        </w:rPr>
        <w:t>О благоустройстве территории МО «Город Пикалево»</w:t>
      </w:r>
    </w:p>
    <w:p w:rsidR="00FB0AFB" w:rsidRPr="00A3724E" w:rsidRDefault="00FB0AFB" w:rsidP="0066603A">
      <w:pPr>
        <w:tabs>
          <w:tab w:val="left" w:pos="284"/>
          <w:tab w:val="left" w:pos="1134"/>
        </w:tabs>
        <w:ind w:firstLine="709"/>
        <w:jc w:val="both"/>
        <w:rPr>
          <w:b/>
        </w:rPr>
      </w:pPr>
    </w:p>
    <w:p w:rsidR="000627E6" w:rsidRPr="000627E6" w:rsidRDefault="000627E6" w:rsidP="0066603A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2A629F" w:rsidRPr="00365B25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  <w:r w:rsidR="0066603A">
        <w:rPr>
          <w:b/>
          <w:sz w:val="22"/>
          <w:szCs w:val="22"/>
        </w:rPr>
        <w:t>.</w:t>
      </w:r>
    </w:p>
    <w:p w:rsidR="00A42EC0" w:rsidRDefault="00A42EC0" w:rsidP="001C091B">
      <w:pPr>
        <w:pStyle w:val="a4"/>
        <w:tabs>
          <w:tab w:val="left" w:pos="1134"/>
        </w:tabs>
        <w:ind w:left="0" w:firstLine="709"/>
        <w:rPr>
          <w:sz w:val="22"/>
          <w:szCs w:val="22"/>
        </w:rPr>
      </w:pPr>
    </w:p>
    <w:p w:rsidR="001C091B" w:rsidRDefault="001C091B" w:rsidP="001C091B">
      <w:pPr>
        <w:pStyle w:val="a4"/>
        <w:tabs>
          <w:tab w:val="left" w:pos="1134"/>
        </w:tabs>
        <w:ind w:left="0" w:firstLine="709"/>
        <w:rPr>
          <w:sz w:val="22"/>
          <w:szCs w:val="22"/>
        </w:rPr>
      </w:pPr>
      <w:r>
        <w:rPr>
          <w:sz w:val="22"/>
          <w:szCs w:val="22"/>
        </w:rPr>
        <w:t>Семенов Н.Н. : Сорокина В.М. просит дать ей слово. Выслушаем её.</w:t>
      </w:r>
    </w:p>
    <w:p w:rsidR="001C091B" w:rsidRDefault="001C091B" w:rsidP="001C091B">
      <w:pPr>
        <w:pStyle w:val="a4"/>
        <w:tabs>
          <w:tab w:val="left" w:pos="1134"/>
        </w:tabs>
        <w:ind w:left="0" w:firstLine="709"/>
        <w:rPr>
          <w:sz w:val="22"/>
          <w:szCs w:val="22"/>
        </w:rPr>
      </w:pPr>
      <w:r>
        <w:rPr>
          <w:sz w:val="22"/>
          <w:szCs w:val="22"/>
        </w:rPr>
        <w:t xml:space="preserve">Сорокина В.М. </w:t>
      </w:r>
      <w:r w:rsidR="00D212B0">
        <w:rPr>
          <w:sz w:val="22"/>
          <w:szCs w:val="22"/>
        </w:rPr>
        <w:t>ознакомила депутатов с</w:t>
      </w:r>
      <w:r>
        <w:rPr>
          <w:sz w:val="22"/>
          <w:szCs w:val="22"/>
        </w:rPr>
        <w:t xml:space="preserve">  ситуацией</w:t>
      </w:r>
      <w:r w:rsidR="00D212B0">
        <w:rPr>
          <w:sz w:val="22"/>
          <w:szCs w:val="22"/>
        </w:rPr>
        <w:t>,</w:t>
      </w:r>
      <w:r>
        <w:rPr>
          <w:sz w:val="22"/>
          <w:szCs w:val="22"/>
        </w:rPr>
        <w:t xml:space="preserve"> сложившейся в редакции. </w:t>
      </w:r>
      <w:r w:rsidR="00D212B0">
        <w:rPr>
          <w:sz w:val="22"/>
          <w:szCs w:val="22"/>
        </w:rPr>
        <w:t>Выразила обеспокоенность  в ее дальнейшем нормальном функционировании.</w:t>
      </w:r>
    </w:p>
    <w:p w:rsidR="00D212B0" w:rsidRDefault="00D212B0" w:rsidP="001C091B">
      <w:pPr>
        <w:pStyle w:val="a4"/>
        <w:tabs>
          <w:tab w:val="left" w:pos="1134"/>
        </w:tabs>
        <w:ind w:left="0" w:firstLine="709"/>
        <w:rPr>
          <w:sz w:val="22"/>
          <w:szCs w:val="22"/>
        </w:rPr>
      </w:pPr>
      <w:r>
        <w:rPr>
          <w:sz w:val="22"/>
          <w:szCs w:val="22"/>
        </w:rPr>
        <w:t>В обсуждении приняли участие: Базарова М.И., Зайцева Г.К., Соловьева Е.А.</w:t>
      </w:r>
    </w:p>
    <w:p w:rsidR="001C091B" w:rsidRDefault="001C091B" w:rsidP="0066603A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1C091B" w:rsidRPr="007E3BB6" w:rsidRDefault="001C091B" w:rsidP="001C091B">
      <w:pPr>
        <w:widowControl/>
        <w:tabs>
          <w:tab w:val="left" w:pos="284"/>
          <w:tab w:val="left" w:pos="851"/>
          <w:tab w:val="left" w:pos="1134"/>
          <w:tab w:val="left" w:pos="10065"/>
        </w:tabs>
        <w:autoSpaceDE/>
        <w:autoSpaceDN/>
        <w:adjustRightInd/>
        <w:ind w:right="283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="00A30E8B" w:rsidRPr="001C091B">
        <w:rPr>
          <w:b/>
          <w:sz w:val="22"/>
          <w:szCs w:val="22"/>
        </w:rPr>
        <w:t>Слушали:</w:t>
      </w:r>
      <w:r w:rsidR="000D6D33" w:rsidRPr="001C091B">
        <w:rPr>
          <w:sz w:val="22"/>
          <w:szCs w:val="22"/>
        </w:rPr>
        <w:t xml:space="preserve"> </w:t>
      </w:r>
      <w:r w:rsidRPr="007E3BB6">
        <w:rPr>
          <w:sz w:val="22"/>
          <w:szCs w:val="22"/>
        </w:rPr>
        <w:t xml:space="preserve">О результатах публичных слушаний по исполнению бюджета МО «Город Пикалево» </w:t>
      </w:r>
    </w:p>
    <w:p w:rsidR="00FB0AFB" w:rsidRDefault="00FB0AFB" w:rsidP="001C091B">
      <w:pPr>
        <w:widowControl/>
        <w:tabs>
          <w:tab w:val="left" w:pos="284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1C091B">
        <w:rPr>
          <w:sz w:val="22"/>
          <w:szCs w:val="22"/>
        </w:rPr>
        <w:t xml:space="preserve">Докл. </w:t>
      </w:r>
      <w:r w:rsidR="001C091B">
        <w:rPr>
          <w:sz w:val="22"/>
          <w:szCs w:val="22"/>
        </w:rPr>
        <w:t>Стронская Н.Я. – председатель Временной комиссии</w:t>
      </w:r>
      <w:r w:rsidRPr="001C091B">
        <w:rPr>
          <w:sz w:val="22"/>
          <w:szCs w:val="22"/>
        </w:rPr>
        <w:t xml:space="preserve">  </w:t>
      </w:r>
    </w:p>
    <w:p w:rsidR="007E3BB6" w:rsidRDefault="007E3BB6" w:rsidP="007E3BB6">
      <w:pPr>
        <w:widowControl/>
        <w:tabs>
          <w:tab w:val="left" w:pos="284"/>
          <w:tab w:val="left" w:pos="1134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</w:p>
    <w:p w:rsidR="001C091B" w:rsidRPr="007E3BB6" w:rsidRDefault="007E3BB6" w:rsidP="007E3BB6">
      <w:pPr>
        <w:widowControl/>
        <w:tabs>
          <w:tab w:val="left" w:pos="284"/>
          <w:tab w:val="left" w:pos="1134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  <w:r w:rsidRPr="007E3BB6">
        <w:rPr>
          <w:b/>
          <w:sz w:val="22"/>
          <w:szCs w:val="22"/>
        </w:rPr>
        <w:t>Информация принята к сведению.</w:t>
      </w:r>
    </w:p>
    <w:p w:rsidR="001C091B" w:rsidRDefault="001C091B" w:rsidP="001C091B">
      <w:pPr>
        <w:widowControl/>
        <w:tabs>
          <w:tab w:val="left" w:pos="284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1C091B" w:rsidRPr="001C091B" w:rsidRDefault="001C091B" w:rsidP="001C091B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right="-284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Pr="001C091B">
        <w:rPr>
          <w:b/>
          <w:sz w:val="22"/>
          <w:szCs w:val="22"/>
        </w:rPr>
        <w:t xml:space="preserve">Слушали: </w:t>
      </w:r>
      <w:r w:rsidRPr="007E3BB6">
        <w:rPr>
          <w:sz w:val="22"/>
          <w:szCs w:val="22"/>
        </w:rPr>
        <w:t>Об исполнении бюджета МО «Город Пикалево» за 2017 год</w:t>
      </w:r>
    </w:p>
    <w:p w:rsidR="001C091B" w:rsidRPr="009D7F58" w:rsidRDefault="001C091B" w:rsidP="001C091B">
      <w:pPr>
        <w:pStyle w:val="a4"/>
        <w:tabs>
          <w:tab w:val="left" w:pos="284"/>
          <w:tab w:val="left" w:pos="851"/>
          <w:tab w:val="left" w:pos="1134"/>
        </w:tabs>
        <w:ind w:left="0" w:right="-284" w:firstLine="709"/>
        <w:jc w:val="both"/>
        <w:rPr>
          <w:sz w:val="22"/>
          <w:szCs w:val="22"/>
        </w:rPr>
      </w:pPr>
      <w:r w:rsidRPr="009D7F58">
        <w:rPr>
          <w:sz w:val="22"/>
          <w:szCs w:val="22"/>
        </w:rPr>
        <w:t>Докл. Жолудева И.Ю. – заведующий ОФ</w:t>
      </w:r>
    </w:p>
    <w:p w:rsidR="001C091B" w:rsidRDefault="001C091B" w:rsidP="001C091B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</w:p>
    <w:p w:rsidR="007E3BB6" w:rsidRPr="007E3BB6" w:rsidRDefault="007E3BB6" w:rsidP="007E3BB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7E3BB6">
        <w:rPr>
          <w:b/>
          <w:sz w:val="22"/>
          <w:szCs w:val="22"/>
        </w:rPr>
        <w:t>Решение принято единогласно.</w:t>
      </w:r>
    </w:p>
    <w:p w:rsidR="007E3BB6" w:rsidRPr="007E3BB6" w:rsidRDefault="007E3BB6" w:rsidP="007E3BB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7E3BB6">
        <w:rPr>
          <w:b/>
          <w:sz w:val="22"/>
          <w:szCs w:val="22"/>
        </w:rPr>
        <w:t>Решение прилагается.</w:t>
      </w:r>
    </w:p>
    <w:p w:rsidR="007E3BB6" w:rsidRPr="007E3BB6" w:rsidRDefault="007E3BB6" w:rsidP="007E3BB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7E3BB6" w:rsidRPr="009D7F58" w:rsidRDefault="007E3BB6" w:rsidP="001C091B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</w:p>
    <w:p w:rsidR="001C091B" w:rsidRPr="001C091B" w:rsidRDefault="001C091B" w:rsidP="001C091B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Pr="001C091B">
        <w:rPr>
          <w:b/>
          <w:sz w:val="22"/>
          <w:szCs w:val="22"/>
        </w:rPr>
        <w:t xml:space="preserve">Слушали: </w:t>
      </w:r>
      <w:r w:rsidRPr="007E3BB6">
        <w:rPr>
          <w:sz w:val="22"/>
          <w:szCs w:val="22"/>
        </w:rPr>
        <w:t>Об исполнении бюджета МО «Город Пикалево» за 1 квартал 2018 года</w:t>
      </w:r>
    </w:p>
    <w:p w:rsidR="001C091B" w:rsidRDefault="001C091B" w:rsidP="001C091B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  <w:r w:rsidRPr="009D7F58">
        <w:rPr>
          <w:sz w:val="22"/>
          <w:szCs w:val="22"/>
        </w:rPr>
        <w:t>Докл. Жолудева И.Ю. – заведующий ОФ</w:t>
      </w:r>
    </w:p>
    <w:p w:rsidR="007E3BB6" w:rsidRDefault="007E3BB6" w:rsidP="001C091B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</w:p>
    <w:p w:rsidR="007E3BB6" w:rsidRPr="007E3BB6" w:rsidRDefault="007E3BB6" w:rsidP="007E3BB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7E3BB6">
        <w:rPr>
          <w:b/>
          <w:sz w:val="22"/>
          <w:szCs w:val="22"/>
        </w:rPr>
        <w:t>Решение принято единогласно.</w:t>
      </w:r>
    </w:p>
    <w:p w:rsidR="007E3BB6" w:rsidRPr="007E3BB6" w:rsidRDefault="007E3BB6" w:rsidP="007E3BB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7E3BB6">
        <w:rPr>
          <w:b/>
          <w:sz w:val="22"/>
          <w:szCs w:val="22"/>
        </w:rPr>
        <w:t>Решение прилагается.</w:t>
      </w:r>
    </w:p>
    <w:p w:rsidR="007E3BB6" w:rsidRPr="009D7F58" w:rsidRDefault="007E3BB6" w:rsidP="001C091B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</w:p>
    <w:p w:rsidR="001C091B" w:rsidRPr="009D7F58" w:rsidRDefault="001C091B" w:rsidP="001C091B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</w:p>
    <w:p w:rsidR="001C091B" w:rsidRPr="007E3BB6" w:rsidRDefault="007E3BB6" w:rsidP="001C091B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4.</w:t>
      </w:r>
      <w:r w:rsidR="001C091B" w:rsidRPr="001C091B">
        <w:rPr>
          <w:b/>
          <w:sz w:val="22"/>
          <w:szCs w:val="22"/>
        </w:rPr>
        <w:t xml:space="preserve">Слушали: </w:t>
      </w:r>
      <w:r w:rsidR="001C091B" w:rsidRPr="007E3BB6">
        <w:rPr>
          <w:sz w:val="22"/>
          <w:szCs w:val="22"/>
        </w:rPr>
        <w:t>О внесении изменений и дополнений в решение Совета депутатов МО «Город Пикалево» от 24 сентября 2009 года №57 «Об утверждении Положения о порядке организации и проведения публичных слушаний в муниципальном образовании «Город Пикалево» Бокситогорского района Ленинградской области»</w:t>
      </w:r>
    </w:p>
    <w:p w:rsidR="001C091B" w:rsidRDefault="001C091B" w:rsidP="001C091B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  <w:r w:rsidRPr="007E3BB6">
        <w:rPr>
          <w:sz w:val="22"/>
          <w:szCs w:val="22"/>
        </w:rPr>
        <w:t>Докл. Иванова С.В. – гл. спец. ОО- юрисконсульт</w:t>
      </w:r>
    </w:p>
    <w:p w:rsidR="007E3BB6" w:rsidRPr="007E3BB6" w:rsidRDefault="007E3BB6" w:rsidP="007E3BB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7E3BB6">
        <w:rPr>
          <w:b/>
          <w:sz w:val="22"/>
          <w:szCs w:val="22"/>
        </w:rPr>
        <w:t>Решение принято единогласно.</w:t>
      </w:r>
    </w:p>
    <w:p w:rsidR="007E3BB6" w:rsidRPr="007E3BB6" w:rsidRDefault="007E3BB6" w:rsidP="007E3BB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7E3BB6">
        <w:rPr>
          <w:b/>
          <w:sz w:val="22"/>
          <w:szCs w:val="22"/>
        </w:rPr>
        <w:t>Решение прилагается.</w:t>
      </w:r>
    </w:p>
    <w:p w:rsidR="007E3BB6" w:rsidRPr="007E3BB6" w:rsidRDefault="007E3BB6" w:rsidP="001C091B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</w:p>
    <w:p w:rsidR="001C091B" w:rsidRPr="001C091B" w:rsidRDefault="007E3BB6" w:rsidP="001C091B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5.</w:t>
      </w:r>
      <w:r w:rsidR="001C091B" w:rsidRPr="001C091B">
        <w:rPr>
          <w:b/>
          <w:sz w:val="22"/>
          <w:szCs w:val="22"/>
        </w:rPr>
        <w:t xml:space="preserve">Слушали: </w:t>
      </w:r>
      <w:r w:rsidR="001C091B" w:rsidRPr="007E3BB6">
        <w:rPr>
          <w:sz w:val="22"/>
          <w:szCs w:val="22"/>
        </w:rPr>
        <w:t>Об утверждении Порядка ведения перечня видов муниципального контроля и органов местного самоуправления, уполномоченных на их осуществление, на территории МО «Город Пикалево»</w:t>
      </w:r>
    </w:p>
    <w:p w:rsidR="001C091B" w:rsidRPr="009D7F58" w:rsidRDefault="001C091B" w:rsidP="001C091B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  <w:r w:rsidRPr="009D7F58">
        <w:rPr>
          <w:sz w:val="22"/>
          <w:szCs w:val="22"/>
        </w:rPr>
        <w:t>Докл. Иванова С.В.</w:t>
      </w:r>
      <w:r w:rsidRPr="009D7F58">
        <w:rPr>
          <w:b/>
          <w:sz w:val="22"/>
          <w:szCs w:val="22"/>
        </w:rPr>
        <w:t xml:space="preserve"> - </w:t>
      </w:r>
      <w:r w:rsidRPr="009D7F58">
        <w:rPr>
          <w:sz w:val="22"/>
          <w:szCs w:val="22"/>
        </w:rPr>
        <w:t>гл. спец. ОО- юрисконсульт</w:t>
      </w:r>
    </w:p>
    <w:p w:rsidR="001C091B" w:rsidRDefault="001C091B" w:rsidP="001C091B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b/>
          <w:sz w:val="22"/>
          <w:szCs w:val="22"/>
        </w:rPr>
      </w:pPr>
    </w:p>
    <w:p w:rsidR="007E3BB6" w:rsidRPr="007E3BB6" w:rsidRDefault="007E3BB6" w:rsidP="007E3BB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7E3BB6">
        <w:rPr>
          <w:b/>
          <w:sz w:val="22"/>
          <w:szCs w:val="22"/>
        </w:rPr>
        <w:t>Решение принято единогласно.</w:t>
      </w:r>
    </w:p>
    <w:p w:rsidR="007E3BB6" w:rsidRPr="007E3BB6" w:rsidRDefault="007E3BB6" w:rsidP="007E3BB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7E3BB6">
        <w:rPr>
          <w:b/>
          <w:sz w:val="22"/>
          <w:szCs w:val="22"/>
        </w:rPr>
        <w:t>Решение прилагается.</w:t>
      </w:r>
    </w:p>
    <w:p w:rsidR="007E3BB6" w:rsidRPr="009D7F58" w:rsidRDefault="007E3BB6" w:rsidP="001C091B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b/>
          <w:sz w:val="22"/>
          <w:szCs w:val="22"/>
        </w:rPr>
      </w:pPr>
    </w:p>
    <w:p w:rsidR="001C091B" w:rsidRPr="001C091B" w:rsidRDefault="007E3BB6" w:rsidP="001C091B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="001C091B" w:rsidRPr="001C091B">
        <w:rPr>
          <w:b/>
          <w:sz w:val="22"/>
          <w:szCs w:val="22"/>
        </w:rPr>
        <w:t>Слушали</w:t>
      </w:r>
      <w:r w:rsidR="001C091B" w:rsidRPr="007E3BB6">
        <w:rPr>
          <w:sz w:val="22"/>
          <w:szCs w:val="22"/>
        </w:rPr>
        <w:t xml:space="preserve">: </w:t>
      </w:r>
      <w:r w:rsidR="001C091B" w:rsidRPr="007E3BB6">
        <w:rPr>
          <w:sz w:val="22"/>
          <w:szCs w:val="22"/>
        </w:rPr>
        <w:t>О правоприменительной практике</w:t>
      </w:r>
    </w:p>
    <w:p w:rsidR="001C091B" w:rsidRDefault="001C091B" w:rsidP="001C091B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  <w:r w:rsidRPr="009D7F58">
        <w:rPr>
          <w:sz w:val="22"/>
          <w:szCs w:val="22"/>
        </w:rPr>
        <w:t>Докл. Иванова С.В.</w:t>
      </w:r>
      <w:r w:rsidRPr="009D7F58">
        <w:rPr>
          <w:b/>
          <w:sz w:val="22"/>
          <w:szCs w:val="22"/>
        </w:rPr>
        <w:t xml:space="preserve"> - </w:t>
      </w:r>
      <w:r w:rsidRPr="009D7F58">
        <w:rPr>
          <w:sz w:val="22"/>
          <w:szCs w:val="22"/>
        </w:rPr>
        <w:t>гл. спец. ОО- юрисконсульт</w:t>
      </w:r>
    </w:p>
    <w:p w:rsidR="007E3BB6" w:rsidRDefault="007E3BB6" w:rsidP="001C091B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</w:p>
    <w:p w:rsidR="007E3BB6" w:rsidRPr="007E3BB6" w:rsidRDefault="007E3BB6" w:rsidP="007E3BB6">
      <w:pPr>
        <w:tabs>
          <w:tab w:val="left" w:pos="284"/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7E3BB6">
        <w:rPr>
          <w:b/>
          <w:sz w:val="22"/>
          <w:szCs w:val="22"/>
        </w:rPr>
        <w:t>Информацию приняли к сведению.</w:t>
      </w:r>
    </w:p>
    <w:p w:rsidR="001C091B" w:rsidRPr="009D7F58" w:rsidRDefault="001C091B" w:rsidP="001C091B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</w:p>
    <w:p w:rsidR="001C091B" w:rsidRPr="009D7F58" w:rsidRDefault="007E3BB6" w:rsidP="001C091B">
      <w:pPr>
        <w:pStyle w:val="a9"/>
        <w:tabs>
          <w:tab w:val="left" w:pos="426"/>
        </w:tabs>
        <w:ind w:firstLine="709"/>
        <w:rPr>
          <w:rFonts w:ascii="Arial" w:eastAsia="MS Mincho" w:hAnsi="Arial" w:cs="Arial"/>
          <w:b/>
          <w:sz w:val="22"/>
          <w:szCs w:val="22"/>
        </w:rPr>
      </w:pPr>
      <w:r>
        <w:rPr>
          <w:rFonts w:ascii="Arial" w:eastAsia="MS Mincho" w:hAnsi="Arial" w:cs="Arial"/>
          <w:b/>
          <w:sz w:val="22"/>
          <w:szCs w:val="22"/>
        </w:rPr>
        <w:t xml:space="preserve">7. </w:t>
      </w:r>
      <w:r w:rsidR="001C091B">
        <w:rPr>
          <w:rFonts w:ascii="Arial" w:eastAsia="MS Mincho" w:hAnsi="Arial" w:cs="Arial"/>
          <w:b/>
          <w:sz w:val="22"/>
          <w:szCs w:val="22"/>
        </w:rPr>
        <w:t xml:space="preserve">Слушали: </w:t>
      </w:r>
      <w:r w:rsidR="001C091B" w:rsidRPr="007E3BB6">
        <w:rPr>
          <w:rFonts w:ascii="Arial" w:eastAsia="MS Mincho" w:hAnsi="Arial" w:cs="Arial"/>
          <w:sz w:val="22"/>
          <w:szCs w:val="22"/>
        </w:rPr>
        <w:t>О рассмотрении протестов Бокситогорской городской прокуратуры</w:t>
      </w:r>
    </w:p>
    <w:p w:rsidR="001C091B" w:rsidRDefault="001C091B" w:rsidP="001C091B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  <w:r w:rsidRPr="009D7F58">
        <w:rPr>
          <w:sz w:val="22"/>
          <w:szCs w:val="22"/>
        </w:rPr>
        <w:t>Докл. Иванова С.В.</w:t>
      </w:r>
      <w:r w:rsidRPr="009D7F58">
        <w:rPr>
          <w:b/>
          <w:sz w:val="22"/>
          <w:szCs w:val="22"/>
        </w:rPr>
        <w:t xml:space="preserve"> - </w:t>
      </w:r>
      <w:r w:rsidRPr="009D7F58">
        <w:rPr>
          <w:sz w:val="22"/>
          <w:szCs w:val="22"/>
        </w:rPr>
        <w:t>гл. спец. ОО- юрисконсульт</w:t>
      </w:r>
    </w:p>
    <w:p w:rsidR="007E3BB6" w:rsidRDefault="007E3BB6" w:rsidP="001C091B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</w:p>
    <w:p w:rsidR="007E3BB6" w:rsidRPr="007E3BB6" w:rsidRDefault="007E3BB6" w:rsidP="007E3BB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7E3BB6">
        <w:rPr>
          <w:b/>
          <w:sz w:val="22"/>
          <w:szCs w:val="22"/>
        </w:rPr>
        <w:t>Решение принято единогласно.</w:t>
      </w:r>
    </w:p>
    <w:p w:rsidR="007E3BB6" w:rsidRPr="007E3BB6" w:rsidRDefault="007E3BB6" w:rsidP="007E3BB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7E3BB6">
        <w:rPr>
          <w:b/>
          <w:sz w:val="22"/>
          <w:szCs w:val="22"/>
        </w:rPr>
        <w:t>Решение прилагается.</w:t>
      </w:r>
    </w:p>
    <w:p w:rsidR="007E3BB6" w:rsidRPr="009D7F58" w:rsidRDefault="007E3BB6" w:rsidP="001C091B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</w:p>
    <w:p w:rsidR="001C091B" w:rsidRPr="009D7F58" w:rsidRDefault="001C091B" w:rsidP="001C091B">
      <w:pPr>
        <w:pStyle w:val="a9"/>
        <w:ind w:firstLine="709"/>
        <w:rPr>
          <w:rFonts w:ascii="Arial" w:eastAsia="MS Mincho" w:hAnsi="Arial" w:cs="Arial"/>
          <w:b/>
          <w:sz w:val="22"/>
          <w:szCs w:val="22"/>
        </w:rPr>
      </w:pPr>
    </w:p>
    <w:p w:rsidR="001C091B" w:rsidRPr="001C091B" w:rsidRDefault="007E3BB6" w:rsidP="001C091B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Слушали: </w:t>
      </w:r>
      <w:r w:rsidR="001C091B" w:rsidRPr="007E3BB6">
        <w:rPr>
          <w:sz w:val="22"/>
          <w:szCs w:val="22"/>
        </w:rPr>
        <w:t>Об освобождении членов МИК Дергилевой Н.И. и Клюквиной М.В.</w:t>
      </w:r>
    </w:p>
    <w:p w:rsidR="001C091B" w:rsidRPr="009D7F58" w:rsidRDefault="001C091B" w:rsidP="001C091B">
      <w:pPr>
        <w:pStyle w:val="a4"/>
        <w:tabs>
          <w:tab w:val="left" w:pos="284"/>
          <w:tab w:val="left" w:pos="851"/>
          <w:tab w:val="left" w:pos="1134"/>
        </w:tabs>
        <w:ind w:left="0" w:firstLine="709"/>
        <w:rPr>
          <w:sz w:val="22"/>
          <w:szCs w:val="22"/>
        </w:rPr>
      </w:pPr>
      <w:r w:rsidRPr="009D7F58">
        <w:rPr>
          <w:sz w:val="22"/>
          <w:szCs w:val="22"/>
        </w:rPr>
        <w:t>Докл. Семенов Н.Н – председатель СД</w:t>
      </w:r>
    </w:p>
    <w:p w:rsidR="001C091B" w:rsidRDefault="001C091B" w:rsidP="001C091B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</w:p>
    <w:p w:rsidR="007E3BB6" w:rsidRPr="007E3BB6" w:rsidRDefault="007E3BB6" w:rsidP="007E3BB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7E3BB6">
        <w:rPr>
          <w:b/>
          <w:sz w:val="22"/>
          <w:szCs w:val="22"/>
        </w:rPr>
        <w:t>Решение принято единогласно.</w:t>
      </w:r>
    </w:p>
    <w:p w:rsidR="007E3BB6" w:rsidRPr="007E3BB6" w:rsidRDefault="007E3BB6" w:rsidP="007E3BB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7E3BB6">
        <w:rPr>
          <w:b/>
          <w:sz w:val="22"/>
          <w:szCs w:val="22"/>
        </w:rPr>
        <w:t>Решение прилагается.</w:t>
      </w:r>
    </w:p>
    <w:p w:rsidR="007E3BB6" w:rsidRDefault="007E3BB6" w:rsidP="001C091B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</w:p>
    <w:p w:rsidR="007E3BB6" w:rsidRPr="009D7F58" w:rsidRDefault="007E3BB6" w:rsidP="001C091B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</w:p>
    <w:p w:rsidR="001C091B" w:rsidRPr="007E3BB6" w:rsidRDefault="007E3BB6" w:rsidP="001C091B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9. Слушали: </w:t>
      </w:r>
      <w:r w:rsidR="001C091B" w:rsidRPr="007E3BB6">
        <w:rPr>
          <w:sz w:val="22"/>
          <w:szCs w:val="22"/>
        </w:rPr>
        <w:t>О благоустройстве территории МО «Город Пикалево»</w:t>
      </w:r>
    </w:p>
    <w:p w:rsidR="001C091B" w:rsidRPr="009D7F58" w:rsidRDefault="001C091B" w:rsidP="001C091B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  <w:r w:rsidRPr="009D7F58">
        <w:rPr>
          <w:sz w:val="22"/>
          <w:szCs w:val="22"/>
        </w:rPr>
        <w:t>Докл. Маслов И.В. – директор ООО «Благоустройство»</w:t>
      </w:r>
    </w:p>
    <w:p w:rsidR="001C091B" w:rsidRDefault="001C091B" w:rsidP="001C091B">
      <w:pPr>
        <w:pStyle w:val="a4"/>
        <w:tabs>
          <w:tab w:val="left" w:pos="284"/>
          <w:tab w:val="left" w:pos="851"/>
          <w:tab w:val="left" w:pos="1134"/>
        </w:tabs>
        <w:ind w:left="0" w:right="-284" w:firstLine="709"/>
        <w:jc w:val="both"/>
        <w:rPr>
          <w:sz w:val="22"/>
          <w:szCs w:val="22"/>
        </w:rPr>
      </w:pPr>
    </w:p>
    <w:p w:rsidR="007E3BB6" w:rsidRDefault="007E3BB6" w:rsidP="001C091B">
      <w:pPr>
        <w:pStyle w:val="a4"/>
        <w:tabs>
          <w:tab w:val="left" w:pos="284"/>
          <w:tab w:val="left" w:pos="851"/>
          <w:tab w:val="left" w:pos="1134"/>
        </w:tabs>
        <w:ind w:left="0"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Маслов в своем выступлении рассказал о проводимых работах по благоустройству территории города, отметил, что все закрепленные территории убраны. Маслов И.В. отметил имеющиеся проблемы: расценки на работы ниже фактических, имеется рост стоимости топлива, который не учтен в контрактах, в городе 59 предприятий не заключили договоры на вывоз мусора. </w:t>
      </w:r>
    </w:p>
    <w:p w:rsidR="007E3BB6" w:rsidRPr="009D7F58" w:rsidRDefault="007E3BB6" w:rsidP="001C091B">
      <w:pPr>
        <w:pStyle w:val="a4"/>
        <w:tabs>
          <w:tab w:val="left" w:pos="284"/>
          <w:tab w:val="left" w:pos="851"/>
          <w:tab w:val="left" w:pos="1134"/>
        </w:tabs>
        <w:ind w:left="0"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>В обсуждении приняли участие: Громова Л.В., Мухин С.Ф., Смаль С.С., Стронская Н.Я., Базарова М.И.</w:t>
      </w:r>
    </w:p>
    <w:p w:rsidR="00C3065D" w:rsidRDefault="00C3065D" w:rsidP="0066603A">
      <w:pPr>
        <w:tabs>
          <w:tab w:val="left" w:pos="1134"/>
        </w:tabs>
        <w:ind w:firstLine="709"/>
        <w:rPr>
          <w:b/>
          <w:sz w:val="22"/>
          <w:szCs w:val="22"/>
        </w:rPr>
      </w:pPr>
    </w:p>
    <w:p w:rsidR="00CA116F" w:rsidRDefault="00220C6D" w:rsidP="006660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Семенов Н.Н</w:t>
      </w:r>
      <w:r w:rsidR="00862909">
        <w:rPr>
          <w:sz w:val="22"/>
          <w:szCs w:val="22"/>
        </w:rPr>
        <w:t xml:space="preserve">.: </w:t>
      </w:r>
      <w:r w:rsidR="001F4F3B">
        <w:rPr>
          <w:sz w:val="22"/>
          <w:szCs w:val="22"/>
        </w:rPr>
        <w:t xml:space="preserve"> </w:t>
      </w:r>
      <w:r w:rsidR="007E3BB6">
        <w:rPr>
          <w:sz w:val="22"/>
          <w:szCs w:val="22"/>
        </w:rPr>
        <w:t>повестка дня исчерпана. Слово предоставляется Мухину С.Ф.</w:t>
      </w:r>
    </w:p>
    <w:p w:rsidR="007E3BB6" w:rsidRDefault="007E3BB6" w:rsidP="0066603A">
      <w:pPr>
        <w:ind w:firstLine="709"/>
        <w:jc w:val="both"/>
        <w:rPr>
          <w:sz w:val="22"/>
          <w:szCs w:val="22"/>
        </w:rPr>
      </w:pPr>
    </w:p>
    <w:p w:rsidR="007E3BB6" w:rsidRDefault="007E3BB6" w:rsidP="006660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Далее заседание велось в закрытом режиме.</w:t>
      </w:r>
    </w:p>
    <w:p w:rsidR="00C3065D" w:rsidRDefault="00CF3439" w:rsidP="0066603A">
      <w:pPr>
        <w:ind w:firstLine="709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</w:t>
      </w:r>
    </w:p>
    <w:p w:rsidR="00C3065D" w:rsidRDefault="00C3065D" w:rsidP="0066603A">
      <w:pPr>
        <w:ind w:firstLine="709"/>
        <w:jc w:val="center"/>
        <w:rPr>
          <w:sz w:val="22"/>
          <w:szCs w:val="22"/>
        </w:rPr>
      </w:pPr>
    </w:p>
    <w:p w:rsidR="00CA116F" w:rsidRPr="00397046" w:rsidRDefault="00220C6D" w:rsidP="002D5D86">
      <w:pPr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CA116F">
        <w:rPr>
          <w:sz w:val="22"/>
          <w:szCs w:val="22"/>
        </w:rPr>
        <w:t>редседател</w:t>
      </w:r>
      <w:r>
        <w:rPr>
          <w:sz w:val="22"/>
          <w:szCs w:val="22"/>
        </w:rPr>
        <w:t>ь</w:t>
      </w:r>
      <w:r w:rsidR="00CA116F">
        <w:rPr>
          <w:sz w:val="22"/>
          <w:szCs w:val="22"/>
        </w:rPr>
        <w:t xml:space="preserve"> Совета депутатов        </w:t>
      </w:r>
      <w:r w:rsidR="00D1229B">
        <w:rPr>
          <w:sz w:val="22"/>
          <w:szCs w:val="22"/>
        </w:rPr>
        <w:t xml:space="preserve">                                                         </w:t>
      </w:r>
      <w:r w:rsidR="00C3065D">
        <w:rPr>
          <w:sz w:val="22"/>
          <w:szCs w:val="22"/>
        </w:rPr>
        <w:t xml:space="preserve">          </w:t>
      </w:r>
      <w:r w:rsidR="002D5D86">
        <w:rPr>
          <w:sz w:val="22"/>
          <w:szCs w:val="22"/>
        </w:rPr>
        <w:t xml:space="preserve">       </w:t>
      </w:r>
      <w:r w:rsidR="00C3065D">
        <w:rPr>
          <w:sz w:val="22"/>
          <w:szCs w:val="22"/>
        </w:rPr>
        <w:t xml:space="preserve">  </w:t>
      </w:r>
      <w:r w:rsidR="00D1229B">
        <w:rPr>
          <w:sz w:val="22"/>
          <w:szCs w:val="22"/>
        </w:rPr>
        <w:t xml:space="preserve"> </w:t>
      </w:r>
      <w:r>
        <w:rPr>
          <w:sz w:val="22"/>
          <w:szCs w:val="22"/>
        </w:rPr>
        <w:t>Н.Н. Семенов</w:t>
      </w:r>
    </w:p>
    <w:p w:rsidR="00C236B9" w:rsidRPr="00592DDE" w:rsidRDefault="00C236B9" w:rsidP="0066603A">
      <w:pPr>
        <w:ind w:firstLine="709"/>
        <w:jc w:val="both"/>
      </w:pPr>
    </w:p>
    <w:sectPr w:rsidR="00C236B9" w:rsidRPr="00592DDE" w:rsidSect="00C3065D">
      <w:footerReference w:type="default" r:id="rId8"/>
      <w:pgSz w:w="11906" w:h="16838"/>
      <w:pgMar w:top="709" w:right="566" w:bottom="426" w:left="1276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4675725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13C">
          <w:rPr>
            <w:noProof/>
          </w:rPr>
          <w:t>2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245D0"/>
    <w:multiLevelType w:val="hybridMultilevel"/>
    <w:tmpl w:val="08F2A66E"/>
    <w:lvl w:ilvl="0" w:tplc="88A6A9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D6E5E21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2AC7EE7"/>
    <w:multiLevelType w:val="hybridMultilevel"/>
    <w:tmpl w:val="121AC516"/>
    <w:lvl w:ilvl="0" w:tplc="5F6C12B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E97623"/>
    <w:multiLevelType w:val="hybridMultilevel"/>
    <w:tmpl w:val="121AC516"/>
    <w:lvl w:ilvl="0" w:tplc="5F6C12B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5FA5296"/>
    <w:multiLevelType w:val="hybridMultilevel"/>
    <w:tmpl w:val="89481C50"/>
    <w:lvl w:ilvl="0" w:tplc="2A9AE512">
      <w:start w:val="6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0E3779"/>
    <w:multiLevelType w:val="hybridMultilevel"/>
    <w:tmpl w:val="B3E4DD32"/>
    <w:lvl w:ilvl="0" w:tplc="C27A4238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3D3187"/>
    <w:multiLevelType w:val="hybridMultilevel"/>
    <w:tmpl w:val="DA2A2682"/>
    <w:lvl w:ilvl="0" w:tplc="BC301034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 w15:restartNumberingAfterBreak="0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1614DF7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5E1E49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6E55F85"/>
    <w:multiLevelType w:val="hybridMultilevel"/>
    <w:tmpl w:val="64FA41C6"/>
    <w:lvl w:ilvl="0" w:tplc="6CB03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7575F8B"/>
    <w:multiLevelType w:val="hybridMultilevel"/>
    <w:tmpl w:val="C7B04BAC"/>
    <w:lvl w:ilvl="0" w:tplc="68BA441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8B0AEC"/>
    <w:multiLevelType w:val="hybridMultilevel"/>
    <w:tmpl w:val="9B4A0CC6"/>
    <w:lvl w:ilvl="0" w:tplc="72AA3C4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CF62157"/>
    <w:multiLevelType w:val="hybridMultilevel"/>
    <w:tmpl w:val="A6663B8A"/>
    <w:lvl w:ilvl="0" w:tplc="17EC15D4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1D85E21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5146EBF"/>
    <w:multiLevelType w:val="hybridMultilevel"/>
    <w:tmpl w:val="8DA8E194"/>
    <w:lvl w:ilvl="0" w:tplc="04101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DF6BD2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114C52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0025B7E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00D3D"/>
    <w:multiLevelType w:val="hybridMultilevel"/>
    <w:tmpl w:val="D1089D5C"/>
    <w:lvl w:ilvl="0" w:tplc="5C967926">
      <w:start w:val="3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2C95C62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EB274F"/>
    <w:multiLevelType w:val="hybridMultilevel"/>
    <w:tmpl w:val="08F2A66E"/>
    <w:lvl w:ilvl="0" w:tplc="88A6A9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53B3DE0"/>
    <w:multiLevelType w:val="hybridMultilevel"/>
    <w:tmpl w:val="9B4A0CC6"/>
    <w:lvl w:ilvl="0" w:tplc="72AA3C4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47095C24"/>
    <w:multiLevelType w:val="hybridMultilevel"/>
    <w:tmpl w:val="026C5F6A"/>
    <w:lvl w:ilvl="0" w:tplc="BEFED168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934068D"/>
    <w:multiLevelType w:val="hybridMultilevel"/>
    <w:tmpl w:val="F96079F2"/>
    <w:lvl w:ilvl="0" w:tplc="995CF044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982484E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06737A0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9" w15:restartNumberingAfterBreak="0">
    <w:nsid w:val="53855EF5"/>
    <w:multiLevelType w:val="hybridMultilevel"/>
    <w:tmpl w:val="3724D9DC"/>
    <w:lvl w:ilvl="0" w:tplc="5B80CD5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30" w15:restartNumberingAfterBreak="0">
    <w:nsid w:val="595F68BC"/>
    <w:multiLevelType w:val="hybridMultilevel"/>
    <w:tmpl w:val="82A6C176"/>
    <w:lvl w:ilvl="0" w:tplc="40E4C30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31" w15:restartNumberingAfterBreak="0">
    <w:nsid w:val="5A263175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CFC713C"/>
    <w:multiLevelType w:val="hybridMultilevel"/>
    <w:tmpl w:val="EAC29256"/>
    <w:lvl w:ilvl="0" w:tplc="E118E5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D4A39E7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4" w15:restartNumberingAfterBreak="0">
    <w:nsid w:val="5DAD105B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ED02CFE"/>
    <w:multiLevelType w:val="hybridMultilevel"/>
    <w:tmpl w:val="121AC516"/>
    <w:lvl w:ilvl="0" w:tplc="5F6C12B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EF10161"/>
    <w:multiLevelType w:val="hybridMultilevel"/>
    <w:tmpl w:val="833883C4"/>
    <w:lvl w:ilvl="0" w:tplc="86142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F3B345B"/>
    <w:multiLevelType w:val="hybridMultilevel"/>
    <w:tmpl w:val="3724D9DC"/>
    <w:lvl w:ilvl="0" w:tplc="5B80CD5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38" w15:restartNumberingAfterBreak="0">
    <w:nsid w:val="69C450D9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C0A7C77"/>
    <w:multiLevelType w:val="hybridMultilevel"/>
    <w:tmpl w:val="27B6D502"/>
    <w:lvl w:ilvl="0" w:tplc="39AE297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DCB578C"/>
    <w:multiLevelType w:val="hybridMultilevel"/>
    <w:tmpl w:val="1008714E"/>
    <w:lvl w:ilvl="0" w:tplc="54E425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78076C9C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42"/>
  </w:num>
  <w:num w:numId="2">
    <w:abstractNumId w:val="28"/>
  </w:num>
  <w:num w:numId="3">
    <w:abstractNumId w:val="8"/>
  </w:num>
  <w:num w:numId="4">
    <w:abstractNumId w:val="22"/>
  </w:num>
  <w:num w:numId="5">
    <w:abstractNumId w:val="7"/>
  </w:num>
  <w:num w:numId="6">
    <w:abstractNumId w:val="36"/>
  </w:num>
  <w:num w:numId="7">
    <w:abstractNumId w:val="33"/>
  </w:num>
  <w:num w:numId="8">
    <w:abstractNumId w:val="26"/>
  </w:num>
  <w:num w:numId="9">
    <w:abstractNumId w:val="31"/>
  </w:num>
  <w:num w:numId="10">
    <w:abstractNumId w:val="25"/>
  </w:num>
  <w:num w:numId="11">
    <w:abstractNumId w:val="38"/>
  </w:num>
  <w:num w:numId="12">
    <w:abstractNumId w:val="30"/>
  </w:num>
  <w:num w:numId="13">
    <w:abstractNumId w:val="6"/>
  </w:num>
  <w:num w:numId="14">
    <w:abstractNumId w:val="21"/>
  </w:num>
  <w:num w:numId="15">
    <w:abstractNumId w:val="9"/>
  </w:num>
  <w:num w:numId="16">
    <w:abstractNumId w:val="20"/>
  </w:num>
  <w:num w:numId="17">
    <w:abstractNumId w:val="39"/>
  </w:num>
  <w:num w:numId="18">
    <w:abstractNumId w:val="14"/>
  </w:num>
  <w:num w:numId="19">
    <w:abstractNumId w:val="4"/>
  </w:num>
  <w:num w:numId="20">
    <w:abstractNumId w:val="19"/>
  </w:num>
  <w:num w:numId="21">
    <w:abstractNumId w:val="41"/>
  </w:num>
  <w:num w:numId="22">
    <w:abstractNumId w:val="37"/>
  </w:num>
  <w:num w:numId="23">
    <w:abstractNumId w:val="29"/>
  </w:num>
  <w:num w:numId="24">
    <w:abstractNumId w:val="12"/>
  </w:num>
  <w:num w:numId="25">
    <w:abstractNumId w:val="17"/>
  </w:num>
  <w:num w:numId="26">
    <w:abstractNumId w:val="5"/>
  </w:num>
  <w:num w:numId="27">
    <w:abstractNumId w:val="11"/>
  </w:num>
  <w:num w:numId="28">
    <w:abstractNumId w:val="1"/>
  </w:num>
  <w:num w:numId="29">
    <w:abstractNumId w:val="18"/>
  </w:num>
  <w:num w:numId="30">
    <w:abstractNumId w:val="27"/>
  </w:num>
  <w:num w:numId="31">
    <w:abstractNumId w:val="15"/>
  </w:num>
  <w:num w:numId="32">
    <w:abstractNumId w:val="34"/>
  </w:num>
  <w:num w:numId="33">
    <w:abstractNumId w:val="3"/>
  </w:num>
  <w:num w:numId="34">
    <w:abstractNumId w:val="23"/>
  </w:num>
  <w:num w:numId="35">
    <w:abstractNumId w:val="24"/>
  </w:num>
  <w:num w:numId="36">
    <w:abstractNumId w:val="10"/>
  </w:num>
  <w:num w:numId="37">
    <w:abstractNumId w:val="0"/>
  </w:num>
  <w:num w:numId="38">
    <w:abstractNumId w:val="13"/>
  </w:num>
  <w:num w:numId="39">
    <w:abstractNumId w:val="35"/>
  </w:num>
  <w:num w:numId="40">
    <w:abstractNumId w:val="2"/>
  </w:num>
  <w:num w:numId="41">
    <w:abstractNumId w:val="16"/>
  </w:num>
  <w:num w:numId="42">
    <w:abstractNumId w:val="40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55496"/>
    <w:rsid w:val="000627E6"/>
    <w:rsid w:val="00076A58"/>
    <w:rsid w:val="000837B5"/>
    <w:rsid w:val="0009194D"/>
    <w:rsid w:val="000D6D33"/>
    <w:rsid w:val="000E5CAF"/>
    <w:rsid w:val="000F3639"/>
    <w:rsid w:val="000F75FF"/>
    <w:rsid w:val="00115BDE"/>
    <w:rsid w:val="0014328A"/>
    <w:rsid w:val="00154286"/>
    <w:rsid w:val="00164792"/>
    <w:rsid w:val="001A1561"/>
    <w:rsid w:val="001C091B"/>
    <w:rsid w:val="001F4F3B"/>
    <w:rsid w:val="00220C6D"/>
    <w:rsid w:val="00226512"/>
    <w:rsid w:val="0024249E"/>
    <w:rsid w:val="00290BD6"/>
    <w:rsid w:val="002A16D3"/>
    <w:rsid w:val="002A629F"/>
    <w:rsid w:val="002D5D86"/>
    <w:rsid w:val="002E46C2"/>
    <w:rsid w:val="00344520"/>
    <w:rsid w:val="003466C4"/>
    <w:rsid w:val="00347354"/>
    <w:rsid w:val="00352208"/>
    <w:rsid w:val="003679B0"/>
    <w:rsid w:val="003867F9"/>
    <w:rsid w:val="00390210"/>
    <w:rsid w:val="003A58A3"/>
    <w:rsid w:val="003C7E5C"/>
    <w:rsid w:val="003D55AB"/>
    <w:rsid w:val="00437837"/>
    <w:rsid w:val="00447F4A"/>
    <w:rsid w:val="004538D3"/>
    <w:rsid w:val="004819B9"/>
    <w:rsid w:val="00481F01"/>
    <w:rsid w:val="00484C47"/>
    <w:rsid w:val="004A03F5"/>
    <w:rsid w:val="004B1695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A58A1"/>
    <w:rsid w:val="005B3344"/>
    <w:rsid w:val="005B7204"/>
    <w:rsid w:val="005D5CBA"/>
    <w:rsid w:val="006158ED"/>
    <w:rsid w:val="0064722F"/>
    <w:rsid w:val="00653ABE"/>
    <w:rsid w:val="0066603A"/>
    <w:rsid w:val="006729A5"/>
    <w:rsid w:val="006A6057"/>
    <w:rsid w:val="006C2D2C"/>
    <w:rsid w:val="006E3BCA"/>
    <w:rsid w:val="006F6F52"/>
    <w:rsid w:val="006F776B"/>
    <w:rsid w:val="00710E4C"/>
    <w:rsid w:val="007128B7"/>
    <w:rsid w:val="0071625F"/>
    <w:rsid w:val="007407F0"/>
    <w:rsid w:val="00773738"/>
    <w:rsid w:val="007D413C"/>
    <w:rsid w:val="007E3BB6"/>
    <w:rsid w:val="00803D23"/>
    <w:rsid w:val="00821B9C"/>
    <w:rsid w:val="00861D85"/>
    <w:rsid w:val="00862909"/>
    <w:rsid w:val="00862C6E"/>
    <w:rsid w:val="008731B8"/>
    <w:rsid w:val="008A0BEA"/>
    <w:rsid w:val="008B3D7D"/>
    <w:rsid w:val="008B4115"/>
    <w:rsid w:val="008B68F4"/>
    <w:rsid w:val="008E746A"/>
    <w:rsid w:val="009000A9"/>
    <w:rsid w:val="00915244"/>
    <w:rsid w:val="009558F1"/>
    <w:rsid w:val="009A6BBD"/>
    <w:rsid w:val="009D2C2F"/>
    <w:rsid w:val="009F1C61"/>
    <w:rsid w:val="00A30E8B"/>
    <w:rsid w:val="00A42EC0"/>
    <w:rsid w:val="00A77D6C"/>
    <w:rsid w:val="00AD40F7"/>
    <w:rsid w:val="00AE730D"/>
    <w:rsid w:val="00B04330"/>
    <w:rsid w:val="00B113E2"/>
    <w:rsid w:val="00B26811"/>
    <w:rsid w:val="00B316B8"/>
    <w:rsid w:val="00B32004"/>
    <w:rsid w:val="00B40A0A"/>
    <w:rsid w:val="00B4710D"/>
    <w:rsid w:val="00B767F9"/>
    <w:rsid w:val="00BA1973"/>
    <w:rsid w:val="00BA541F"/>
    <w:rsid w:val="00BC563F"/>
    <w:rsid w:val="00BC7330"/>
    <w:rsid w:val="00BD70E9"/>
    <w:rsid w:val="00BF1DA8"/>
    <w:rsid w:val="00C0437E"/>
    <w:rsid w:val="00C236B9"/>
    <w:rsid w:val="00C300FA"/>
    <w:rsid w:val="00C3065D"/>
    <w:rsid w:val="00C33429"/>
    <w:rsid w:val="00C5487D"/>
    <w:rsid w:val="00C650B9"/>
    <w:rsid w:val="00C86B4D"/>
    <w:rsid w:val="00CA116F"/>
    <w:rsid w:val="00CA35D0"/>
    <w:rsid w:val="00CB3CEA"/>
    <w:rsid w:val="00CB5111"/>
    <w:rsid w:val="00CE7971"/>
    <w:rsid w:val="00CF3439"/>
    <w:rsid w:val="00CF6DFD"/>
    <w:rsid w:val="00D1229B"/>
    <w:rsid w:val="00D212B0"/>
    <w:rsid w:val="00D37003"/>
    <w:rsid w:val="00DC46AC"/>
    <w:rsid w:val="00DD2C59"/>
    <w:rsid w:val="00DF4D63"/>
    <w:rsid w:val="00E0470D"/>
    <w:rsid w:val="00E05B7A"/>
    <w:rsid w:val="00E659EC"/>
    <w:rsid w:val="00E73B43"/>
    <w:rsid w:val="00E97AFE"/>
    <w:rsid w:val="00EA0C9D"/>
    <w:rsid w:val="00EB0A24"/>
    <w:rsid w:val="00EC295D"/>
    <w:rsid w:val="00EC5C8A"/>
    <w:rsid w:val="00EC7555"/>
    <w:rsid w:val="00EF38C2"/>
    <w:rsid w:val="00EF5ED8"/>
    <w:rsid w:val="00F03ABA"/>
    <w:rsid w:val="00F15DE3"/>
    <w:rsid w:val="00F161CA"/>
    <w:rsid w:val="00F427D4"/>
    <w:rsid w:val="00F43629"/>
    <w:rsid w:val="00F47CE9"/>
    <w:rsid w:val="00F57564"/>
    <w:rsid w:val="00F60B0B"/>
    <w:rsid w:val="00F612F8"/>
    <w:rsid w:val="00F803FD"/>
    <w:rsid w:val="00FA51BF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EE7738A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semiHidden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semiHidden/>
    <w:rsid w:val="001C091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96B43-70C8-43E0-B9C6-DA71FEAF6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3906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2</cp:revision>
  <cp:lastPrinted>2018-05-25T08:49:00Z</cp:lastPrinted>
  <dcterms:created xsi:type="dcterms:W3CDTF">2018-06-28T08:03:00Z</dcterms:created>
  <dcterms:modified xsi:type="dcterms:W3CDTF">2018-06-28T08:03:00Z</dcterms:modified>
</cp:coreProperties>
</file>