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E5E00" w14:textId="04C802B3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23522B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38D55CD5" w:rsidR="002A629F" w:rsidRPr="00EB2DE9" w:rsidRDefault="00C36F3A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23522B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.1</w:t>
      </w:r>
      <w:r w:rsidR="0023522B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7976111F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36F3A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ул. Речная,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124E16B5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  <w:r w:rsidR="005B1E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К.Е.</w:t>
      </w:r>
      <w:r w:rsidR="0023522B">
        <w:rPr>
          <w:rFonts w:ascii="Times New Roman" w:hAnsi="Times New Roman" w:cs="Times New Roman"/>
          <w:sz w:val="28"/>
          <w:szCs w:val="28"/>
        </w:rPr>
        <w:t xml:space="preserve"> (подошла при рассмотрении третьего вопроса)</w:t>
      </w:r>
      <w:r w:rsidR="005B1E1B">
        <w:rPr>
          <w:rFonts w:ascii="Times New Roman" w:hAnsi="Times New Roman" w:cs="Times New Roman"/>
          <w:sz w:val="28"/>
          <w:szCs w:val="28"/>
        </w:rPr>
        <w:t>, Миронов В.А.</w:t>
      </w:r>
      <w:r w:rsidR="00235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522B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23522B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3CE05B1" w14:textId="7C78B29E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836ED3">
        <w:rPr>
          <w:rFonts w:ascii="Times New Roman" w:hAnsi="Times New Roman" w:cs="Times New Roman"/>
          <w:sz w:val="28"/>
          <w:szCs w:val="28"/>
        </w:rPr>
        <w:t xml:space="preserve">Семенов Н.Н.,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5B1E1B">
        <w:rPr>
          <w:rFonts w:ascii="Times New Roman" w:hAnsi="Times New Roman" w:cs="Times New Roman"/>
          <w:sz w:val="28"/>
          <w:szCs w:val="28"/>
        </w:rPr>
        <w:t>, Софьина Е.В.</w:t>
      </w:r>
    </w:p>
    <w:p w14:paraId="21BD38EF" w14:textId="6462A113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5F5F83">
        <w:rPr>
          <w:rFonts w:ascii="Times New Roman" w:hAnsi="Times New Roman" w:cs="Times New Roman"/>
          <w:sz w:val="28"/>
          <w:szCs w:val="28"/>
        </w:rPr>
        <w:t>Гришки</w:t>
      </w:r>
      <w:bookmarkStart w:id="0" w:name="_GoBack"/>
      <w:bookmarkEnd w:id="0"/>
      <w:r w:rsidR="005F5F83">
        <w:rPr>
          <w:rFonts w:ascii="Times New Roman" w:hAnsi="Times New Roman" w:cs="Times New Roman"/>
          <w:sz w:val="28"/>
          <w:szCs w:val="28"/>
        </w:rPr>
        <w:t xml:space="preserve">на Л.И., </w:t>
      </w:r>
      <w:proofErr w:type="spellStart"/>
      <w:r w:rsidR="005B1E1B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B1E1B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54F36C7A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Ю.Н.,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E1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5B1E1B">
        <w:rPr>
          <w:rFonts w:ascii="Times New Roman" w:hAnsi="Times New Roman" w:cs="Times New Roman"/>
          <w:sz w:val="28"/>
          <w:szCs w:val="28"/>
        </w:rPr>
        <w:t xml:space="preserve"> А.П., Южанина Е.М.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81ABF" w14:textId="0396CFAB" w:rsidR="005B1E1B" w:rsidRDefault="005F5F8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23522B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836ED3">
        <w:rPr>
          <w:rFonts w:ascii="Times New Roman" w:hAnsi="Times New Roman" w:cs="Times New Roman"/>
          <w:sz w:val="28"/>
          <w:szCs w:val="28"/>
        </w:rPr>
        <w:t>Жолудева И.Ю.</w:t>
      </w:r>
      <w:r w:rsidR="008C2045">
        <w:rPr>
          <w:rFonts w:ascii="Times New Roman" w:hAnsi="Times New Roman" w:cs="Times New Roman"/>
          <w:sz w:val="28"/>
          <w:szCs w:val="28"/>
        </w:rPr>
        <w:t>, Лебедева Ю.С.,</w:t>
      </w:r>
      <w:r w:rsidR="00C36F3A">
        <w:rPr>
          <w:rFonts w:ascii="Times New Roman" w:hAnsi="Times New Roman" w:cs="Times New Roman"/>
          <w:sz w:val="28"/>
          <w:szCs w:val="28"/>
        </w:rPr>
        <w:t xml:space="preserve"> </w:t>
      </w:r>
      <w:r w:rsidR="008C2045">
        <w:rPr>
          <w:rFonts w:ascii="Times New Roman" w:hAnsi="Times New Roman" w:cs="Times New Roman"/>
          <w:sz w:val="28"/>
          <w:szCs w:val="28"/>
        </w:rPr>
        <w:t>Васильева О.А.</w:t>
      </w:r>
      <w:r w:rsidR="00C36F3A">
        <w:rPr>
          <w:rFonts w:ascii="Times New Roman" w:hAnsi="Times New Roman" w:cs="Times New Roman"/>
          <w:sz w:val="28"/>
          <w:szCs w:val="28"/>
        </w:rPr>
        <w:t>, Иванова С.В.</w:t>
      </w:r>
      <w:r w:rsidR="002352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522B">
        <w:rPr>
          <w:rFonts w:ascii="Times New Roman" w:hAnsi="Times New Roman" w:cs="Times New Roman"/>
          <w:sz w:val="28"/>
          <w:szCs w:val="28"/>
        </w:rPr>
        <w:t>Бябленкова</w:t>
      </w:r>
      <w:proofErr w:type="spellEnd"/>
      <w:r w:rsidR="0023522B">
        <w:rPr>
          <w:rFonts w:ascii="Times New Roman" w:hAnsi="Times New Roman" w:cs="Times New Roman"/>
          <w:sz w:val="28"/>
          <w:szCs w:val="28"/>
        </w:rPr>
        <w:t xml:space="preserve"> Т.С., </w:t>
      </w:r>
      <w:proofErr w:type="spellStart"/>
      <w:r w:rsidR="0023522B">
        <w:rPr>
          <w:rFonts w:ascii="Times New Roman" w:hAnsi="Times New Roman" w:cs="Times New Roman"/>
          <w:sz w:val="28"/>
          <w:szCs w:val="28"/>
        </w:rPr>
        <w:t>Снеткова</w:t>
      </w:r>
      <w:proofErr w:type="spellEnd"/>
      <w:r w:rsidR="0023522B">
        <w:rPr>
          <w:rFonts w:ascii="Times New Roman" w:hAnsi="Times New Roman" w:cs="Times New Roman"/>
          <w:sz w:val="28"/>
          <w:szCs w:val="28"/>
        </w:rPr>
        <w:t xml:space="preserve"> С.Б., Комиссаров Р.Ю.</w:t>
      </w:r>
      <w:r w:rsidR="00C36F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F3DCE" w14:textId="179A999C" w:rsidR="00836ED3" w:rsidRPr="00836ED3" w:rsidRDefault="00836ED3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города</w:t>
      </w:r>
      <w:r w:rsidRPr="00836ED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6F3A">
        <w:rPr>
          <w:rFonts w:ascii="Times New Roman" w:hAnsi="Times New Roman" w:cs="Times New Roman"/>
          <w:sz w:val="28"/>
          <w:szCs w:val="28"/>
        </w:rPr>
        <w:t>Дмитриев В.Е.</w:t>
      </w:r>
    </w:p>
    <w:p w14:paraId="6BE27B7E" w14:textId="1F66F227" w:rsidR="00742967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7D9BF986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 xml:space="preserve">Ведет заседание председатель Совета депутатов – </w:t>
      </w:r>
      <w:r w:rsidRPr="00B608A7">
        <w:rPr>
          <w:rFonts w:ascii="Times New Roman" w:hAnsi="Times New Roman" w:cs="Times New Roman"/>
          <w:sz w:val="28"/>
          <w:szCs w:val="28"/>
        </w:rPr>
        <w:t>Гришкина Л.И.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347C1609" w14:textId="22FD2DC3" w:rsidR="0023522B" w:rsidRDefault="0023522B" w:rsidP="0023522B">
      <w:pPr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Рассмотрение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 о видеосъемке заседания Совета депутатов.</w:t>
      </w:r>
    </w:p>
    <w:p w14:paraId="04AE82C3" w14:textId="6CBE2618" w:rsidR="0023522B" w:rsidRPr="0023522B" w:rsidRDefault="0023522B" w:rsidP="0023522B">
      <w:pPr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3522B">
        <w:rPr>
          <w:rFonts w:ascii="Times New Roman" w:hAnsi="Times New Roman" w:cs="Times New Roman"/>
          <w:sz w:val="28"/>
          <w:szCs w:val="28"/>
        </w:rPr>
        <w:t>. Итоги публичных слушаний по проекту бюджета на 2020 год и на плановый период 2021 и 2022 годов.</w:t>
      </w:r>
    </w:p>
    <w:p w14:paraId="35DB2DE2" w14:textId="00A065D6" w:rsidR="0023522B" w:rsidRDefault="0023522B" w:rsidP="0023522B">
      <w:pPr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3522B">
        <w:rPr>
          <w:rFonts w:ascii="Times New Roman" w:hAnsi="Times New Roman" w:cs="Times New Roman"/>
          <w:sz w:val="28"/>
          <w:szCs w:val="28"/>
        </w:rPr>
        <w:t>. О бюджете муниципального образования «Город Пикалево» Бокситогорского района Ленинградской области на 2020 год и на плановый период 2021 и 2022 годов.</w:t>
      </w:r>
    </w:p>
    <w:p w14:paraId="246F6A28" w14:textId="20057727" w:rsidR="0023522B" w:rsidRPr="0023522B" w:rsidRDefault="0023522B" w:rsidP="0023522B">
      <w:pPr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3522B">
        <w:rPr>
          <w:rFonts w:ascii="Times New Roman" w:hAnsi="Times New Roman" w:cs="Times New Roman"/>
          <w:sz w:val="28"/>
          <w:szCs w:val="28"/>
        </w:rPr>
        <w:t>Об исполнении решения Бокситогорского городского суда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3C6586" w14:textId="77777777" w:rsidR="0023522B" w:rsidRDefault="0023522B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0B02B73D" w:rsidR="00C70436" w:rsidRPr="005F5F83" w:rsidRDefault="00C70436" w:rsidP="005F5F83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23522B">
        <w:rPr>
          <w:rFonts w:ascii="Times New Roman" w:hAnsi="Times New Roman" w:cs="Times New Roman"/>
          <w:sz w:val="28"/>
          <w:szCs w:val="28"/>
        </w:rPr>
        <w:t>2, «воздержались» - 1 (</w:t>
      </w:r>
      <w:proofErr w:type="spellStart"/>
      <w:r w:rsidR="0023522B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23522B">
        <w:rPr>
          <w:rFonts w:ascii="Times New Roman" w:hAnsi="Times New Roman" w:cs="Times New Roman"/>
          <w:sz w:val="28"/>
          <w:szCs w:val="28"/>
        </w:rPr>
        <w:t xml:space="preserve"> Ю.Н.)</w:t>
      </w:r>
      <w:r w:rsidR="008C2045" w:rsidRPr="005F5F83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Default="00C36F3A" w:rsidP="00CC60BE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4A5D3" w14:textId="65D15F8A" w:rsidR="0023522B" w:rsidRDefault="0023522B" w:rsidP="004A5803">
      <w:pPr>
        <w:pStyle w:val="a4"/>
        <w:widowControl/>
        <w:numPr>
          <w:ilvl w:val="0"/>
          <w:numId w:val="15"/>
        </w:numPr>
        <w:shd w:val="clear" w:color="auto" w:fill="FFFFFF"/>
        <w:tabs>
          <w:tab w:val="left" w:pos="142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22B">
        <w:rPr>
          <w:rFonts w:ascii="Times New Roman" w:hAnsi="Times New Roman" w:cs="Times New Roman"/>
          <w:sz w:val="28"/>
          <w:szCs w:val="28"/>
        </w:rPr>
        <w:t xml:space="preserve">Рассмотрение заявления </w:t>
      </w:r>
      <w:proofErr w:type="spellStart"/>
      <w:r w:rsidRPr="0023522B">
        <w:rPr>
          <w:rFonts w:ascii="Times New Roman" w:hAnsi="Times New Roman" w:cs="Times New Roman"/>
          <w:sz w:val="28"/>
          <w:szCs w:val="28"/>
        </w:rPr>
        <w:t>Бажулина</w:t>
      </w:r>
      <w:proofErr w:type="spellEnd"/>
      <w:r w:rsidRPr="0023522B">
        <w:rPr>
          <w:rFonts w:ascii="Times New Roman" w:hAnsi="Times New Roman" w:cs="Times New Roman"/>
          <w:sz w:val="28"/>
          <w:szCs w:val="28"/>
        </w:rPr>
        <w:t xml:space="preserve"> Ю.Н. о видеосъемке </w:t>
      </w: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23522B">
        <w:rPr>
          <w:rFonts w:ascii="Times New Roman" w:hAnsi="Times New Roman" w:cs="Times New Roman"/>
          <w:sz w:val="28"/>
          <w:szCs w:val="28"/>
        </w:rPr>
        <w:t>Совета депутатов.</w:t>
      </w:r>
    </w:p>
    <w:p w14:paraId="301B90FB" w14:textId="31BC8106" w:rsidR="00902ED9" w:rsidRDefault="004A5803" w:rsidP="00F06454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5803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A5803">
        <w:rPr>
          <w:rFonts w:ascii="Times New Roman" w:hAnsi="Times New Roman" w:cs="Times New Roman"/>
          <w:sz w:val="28"/>
          <w:szCs w:val="28"/>
        </w:rPr>
        <w:t>, «воздержались» - 1 (</w:t>
      </w:r>
      <w:r>
        <w:rPr>
          <w:rFonts w:ascii="Times New Roman" w:hAnsi="Times New Roman" w:cs="Times New Roman"/>
          <w:sz w:val="28"/>
          <w:szCs w:val="28"/>
        </w:rPr>
        <w:t>Гришкина Л.И.</w:t>
      </w:r>
      <w:r w:rsidRPr="004A58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«против» - 1 (Миронов В.А.)</w:t>
      </w:r>
      <w:r w:rsidRPr="004A5803">
        <w:rPr>
          <w:rFonts w:ascii="Times New Roman" w:hAnsi="Times New Roman" w:cs="Times New Roman"/>
          <w:sz w:val="28"/>
          <w:szCs w:val="28"/>
        </w:rPr>
        <w:t>.</w:t>
      </w:r>
    </w:p>
    <w:p w14:paraId="27AE8FAF" w14:textId="6ECAF181" w:rsidR="004A5803" w:rsidRPr="004A5803" w:rsidRDefault="004A5803" w:rsidP="00F06454">
      <w:pPr>
        <w:pStyle w:val="a4"/>
        <w:widowControl/>
        <w:shd w:val="clear" w:color="auto" w:fill="FFFFFF"/>
        <w:tabs>
          <w:tab w:val="left" w:pos="315"/>
        </w:tabs>
        <w:autoSpaceDE/>
        <w:autoSpaceDN/>
        <w:adjustRightInd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803">
        <w:rPr>
          <w:rFonts w:ascii="Times New Roman" w:hAnsi="Times New Roman" w:cs="Times New Roman"/>
          <w:b/>
          <w:sz w:val="28"/>
          <w:szCs w:val="28"/>
        </w:rPr>
        <w:t>Видеосъемка разрешена.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7FD18C4" w14:textId="24EDC010" w:rsidR="00110920" w:rsidRPr="00110920" w:rsidRDefault="00110920" w:rsidP="004A5803">
      <w:pPr>
        <w:pStyle w:val="a4"/>
        <w:widowControl/>
        <w:numPr>
          <w:ilvl w:val="0"/>
          <w:numId w:val="15"/>
        </w:numPr>
        <w:shd w:val="clear" w:color="auto" w:fill="FFFFFF"/>
        <w:tabs>
          <w:tab w:val="left" w:pos="315"/>
        </w:tabs>
        <w:autoSpaceDE/>
        <w:autoSpaceDN/>
        <w:adjustRightInd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10920">
        <w:rPr>
          <w:rFonts w:ascii="Times New Roman" w:hAnsi="Times New Roman" w:cs="Times New Roman"/>
          <w:sz w:val="28"/>
          <w:szCs w:val="28"/>
        </w:rPr>
        <w:lastRenderedPageBreak/>
        <w:t xml:space="preserve">Слушали: </w:t>
      </w:r>
      <w:r w:rsidR="004A5803" w:rsidRPr="004A5803">
        <w:rPr>
          <w:rFonts w:ascii="Times New Roman" w:hAnsi="Times New Roman" w:cs="Times New Roman"/>
          <w:sz w:val="28"/>
          <w:szCs w:val="28"/>
        </w:rPr>
        <w:t>Итоги публичных слушаний по проекту бюджета на 2020 год и на плановый период 2021 и 2022 годов.</w:t>
      </w:r>
    </w:p>
    <w:p w14:paraId="63ABCE33" w14:textId="423FDDBF" w:rsidR="00110920" w:rsidRDefault="00110920" w:rsidP="00110920">
      <w:pPr>
        <w:widowControl/>
        <w:shd w:val="clear" w:color="auto" w:fill="FFFFFF"/>
        <w:tabs>
          <w:tab w:val="left" w:pos="0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 xml:space="preserve">. </w:t>
      </w:r>
      <w:r w:rsidR="004A5803" w:rsidRPr="004A5803">
        <w:rPr>
          <w:rFonts w:ascii="Times New Roman" w:hAnsi="Times New Roman" w:cs="Times New Roman"/>
          <w:sz w:val="28"/>
          <w:szCs w:val="28"/>
        </w:rPr>
        <w:t>Карганова Ю.Н. – председатель постоянной комиссии по бюджету и налогам Совета депутатов МО «Город Пикалево»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B0E472" w14:textId="77777777" w:rsidR="004A5803" w:rsidRPr="00EB2DE9" w:rsidRDefault="004A5803" w:rsidP="004A5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2A514DFE" w14:textId="77777777" w:rsidR="004A5803" w:rsidRDefault="004A5803" w:rsidP="00110920">
      <w:pPr>
        <w:widowControl/>
        <w:shd w:val="clear" w:color="auto" w:fill="FFFFFF"/>
        <w:tabs>
          <w:tab w:val="left" w:pos="0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18965A" w14:textId="68CEA9D2" w:rsidR="00110920" w:rsidRPr="005E3485" w:rsidRDefault="005E3485" w:rsidP="004A5803">
      <w:pPr>
        <w:pStyle w:val="a4"/>
        <w:numPr>
          <w:ilvl w:val="0"/>
          <w:numId w:val="15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E348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A5803" w:rsidRPr="004A5803">
        <w:rPr>
          <w:rFonts w:ascii="Times New Roman" w:hAnsi="Times New Roman" w:cs="Times New Roman"/>
          <w:sz w:val="28"/>
          <w:szCs w:val="28"/>
        </w:rPr>
        <w:t>О бюджете муниципального образования «Город Пикалево» Бокситогорского района Ленинградской области на 2020 год и на плановый период 2021 и 2022 годов</w:t>
      </w:r>
      <w:r w:rsidR="00110920" w:rsidRPr="005E3485">
        <w:rPr>
          <w:rFonts w:ascii="Times New Roman" w:hAnsi="Times New Roman" w:cs="Times New Roman"/>
          <w:sz w:val="28"/>
          <w:szCs w:val="28"/>
        </w:rPr>
        <w:t>.</w:t>
      </w:r>
    </w:p>
    <w:p w14:paraId="4F4CDA87" w14:textId="5A3B7BB5" w:rsidR="00110920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>. Жолудева Ирина Юрьевна – заведующий отделом финансов.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7F2D6E" w14:textId="7210EBD7" w:rsidR="004A5803" w:rsidRDefault="004A5803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Софьина Е.В., Гришкина Л.И., Базарова М.И., Клюквин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Васильева О.А.</w:t>
      </w:r>
    </w:p>
    <w:p w14:paraId="37426A5A" w14:textId="32B44C5A" w:rsidR="004A5803" w:rsidRDefault="004A5803" w:rsidP="004A5803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340FF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, «против» - </w:t>
      </w:r>
      <w:r w:rsidR="00340FF1">
        <w:rPr>
          <w:rFonts w:ascii="Times New Roman" w:hAnsi="Times New Roman" w:cs="Times New Roman"/>
          <w:sz w:val="28"/>
          <w:szCs w:val="28"/>
        </w:rPr>
        <w:t>1</w:t>
      </w:r>
      <w:r w:rsidR="001807C2">
        <w:rPr>
          <w:rFonts w:ascii="Times New Roman" w:hAnsi="Times New Roman" w:cs="Times New Roman"/>
          <w:sz w:val="28"/>
          <w:szCs w:val="28"/>
        </w:rPr>
        <w:t xml:space="preserve"> </w:t>
      </w:r>
      <w:r w:rsidR="00340FF1" w:rsidRPr="00340FF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40FF1" w:rsidRPr="00340FF1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340FF1" w:rsidRPr="00340FF1">
        <w:rPr>
          <w:rFonts w:ascii="Times New Roman" w:hAnsi="Times New Roman" w:cs="Times New Roman"/>
          <w:sz w:val="28"/>
          <w:szCs w:val="28"/>
        </w:rPr>
        <w:t xml:space="preserve"> Ю.Н.)</w:t>
      </w:r>
      <w:r>
        <w:rPr>
          <w:rFonts w:ascii="Times New Roman" w:hAnsi="Times New Roman" w:cs="Times New Roman"/>
          <w:sz w:val="28"/>
          <w:szCs w:val="28"/>
        </w:rPr>
        <w:t>, «воздержал</w:t>
      </w:r>
      <w:r w:rsidR="00340F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40FF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340FF1">
        <w:rPr>
          <w:rFonts w:ascii="Times New Roman" w:hAnsi="Times New Roman" w:cs="Times New Roman"/>
          <w:sz w:val="28"/>
          <w:szCs w:val="28"/>
        </w:rPr>
        <w:t>4</w:t>
      </w:r>
      <w:r w:rsidR="001807C2">
        <w:rPr>
          <w:rFonts w:ascii="Times New Roman" w:hAnsi="Times New Roman" w:cs="Times New Roman"/>
          <w:sz w:val="28"/>
          <w:szCs w:val="28"/>
        </w:rPr>
        <w:t xml:space="preserve"> (Софьина Е.В., Клюквин А.А., </w:t>
      </w:r>
      <w:proofErr w:type="spellStart"/>
      <w:r w:rsidR="001807C2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1807C2">
        <w:rPr>
          <w:rFonts w:ascii="Times New Roman" w:hAnsi="Times New Roman" w:cs="Times New Roman"/>
          <w:sz w:val="28"/>
          <w:szCs w:val="28"/>
        </w:rPr>
        <w:t xml:space="preserve"> К.Е., </w:t>
      </w:r>
      <w:proofErr w:type="spellStart"/>
      <w:r w:rsidR="001807C2">
        <w:rPr>
          <w:rFonts w:ascii="Times New Roman" w:hAnsi="Times New Roman" w:cs="Times New Roman"/>
          <w:sz w:val="28"/>
          <w:szCs w:val="28"/>
        </w:rPr>
        <w:t>Луковицкая</w:t>
      </w:r>
      <w:proofErr w:type="spellEnd"/>
      <w:r w:rsidR="001807C2">
        <w:rPr>
          <w:rFonts w:ascii="Times New Roman" w:hAnsi="Times New Roman" w:cs="Times New Roman"/>
          <w:sz w:val="28"/>
          <w:szCs w:val="28"/>
        </w:rPr>
        <w:t xml:space="preserve"> Е.В.)</w:t>
      </w:r>
      <w:r w:rsidR="00340FF1">
        <w:rPr>
          <w:rFonts w:ascii="Times New Roman" w:hAnsi="Times New Roman" w:cs="Times New Roman"/>
          <w:sz w:val="28"/>
          <w:szCs w:val="28"/>
        </w:rPr>
        <w:t>.</w:t>
      </w:r>
    </w:p>
    <w:p w14:paraId="09F6C847" w14:textId="77777777" w:rsidR="004A5803" w:rsidRPr="00EB2DE9" w:rsidRDefault="004A5803" w:rsidP="004A58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5B6E0D81" w14:textId="77777777" w:rsidR="004A5803" w:rsidRDefault="004A5803" w:rsidP="004A5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2685318" w14:textId="77777777" w:rsidR="00110920" w:rsidRPr="00DF4D4D" w:rsidRDefault="00110920" w:rsidP="0011092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48A8B2" w14:textId="5E0B3686" w:rsidR="00110920" w:rsidRPr="005E3485" w:rsidRDefault="005E3485" w:rsidP="00340FF1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3485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340FF1" w:rsidRPr="00340FF1">
        <w:rPr>
          <w:rFonts w:ascii="Times New Roman" w:hAnsi="Times New Roman" w:cs="Times New Roman"/>
          <w:sz w:val="28"/>
          <w:szCs w:val="28"/>
        </w:rPr>
        <w:t>Об исполнении решения Бокситогорского городского суда.</w:t>
      </w:r>
    </w:p>
    <w:p w14:paraId="097C7A80" w14:textId="64F8C6C6" w:rsidR="00110920" w:rsidRDefault="00110920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D4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F4D4D">
        <w:rPr>
          <w:rFonts w:ascii="Times New Roman" w:hAnsi="Times New Roman" w:cs="Times New Roman"/>
          <w:sz w:val="28"/>
          <w:szCs w:val="28"/>
        </w:rPr>
        <w:t xml:space="preserve">. </w:t>
      </w:r>
      <w:r w:rsidR="00340FF1">
        <w:rPr>
          <w:rFonts w:ascii="Times New Roman" w:hAnsi="Times New Roman" w:cs="Times New Roman"/>
          <w:sz w:val="28"/>
          <w:szCs w:val="28"/>
        </w:rPr>
        <w:t>Комиссаров Роман Юрьевич</w:t>
      </w:r>
      <w:r w:rsidRPr="00DF4D4D">
        <w:rPr>
          <w:rFonts w:ascii="Times New Roman" w:hAnsi="Times New Roman" w:cs="Times New Roman"/>
          <w:sz w:val="28"/>
          <w:szCs w:val="28"/>
        </w:rPr>
        <w:t xml:space="preserve"> – </w:t>
      </w:r>
      <w:r w:rsidR="001807C2">
        <w:rPr>
          <w:rFonts w:ascii="Times New Roman" w:hAnsi="Times New Roman" w:cs="Times New Roman"/>
          <w:sz w:val="28"/>
          <w:szCs w:val="28"/>
        </w:rPr>
        <w:t>представитель Совета депутатов МО «Город Пикалево»</w:t>
      </w:r>
    </w:p>
    <w:p w14:paraId="6578779C" w14:textId="12C76D2D" w:rsidR="00340FF1" w:rsidRDefault="00340FF1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340FF1">
        <w:rPr>
          <w:rFonts w:ascii="Times New Roman" w:hAnsi="Times New Roman" w:cs="Times New Roman"/>
          <w:sz w:val="28"/>
          <w:szCs w:val="28"/>
        </w:rPr>
        <w:t>В обсуждении приняли участие: Гришкина Л.И., Базарова М.И</w:t>
      </w:r>
      <w:r>
        <w:rPr>
          <w:rFonts w:ascii="Times New Roman" w:hAnsi="Times New Roman" w:cs="Times New Roman"/>
          <w:sz w:val="28"/>
          <w:szCs w:val="28"/>
        </w:rPr>
        <w:t xml:space="preserve">., Клюквин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0D299A7A" w14:textId="21550F39" w:rsidR="005E3485" w:rsidRDefault="005E3485" w:rsidP="005E3485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340FF1">
        <w:rPr>
          <w:rFonts w:ascii="Times New Roman" w:hAnsi="Times New Roman" w:cs="Times New Roman"/>
          <w:sz w:val="28"/>
          <w:szCs w:val="28"/>
        </w:rPr>
        <w:t xml:space="preserve"> (единогласно)</w:t>
      </w:r>
    </w:p>
    <w:p w14:paraId="1017F943" w14:textId="77777777" w:rsidR="005E3485" w:rsidRPr="00EB2DE9" w:rsidRDefault="005E3485" w:rsidP="005E34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02C24900" w14:textId="77777777" w:rsidR="005E3485" w:rsidRDefault="005E3485" w:rsidP="005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1AE67A5C" w14:textId="77777777" w:rsidR="005E3485" w:rsidRPr="00DF4D4D" w:rsidRDefault="005E3485" w:rsidP="0011092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987FD6" w14:textId="77777777" w:rsidR="00F24603" w:rsidRPr="00F24603" w:rsidRDefault="00F24603" w:rsidP="0000216F">
      <w:pPr>
        <w:rPr>
          <w:rFonts w:ascii="Times New Roman" w:hAnsi="Times New Roman" w:cs="Times New Roman"/>
          <w:sz w:val="28"/>
          <w:szCs w:val="28"/>
        </w:rPr>
      </w:pPr>
    </w:p>
    <w:p w14:paraId="0E2386D2" w14:textId="1BBB0406" w:rsidR="00760279" w:rsidRPr="00EB2DE9" w:rsidRDefault="00F24603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Л.И.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F54AD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6054F3" w14:textId="77777777" w:rsidR="00CC60BE" w:rsidRDefault="00CC60BE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2A688E78" w:rsidR="00C236B9" w:rsidRPr="00EB2DE9" w:rsidRDefault="00F24603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 «Город Пикалево»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Л.И. Гришкина</w:t>
      </w:r>
    </w:p>
    <w:sectPr w:rsidR="00C236B9" w:rsidRPr="00EB2DE9" w:rsidSect="004A5803">
      <w:footerReference w:type="default" r:id="rId8"/>
      <w:pgSz w:w="11906" w:h="16838"/>
      <w:pgMar w:top="1134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3876D" w14:textId="77777777" w:rsidR="004A5803" w:rsidRDefault="004A5803" w:rsidP="005641DB">
      <w:r>
        <w:separator/>
      </w:r>
    </w:p>
  </w:endnote>
  <w:endnote w:type="continuationSeparator" w:id="0">
    <w:p w14:paraId="2A5EA722" w14:textId="77777777" w:rsidR="004A5803" w:rsidRDefault="004A580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3C9B2553" w:rsidR="004A5803" w:rsidRDefault="004A580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FF1">
          <w:rPr>
            <w:noProof/>
          </w:rPr>
          <w:t>2</w:t>
        </w:r>
        <w:r>
          <w:fldChar w:fldCharType="end"/>
        </w:r>
      </w:p>
    </w:sdtContent>
  </w:sdt>
  <w:p w14:paraId="360CFE8F" w14:textId="77777777" w:rsidR="004A5803" w:rsidRDefault="004A58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5A02D" w14:textId="77777777" w:rsidR="004A5803" w:rsidRDefault="004A5803" w:rsidP="005641DB">
      <w:r>
        <w:separator/>
      </w:r>
    </w:p>
  </w:footnote>
  <w:footnote w:type="continuationSeparator" w:id="0">
    <w:p w14:paraId="4FD7ACA0" w14:textId="77777777" w:rsidR="004A5803" w:rsidRDefault="004A580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4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3"/>
  </w:num>
  <w:num w:numId="10">
    <w:abstractNumId w:val="12"/>
  </w:num>
  <w:num w:numId="11">
    <w:abstractNumId w:val="4"/>
  </w:num>
  <w:num w:numId="12">
    <w:abstractNumId w:val="13"/>
  </w:num>
  <w:num w:numId="13">
    <w:abstractNumId w:val="8"/>
  </w:num>
  <w:num w:numId="14">
    <w:abstractNumId w:val="6"/>
  </w:num>
  <w:num w:numId="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3783E"/>
    <w:rsid w:val="001409E4"/>
    <w:rsid w:val="0014328A"/>
    <w:rsid w:val="0015250F"/>
    <w:rsid w:val="00154286"/>
    <w:rsid w:val="00156033"/>
    <w:rsid w:val="00164792"/>
    <w:rsid w:val="001807C2"/>
    <w:rsid w:val="0018770E"/>
    <w:rsid w:val="001A1561"/>
    <w:rsid w:val="001B4A40"/>
    <w:rsid w:val="001C0772"/>
    <w:rsid w:val="001C091B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BB9"/>
    <w:rsid w:val="002D5D86"/>
    <w:rsid w:val="002E46C2"/>
    <w:rsid w:val="00302F56"/>
    <w:rsid w:val="0030348A"/>
    <w:rsid w:val="00306B53"/>
    <w:rsid w:val="00340FF1"/>
    <w:rsid w:val="00344520"/>
    <w:rsid w:val="003466C4"/>
    <w:rsid w:val="00347354"/>
    <w:rsid w:val="00352208"/>
    <w:rsid w:val="003679B0"/>
    <w:rsid w:val="00376FAC"/>
    <w:rsid w:val="00383F16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753F"/>
    <w:rsid w:val="0064722F"/>
    <w:rsid w:val="006472C7"/>
    <w:rsid w:val="00653ABE"/>
    <w:rsid w:val="00655053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6EF1"/>
    <w:rsid w:val="006D0412"/>
    <w:rsid w:val="006D3242"/>
    <w:rsid w:val="006D47DE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78FD"/>
    <w:rsid w:val="007A1029"/>
    <w:rsid w:val="007D413C"/>
    <w:rsid w:val="007E3BB6"/>
    <w:rsid w:val="007F55C8"/>
    <w:rsid w:val="00803D23"/>
    <w:rsid w:val="00821B9C"/>
    <w:rsid w:val="00836ED3"/>
    <w:rsid w:val="00861D85"/>
    <w:rsid w:val="00862909"/>
    <w:rsid w:val="00862C6E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F7D5B"/>
    <w:rsid w:val="009000A9"/>
    <w:rsid w:val="00902ED9"/>
    <w:rsid w:val="00910B4A"/>
    <w:rsid w:val="009126CD"/>
    <w:rsid w:val="00915244"/>
    <w:rsid w:val="00933B17"/>
    <w:rsid w:val="00942208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967BF"/>
    <w:rsid w:val="00AA04CD"/>
    <w:rsid w:val="00AB090E"/>
    <w:rsid w:val="00AD15C4"/>
    <w:rsid w:val="00AD40F7"/>
    <w:rsid w:val="00AD7820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5659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50B2D"/>
    <w:rsid w:val="00D568E4"/>
    <w:rsid w:val="00D65E66"/>
    <w:rsid w:val="00DB464F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579C9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3DEE66D"/>
  <w15:docId w15:val="{8A0ADD16-2C50-4C8F-AB79-5FCAD9E1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3A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84C8C-0961-4F72-AE9D-1CF7F83B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7</cp:revision>
  <cp:lastPrinted>2019-12-20T08:05:00Z</cp:lastPrinted>
  <dcterms:created xsi:type="dcterms:W3CDTF">2019-11-27T16:37:00Z</dcterms:created>
  <dcterms:modified xsi:type="dcterms:W3CDTF">2019-12-20T08:05:00Z</dcterms:modified>
</cp:coreProperties>
</file>