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0E5E00" w14:textId="07A44166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ПРОТОКОЛ № </w:t>
      </w:r>
      <w:r w:rsidR="005F351C">
        <w:rPr>
          <w:rFonts w:ascii="Times New Roman" w:hAnsi="Times New Roman" w:cs="Times New Roman"/>
          <w:b/>
          <w:bCs/>
          <w:spacing w:val="5"/>
          <w:sz w:val="28"/>
          <w:szCs w:val="28"/>
        </w:rPr>
        <w:t>20</w:t>
      </w:r>
    </w:p>
    <w:p w14:paraId="7538FA84" w14:textId="77777777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заседания Совета депутатов</w:t>
      </w:r>
    </w:p>
    <w:p w14:paraId="25EF95F6" w14:textId="77777777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муниципального образования «Город Пикалево»</w:t>
      </w:r>
    </w:p>
    <w:p w14:paraId="7358C984" w14:textId="77777777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Бокситогорского района Ленинградской области</w:t>
      </w:r>
    </w:p>
    <w:p w14:paraId="68D75D11" w14:textId="70444AC8" w:rsidR="002A629F" w:rsidRPr="00EB2DE9" w:rsidRDefault="005F351C" w:rsidP="002A629F">
      <w:pPr>
        <w:shd w:val="clear" w:color="auto" w:fill="FFFFFF"/>
        <w:jc w:val="both"/>
        <w:rPr>
          <w:rFonts w:ascii="Times New Roman" w:hAnsi="Times New Roman" w:cs="Times New Roman"/>
          <w:b/>
          <w:bCs/>
          <w:spacing w:val="-6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>10</w:t>
      </w:r>
      <w:r w:rsidR="00631BA6">
        <w:rPr>
          <w:rFonts w:ascii="Times New Roman" w:hAnsi="Times New Roman" w:cs="Times New Roman"/>
          <w:b/>
          <w:bCs/>
          <w:spacing w:val="-6"/>
          <w:sz w:val="28"/>
          <w:szCs w:val="28"/>
        </w:rPr>
        <w:t>.</w:t>
      </w:r>
      <w:r w:rsidR="009479A3">
        <w:rPr>
          <w:rFonts w:ascii="Times New Roman" w:hAnsi="Times New Roman" w:cs="Times New Roman"/>
          <w:b/>
          <w:bCs/>
          <w:spacing w:val="-6"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>2</w:t>
      </w:r>
      <w:r w:rsidR="00933B17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.</w:t>
      </w:r>
      <w:r w:rsidR="00CB3CEA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20</w:t>
      </w:r>
      <w:r w:rsidR="00A92CBA">
        <w:rPr>
          <w:rFonts w:ascii="Times New Roman" w:hAnsi="Times New Roman" w:cs="Times New Roman"/>
          <w:b/>
          <w:bCs/>
          <w:spacing w:val="-6"/>
          <w:sz w:val="28"/>
          <w:szCs w:val="28"/>
        </w:rPr>
        <w:t>20</w:t>
      </w:r>
    </w:p>
    <w:p w14:paraId="291A34A3" w14:textId="30D8F66F" w:rsidR="002A629F" w:rsidRPr="00EB2DE9" w:rsidRDefault="00321CED" w:rsidP="002A629F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>1</w:t>
      </w:r>
      <w:r w:rsidR="009479A3">
        <w:rPr>
          <w:rFonts w:ascii="Times New Roman" w:hAnsi="Times New Roman" w:cs="Times New Roman"/>
          <w:b/>
          <w:bCs/>
          <w:spacing w:val="-6"/>
          <w:sz w:val="28"/>
          <w:szCs w:val="28"/>
        </w:rPr>
        <w:t>6</w:t>
      </w:r>
      <w:r w:rsidR="002A629F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.00</w:t>
      </w:r>
    </w:p>
    <w:p w14:paraId="66B670D0" w14:textId="38EE5A42" w:rsidR="002A629F" w:rsidRDefault="003202F3" w:rsidP="002A62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Речная, д.4</w:t>
      </w:r>
    </w:p>
    <w:p w14:paraId="172671F4" w14:textId="77777777" w:rsidR="003202F3" w:rsidRPr="00EB2DE9" w:rsidRDefault="003202F3" w:rsidP="002A629F">
      <w:pPr>
        <w:rPr>
          <w:rFonts w:ascii="Times New Roman" w:hAnsi="Times New Roman" w:cs="Times New Roman"/>
          <w:sz w:val="28"/>
          <w:szCs w:val="28"/>
        </w:rPr>
      </w:pPr>
    </w:p>
    <w:p w14:paraId="0012C5E4" w14:textId="1EA69505" w:rsidR="002A629F" w:rsidRPr="00EB2DE9" w:rsidRDefault="007128B7" w:rsidP="002A629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z w:val="28"/>
          <w:szCs w:val="28"/>
        </w:rPr>
        <w:t xml:space="preserve">Приняли участие </w:t>
      </w:r>
      <w:r w:rsidR="00AE26BC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5F351C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AE26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A629F" w:rsidRPr="00EB2DE9">
        <w:rPr>
          <w:rFonts w:ascii="Times New Roman" w:hAnsi="Times New Roman" w:cs="Times New Roman"/>
          <w:b/>
          <w:bCs/>
          <w:sz w:val="28"/>
          <w:szCs w:val="28"/>
        </w:rPr>
        <w:t>депутат</w:t>
      </w:r>
      <w:r w:rsidR="00AE26BC">
        <w:rPr>
          <w:rFonts w:ascii="Times New Roman" w:hAnsi="Times New Roman" w:cs="Times New Roman"/>
          <w:b/>
          <w:bCs/>
          <w:sz w:val="28"/>
          <w:szCs w:val="28"/>
        </w:rPr>
        <w:t>ов</w:t>
      </w:r>
      <w:r w:rsidR="002A629F" w:rsidRPr="00EB2DE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B3E65A3" w14:textId="77AF9CE8" w:rsidR="0015250F" w:rsidRPr="00EB2DE9" w:rsidRDefault="0015250F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1: </w:t>
      </w:r>
      <w:proofErr w:type="spellStart"/>
      <w:r w:rsidR="005854EC">
        <w:rPr>
          <w:rFonts w:ascii="Times New Roman" w:hAnsi="Times New Roman" w:cs="Times New Roman"/>
          <w:sz w:val="28"/>
          <w:szCs w:val="28"/>
        </w:rPr>
        <w:t>Солнышков</w:t>
      </w:r>
      <w:proofErr w:type="spellEnd"/>
      <w:r w:rsidR="005854EC">
        <w:rPr>
          <w:rFonts w:ascii="Times New Roman" w:hAnsi="Times New Roman" w:cs="Times New Roman"/>
          <w:sz w:val="28"/>
          <w:szCs w:val="28"/>
        </w:rPr>
        <w:t xml:space="preserve"> С.В.</w:t>
      </w:r>
      <w:r w:rsidR="00A40933">
        <w:rPr>
          <w:rFonts w:ascii="Times New Roman" w:hAnsi="Times New Roman" w:cs="Times New Roman"/>
          <w:sz w:val="28"/>
          <w:szCs w:val="28"/>
        </w:rPr>
        <w:t xml:space="preserve">, Базарова М.И., </w:t>
      </w:r>
      <w:proofErr w:type="spellStart"/>
      <w:r w:rsidR="005F351C">
        <w:rPr>
          <w:rFonts w:ascii="Times New Roman" w:hAnsi="Times New Roman" w:cs="Times New Roman"/>
          <w:sz w:val="28"/>
          <w:szCs w:val="28"/>
        </w:rPr>
        <w:t>Велиева</w:t>
      </w:r>
      <w:proofErr w:type="spellEnd"/>
      <w:r w:rsidR="005F351C">
        <w:rPr>
          <w:rFonts w:ascii="Times New Roman" w:hAnsi="Times New Roman" w:cs="Times New Roman"/>
          <w:sz w:val="28"/>
          <w:szCs w:val="28"/>
        </w:rPr>
        <w:t xml:space="preserve"> К.Е., Миронов В.А.</w:t>
      </w:r>
    </w:p>
    <w:p w14:paraId="53CE05B1" w14:textId="17B82711" w:rsidR="00821B9C" w:rsidRPr="00EB2DE9" w:rsidRDefault="00821B9C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2: </w:t>
      </w:r>
      <w:r w:rsidR="00A62CF4">
        <w:rPr>
          <w:rFonts w:ascii="Times New Roman" w:hAnsi="Times New Roman" w:cs="Times New Roman"/>
          <w:sz w:val="28"/>
          <w:szCs w:val="28"/>
        </w:rPr>
        <w:t>Софьина Е.В.</w:t>
      </w:r>
      <w:r w:rsidR="009479A3">
        <w:rPr>
          <w:rFonts w:ascii="Times New Roman" w:hAnsi="Times New Roman" w:cs="Times New Roman"/>
          <w:sz w:val="28"/>
          <w:szCs w:val="28"/>
        </w:rPr>
        <w:t xml:space="preserve">, </w:t>
      </w:r>
      <w:r w:rsidR="005854EC">
        <w:rPr>
          <w:rFonts w:ascii="Times New Roman" w:hAnsi="Times New Roman" w:cs="Times New Roman"/>
          <w:sz w:val="28"/>
          <w:szCs w:val="28"/>
        </w:rPr>
        <w:t>Семенов Н.Н</w:t>
      </w:r>
      <w:r w:rsidR="009479A3">
        <w:rPr>
          <w:rFonts w:ascii="Times New Roman" w:hAnsi="Times New Roman" w:cs="Times New Roman"/>
          <w:sz w:val="28"/>
          <w:szCs w:val="28"/>
        </w:rPr>
        <w:t>.</w:t>
      </w:r>
      <w:r w:rsidR="00A409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40933"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 w:rsidR="00A40933">
        <w:rPr>
          <w:rFonts w:ascii="Times New Roman" w:hAnsi="Times New Roman" w:cs="Times New Roman"/>
          <w:sz w:val="28"/>
          <w:szCs w:val="28"/>
        </w:rPr>
        <w:t xml:space="preserve"> В.Г., Карганова Ю.Н.</w:t>
      </w:r>
    </w:p>
    <w:p w14:paraId="21BD38EF" w14:textId="0EBF7033" w:rsidR="001B4A40" w:rsidRPr="00EB2DE9" w:rsidRDefault="00821B9C" w:rsidP="00CD44A9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3: </w:t>
      </w:r>
      <w:proofErr w:type="spellStart"/>
      <w:r w:rsidR="0023522B">
        <w:rPr>
          <w:rFonts w:ascii="Times New Roman" w:hAnsi="Times New Roman" w:cs="Times New Roman"/>
          <w:color w:val="000000"/>
          <w:sz w:val="28"/>
          <w:szCs w:val="28"/>
        </w:rPr>
        <w:t>Луковицкая</w:t>
      </w:r>
      <w:proofErr w:type="spellEnd"/>
      <w:r w:rsidR="0023522B">
        <w:rPr>
          <w:rFonts w:ascii="Times New Roman" w:hAnsi="Times New Roman" w:cs="Times New Roman"/>
          <w:color w:val="000000"/>
          <w:sz w:val="28"/>
          <w:szCs w:val="28"/>
        </w:rPr>
        <w:t xml:space="preserve"> Е.В.</w:t>
      </w:r>
      <w:r w:rsidR="00D75B5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963E20">
        <w:rPr>
          <w:rFonts w:ascii="Times New Roman" w:hAnsi="Times New Roman" w:cs="Times New Roman"/>
          <w:color w:val="000000"/>
          <w:sz w:val="28"/>
          <w:szCs w:val="28"/>
        </w:rPr>
        <w:t>Гришкина Л.И.</w:t>
      </w:r>
      <w:r w:rsidR="00321CE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9479A3">
        <w:rPr>
          <w:rFonts w:ascii="Times New Roman" w:hAnsi="Times New Roman" w:cs="Times New Roman"/>
          <w:color w:val="000000"/>
          <w:sz w:val="28"/>
          <w:szCs w:val="28"/>
        </w:rPr>
        <w:t>Дергилева</w:t>
      </w:r>
      <w:proofErr w:type="spellEnd"/>
      <w:r w:rsidR="009479A3">
        <w:rPr>
          <w:rFonts w:ascii="Times New Roman" w:hAnsi="Times New Roman" w:cs="Times New Roman"/>
          <w:color w:val="000000"/>
          <w:sz w:val="28"/>
          <w:szCs w:val="28"/>
        </w:rPr>
        <w:t xml:space="preserve"> Е.А.</w:t>
      </w:r>
      <w:r w:rsidR="00A4093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A40933">
        <w:rPr>
          <w:rFonts w:ascii="Times New Roman" w:hAnsi="Times New Roman" w:cs="Times New Roman"/>
          <w:color w:val="000000"/>
          <w:sz w:val="28"/>
          <w:szCs w:val="28"/>
        </w:rPr>
        <w:t>Хлопенков</w:t>
      </w:r>
      <w:proofErr w:type="spellEnd"/>
      <w:r w:rsidR="00A40933">
        <w:rPr>
          <w:rFonts w:ascii="Times New Roman" w:hAnsi="Times New Roman" w:cs="Times New Roman"/>
          <w:color w:val="000000"/>
          <w:sz w:val="28"/>
          <w:szCs w:val="28"/>
        </w:rPr>
        <w:t xml:space="preserve"> С.Ю.</w:t>
      </w:r>
    </w:p>
    <w:p w14:paraId="733DF64C" w14:textId="7CC99885" w:rsidR="00821B9C" w:rsidRPr="00EB2DE9" w:rsidRDefault="00821B9C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4: </w:t>
      </w:r>
      <w:proofErr w:type="spellStart"/>
      <w:r w:rsidR="00F75147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="00F75147">
        <w:rPr>
          <w:rFonts w:ascii="Times New Roman" w:hAnsi="Times New Roman" w:cs="Times New Roman"/>
          <w:sz w:val="28"/>
          <w:szCs w:val="28"/>
        </w:rPr>
        <w:t xml:space="preserve"> Ю.Н., </w:t>
      </w:r>
      <w:r w:rsidR="009479A3">
        <w:rPr>
          <w:rFonts w:ascii="Times New Roman" w:hAnsi="Times New Roman" w:cs="Times New Roman"/>
          <w:sz w:val="28"/>
          <w:szCs w:val="28"/>
        </w:rPr>
        <w:t>Клюквин А.А.</w:t>
      </w:r>
      <w:r w:rsidR="005854EC">
        <w:rPr>
          <w:rFonts w:ascii="Times New Roman" w:hAnsi="Times New Roman" w:cs="Times New Roman"/>
          <w:sz w:val="28"/>
          <w:szCs w:val="28"/>
        </w:rPr>
        <w:t xml:space="preserve">, </w:t>
      </w:r>
      <w:r w:rsidR="00A40933">
        <w:rPr>
          <w:rFonts w:ascii="Times New Roman" w:hAnsi="Times New Roman" w:cs="Times New Roman"/>
          <w:sz w:val="28"/>
          <w:szCs w:val="28"/>
        </w:rPr>
        <w:t>Южанина Е.М.</w:t>
      </w:r>
    </w:p>
    <w:p w14:paraId="2B1EBAC5" w14:textId="77777777" w:rsidR="00BA541F" w:rsidRPr="00EB2DE9" w:rsidRDefault="00BA541F" w:rsidP="002A629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EFE677" w14:textId="77777777" w:rsidR="002A629F" w:rsidRPr="00EB2DE9" w:rsidRDefault="002A629F" w:rsidP="002A629F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Приглашены:</w:t>
      </w:r>
      <w:r w:rsidRPr="00EB2DE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4BDD23" w14:textId="59F71A4E" w:rsidR="009E453E" w:rsidRDefault="00AE26BC" w:rsidP="005B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МО «Город Пикалево»</w:t>
      </w:r>
      <w:r w:rsidR="006F1A00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0933">
        <w:rPr>
          <w:rFonts w:ascii="Times New Roman" w:hAnsi="Times New Roman" w:cs="Times New Roman"/>
          <w:sz w:val="28"/>
          <w:szCs w:val="28"/>
        </w:rPr>
        <w:t>Садовников Д.Н., Анкудинова Н.В.,</w:t>
      </w:r>
      <w:r w:rsidR="00F75147">
        <w:rPr>
          <w:rFonts w:ascii="Times New Roman" w:hAnsi="Times New Roman" w:cs="Times New Roman"/>
          <w:sz w:val="28"/>
          <w:szCs w:val="28"/>
        </w:rPr>
        <w:t xml:space="preserve"> </w:t>
      </w:r>
      <w:r w:rsidR="00A40933">
        <w:rPr>
          <w:rFonts w:ascii="Times New Roman" w:hAnsi="Times New Roman" w:cs="Times New Roman"/>
          <w:sz w:val="28"/>
          <w:szCs w:val="28"/>
        </w:rPr>
        <w:t xml:space="preserve">Жолудева И.Ю., </w:t>
      </w:r>
      <w:r w:rsidR="005F351C">
        <w:rPr>
          <w:rFonts w:ascii="Times New Roman" w:hAnsi="Times New Roman" w:cs="Times New Roman"/>
          <w:sz w:val="28"/>
          <w:szCs w:val="28"/>
        </w:rPr>
        <w:t>Иванова С.В., Соловьева Е.А.</w:t>
      </w:r>
    </w:p>
    <w:p w14:paraId="0760A013" w14:textId="5433502C" w:rsidR="00F45941" w:rsidRDefault="0080470F" w:rsidP="005B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Бокситогорская городская прокуратура</w:t>
      </w:r>
      <w:r w:rsidR="00F45941">
        <w:rPr>
          <w:rFonts w:ascii="Times New Roman" w:hAnsi="Times New Roman" w:cs="Times New Roman"/>
          <w:sz w:val="28"/>
          <w:szCs w:val="28"/>
        </w:rPr>
        <w:t xml:space="preserve"> – </w:t>
      </w:r>
      <w:r w:rsidR="005F351C">
        <w:rPr>
          <w:rFonts w:ascii="Times New Roman" w:hAnsi="Times New Roman" w:cs="Times New Roman"/>
          <w:sz w:val="28"/>
          <w:szCs w:val="28"/>
        </w:rPr>
        <w:t>Богданова А.А</w:t>
      </w:r>
      <w:r w:rsidR="00F45941">
        <w:rPr>
          <w:rFonts w:ascii="Times New Roman" w:hAnsi="Times New Roman" w:cs="Times New Roman"/>
          <w:sz w:val="28"/>
          <w:szCs w:val="28"/>
        </w:rPr>
        <w:t>.</w:t>
      </w:r>
    </w:p>
    <w:p w14:paraId="218A330C" w14:textId="77777777" w:rsidR="005F351C" w:rsidRDefault="005F351C" w:rsidP="00B608A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B959B53" w14:textId="51365B5B" w:rsidR="00B608A7" w:rsidRPr="00B608A7" w:rsidRDefault="00B608A7" w:rsidP="00B608A7">
      <w:pPr>
        <w:jc w:val="center"/>
        <w:rPr>
          <w:rFonts w:ascii="Times New Roman" w:hAnsi="Times New Roman" w:cs="Times New Roman"/>
          <w:sz w:val="28"/>
          <w:szCs w:val="28"/>
        </w:rPr>
      </w:pPr>
      <w:r w:rsidRPr="00B608A7">
        <w:rPr>
          <w:rFonts w:ascii="Times New Roman" w:hAnsi="Times New Roman" w:cs="Times New Roman"/>
          <w:sz w:val="28"/>
          <w:szCs w:val="28"/>
        </w:rPr>
        <w:t>Ведет заседание председател</w:t>
      </w:r>
      <w:r w:rsidR="006F1A00">
        <w:rPr>
          <w:rFonts w:ascii="Times New Roman" w:hAnsi="Times New Roman" w:cs="Times New Roman"/>
          <w:sz w:val="28"/>
          <w:szCs w:val="28"/>
        </w:rPr>
        <w:t>ь</w:t>
      </w:r>
      <w:r w:rsidRPr="00B608A7">
        <w:rPr>
          <w:rFonts w:ascii="Times New Roman" w:hAnsi="Times New Roman" w:cs="Times New Roman"/>
          <w:sz w:val="28"/>
          <w:szCs w:val="28"/>
        </w:rPr>
        <w:t xml:space="preserve"> Совета депутатов – </w:t>
      </w:r>
      <w:r w:rsidR="00963E20">
        <w:rPr>
          <w:rFonts w:ascii="Times New Roman" w:hAnsi="Times New Roman" w:cs="Times New Roman"/>
          <w:sz w:val="28"/>
          <w:szCs w:val="28"/>
        </w:rPr>
        <w:t>Гришкина Л.И</w:t>
      </w:r>
      <w:r w:rsidRPr="00B608A7">
        <w:rPr>
          <w:rFonts w:ascii="Times New Roman" w:hAnsi="Times New Roman" w:cs="Times New Roman"/>
          <w:sz w:val="28"/>
          <w:szCs w:val="28"/>
        </w:rPr>
        <w:t>.</w:t>
      </w:r>
    </w:p>
    <w:p w14:paraId="4B6494D0" w14:textId="77777777" w:rsidR="00B608A7" w:rsidRPr="00EB2DE9" w:rsidRDefault="00B608A7" w:rsidP="002A629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0C61491" w14:textId="1676E655" w:rsidR="007A1029" w:rsidRPr="00EB2DE9" w:rsidRDefault="007A1029" w:rsidP="00C86185">
      <w:pPr>
        <w:widowControl/>
        <w:tabs>
          <w:tab w:val="left" w:pos="284"/>
          <w:tab w:val="left" w:pos="993"/>
        </w:tabs>
        <w:autoSpaceDE/>
        <w:autoSpaceDN/>
        <w:adjustRightInd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z w:val="28"/>
          <w:szCs w:val="28"/>
        </w:rPr>
        <w:t>Повестка дня:</w:t>
      </w:r>
    </w:p>
    <w:p w14:paraId="2CEF0591" w14:textId="70811245" w:rsidR="005F351C" w:rsidRPr="005F351C" w:rsidRDefault="005854EC" w:rsidP="005F351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5854EC">
        <w:rPr>
          <w:rFonts w:ascii="Times New Roman" w:hAnsi="Times New Roman" w:cs="Times New Roman"/>
          <w:sz w:val="28"/>
          <w:szCs w:val="28"/>
        </w:rPr>
        <w:t>1.</w:t>
      </w:r>
      <w:r w:rsidRPr="005854EC">
        <w:rPr>
          <w:rFonts w:ascii="Times New Roman" w:hAnsi="Times New Roman" w:cs="Times New Roman"/>
          <w:sz w:val="28"/>
          <w:szCs w:val="28"/>
        </w:rPr>
        <w:tab/>
      </w:r>
      <w:r w:rsidR="005F351C" w:rsidRPr="005F351C">
        <w:rPr>
          <w:rFonts w:ascii="Times New Roman" w:hAnsi="Times New Roman" w:cs="Times New Roman"/>
          <w:sz w:val="28"/>
          <w:szCs w:val="28"/>
        </w:rPr>
        <w:t>Итоги публичных слушаний по проекту бюджета на 2021 год и на плановый период 2022 и 2023 годов.</w:t>
      </w:r>
    </w:p>
    <w:p w14:paraId="4233425E" w14:textId="77777777" w:rsidR="005F351C" w:rsidRPr="005F351C" w:rsidRDefault="005F351C" w:rsidP="005F351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5F351C">
        <w:rPr>
          <w:rFonts w:ascii="Times New Roman" w:hAnsi="Times New Roman" w:cs="Times New Roman"/>
          <w:sz w:val="28"/>
          <w:szCs w:val="28"/>
        </w:rPr>
        <w:t>2. О бюджете муниципального образования «Город Пикалево» Бокситогорского района Ленинградской области на 2021 год и на плановый период 2022 и 2023 годов</w:t>
      </w:r>
    </w:p>
    <w:p w14:paraId="149D7F56" w14:textId="6C1340C2" w:rsidR="0090095C" w:rsidRDefault="005F351C" w:rsidP="005F351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5F351C">
        <w:rPr>
          <w:rFonts w:ascii="Times New Roman" w:hAnsi="Times New Roman" w:cs="Times New Roman"/>
          <w:sz w:val="28"/>
          <w:szCs w:val="28"/>
        </w:rPr>
        <w:t>3. Рассмотрение протеста Бокситогорской городской прокуратуры.</w:t>
      </w:r>
    </w:p>
    <w:p w14:paraId="6082F47A" w14:textId="09591BD9" w:rsidR="00C70436" w:rsidRPr="005F5F83" w:rsidRDefault="00C70436" w:rsidP="00EC7600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5F5F83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836ED3" w:rsidRPr="005F5F83">
        <w:rPr>
          <w:rFonts w:ascii="Times New Roman" w:hAnsi="Times New Roman" w:cs="Times New Roman"/>
          <w:sz w:val="28"/>
          <w:szCs w:val="28"/>
        </w:rPr>
        <w:t>1</w:t>
      </w:r>
      <w:r w:rsidR="005F351C">
        <w:rPr>
          <w:rFonts w:ascii="Times New Roman" w:hAnsi="Times New Roman" w:cs="Times New Roman"/>
          <w:sz w:val="28"/>
          <w:szCs w:val="28"/>
        </w:rPr>
        <w:t>5.</w:t>
      </w:r>
    </w:p>
    <w:p w14:paraId="1AE9DD2A" w14:textId="43F32BDE" w:rsidR="002A629F" w:rsidRDefault="002A629F" w:rsidP="00EC7600">
      <w:pPr>
        <w:widowControl/>
        <w:tabs>
          <w:tab w:val="left" w:pos="284"/>
          <w:tab w:val="left" w:pos="709"/>
          <w:tab w:val="left" w:pos="993"/>
        </w:tabs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Повестка дня принята</w:t>
      </w:r>
      <w:r w:rsidR="0066603A" w:rsidRPr="00EB2DE9">
        <w:rPr>
          <w:rFonts w:ascii="Times New Roman" w:hAnsi="Times New Roman" w:cs="Times New Roman"/>
          <w:b/>
          <w:sz w:val="28"/>
          <w:szCs w:val="28"/>
        </w:rPr>
        <w:t>.</w:t>
      </w:r>
    </w:p>
    <w:p w14:paraId="62E6B8FD" w14:textId="77777777" w:rsidR="00C36F3A" w:rsidRPr="00DE6F61" w:rsidRDefault="00C36F3A" w:rsidP="00EC7600">
      <w:pPr>
        <w:widowControl/>
        <w:tabs>
          <w:tab w:val="left" w:pos="284"/>
          <w:tab w:val="left" w:pos="709"/>
          <w:tab w:val="left" w:pos="993"/>
        </w:tabs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14:paraId="1344AA46" w14:textId="558F946D" w:rsidR="00F45941" w:rsidRPr="00F45941" w:rsidRDefault="00F75147" w:rsidP="00F45941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5147">
        <w:rPr>
          <w:rFonts w:ascii="Times New Roman" w:hAnsi="Times New Roman" w:cs="Times New Roman"/>
          <w:sz w:val="28"/>
          <w:szCs w:val="28"/>
        </w:rPr>
        <w:t>1.</w:t>
      </w:r>
      <w:r w:rsidRPr="00F75147">
        <w:rPr>
          <w:rFonts w:ascii="Times New Roman" w:hAnsi="Times New Roman" w:cs="Times New Roman"/>
          <w:sz w:val="28"/>
          <w:szCs w:val="28"/>
        </w:rPr>
        <w:tab/>
      </w:r>
      <w:r w:rsidR="005F351C" w:rsidRPr="005F351C">
        <w:rPr>
          <w:rFonts w:ascii="Times New Roman" w:hAnsi="Times New Roman" w:cs="Times New Roman"/>
          <w:sz w:val="28"/>
          <w:szCs w:val="28"/>
        </w:rPr>
        <w:t>Итоги публичных слушаний по проекту бюджета на 2021 год и на плановый период 2022 и 2023 годов.</w:t>
      </w:r>
    </w:p>
    <w:p w14:paraId="05954EA6" w14:textId="481F8D89" w:rsidR="00F45941" w:rsidRDefault="00F45941" w:rsidP="00F45941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5941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F45941">
        <w:rPr>
          <w:rFonts w:ascii="Times New Roman" w:hAnsi="Times New Roman" w:cs="Times New Roman"/>
          <w:sz w:val="28"/>
          <w:szCs w:val="28"/>
        </w:rPr>
        <w:t xml:space="preserve">. </w:t>
      </w:r>
      <w:r w:rsidR="005F351C">
        <w:rPr>
          <w:rFonts w:ascii="Times New Roman" w:hAnsi="Times New Roman" w:cs="Times New Roman"/>
          <w:sz w:val="28"/>
          <w:szCs w:val="28"/>
        </w:rPr>
        <w:t>Карганова Ю.Н.</w:t>
      </w:r>
      <w:r w:rsidRPr="00F45941">
        <w:rPr>
          <w:rFonts w:ascii="Times New Roman" w:hAnsi="Times New Roman" w:cs="Times New Roman"/>
          <w:sz w:val="28"/>
          <w:szCs w:val="28"/>
        </w:rPr>
        <w:t xml:space="preserve"> - </w:t>
      </w:r>
      <w:r w:rsidR="005F351C" w:rsidRPr="005F351C">
        <w:rPr>
          <w:rFonts w:ascii="Times New Roman" w:hAnsi="Times New Roman" w:cs="Times New Roman"/>
          <w:sz w:val="28"/>
          <w:szCs w:val="28"/>
        </w:rPr>
        <w:t>председатель постоянной комиссии по бюджету и налогам Совета депутатов МО «Город Пикалево»</w:t>
      </w:r>
      <w:r w:rsidR="005F351C">
        <w:rPr>
          <w:rFonts w:ascii="Times New Roman" w:hAnsi="Times New Roman" w:cs="Times New Roman"/>
          <w:sz w:val="28"/>
          <w:szCs w:val="28"/>
        </w:rPr>
        <w:t>.</w:t>
      </w:r>
    </w:p>
    <w:p w14:paraId="7BAA4356" w14:textId="17D6DC4C" w:rsidR="002B1B4C" w:rsidRPr="002B1B4C" w:rsidRDefault="002B1B4C" w:rsidP="002A6031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1B4C">
        <w:rPr>
          <w:rFonts w:ascii="Times New Roman" w:hAnsi="Times New Roman" w:cs="Times New Roman"/>
          <w:b/>
          <w:sz w:val="28"/>
          <w:szCs w:val="28"/>
        </w:rPr>
        <w:t>Информацию приняли к сведению.</w:t>
      </w:r>
    </w:p>
    <w:p w14:paraId="5E0B810F" w14:textId="77777777" w:rsidR="000E2BB3" w:rsidRDefault="000E2BB3" w:rsidP="002A6031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6C38EB8A" w14:textId="06970F4D" w:rsidR="002B1B4C" w:rsidRDefault="005854EC" w:rsidP="005F351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257EF" w:rsidRPr="004257EF">
        <w:rPr>
          <w:rFonts w:ascii="Times New Roman" w:hAnsi="Times New Roman" w:cs="Times New Roman"/>
          <w:sz w:val="28"/>
          <w:szCs w:val="28"/>
        </w:rPr>
        <w:t>.</w:t>
      </w:r>
      <w:r w:rsidR="004257EF" w:rsidRPr="004257EF">
        <w:rPr>
          <w:rFonts w:ascii="Times New Roman" w:hAnsi="Times New Roman" w:cs="Times New Roman"/>
          <w:sz w:val="28"/>
          <w:szCs w:val="28"/>
        </w:rPr>
        <w:tab/>
      </w:r>
      <w:r w:rsidR="005F351C" w:rsidRPr="005F351C">
        <w:rPr>
          <w:rFonts w:ascii="Times New Roman" w:hAnsi="Times New Roman" w:cs="Times New Roman"/>
          <w:sz w:val="28"/>
          <w:szCs w:val="28"/>
        </w:rPr>
        <w:t>О бюджете муниципального образования «Город Пикалево» Бокситогорского района Ленинградской области на 2021 год и на плановый период 2022 и 2023 годов</w:t>
      </w:r>
      <w:r w:rsidR="005F351C">
        <w:rPr>
          <w:rFonts w:ascii="Times New Roman" w:hAnsi="Times New Roman" w:cs="Times New Roman"/>
          <w:sz w:val="28"/>
          <w:szCs w:val="28"/>
        </w:rPr>
        <w:t>.</w:t>
      </w:r>
    </w:p>
    <w:p w14:paraId="40EAB10D" w14:textId="773B1D9E" w:rsidR="005F351C" w:rsidRDefault="005F351C" w:rsidP="005F351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F351C">
        <w:rPr>
          <w:rFonts w:ascii="Times New Roman" w:hAnsi="Times New Roman" w:cs="Times New Roman"/>
          <w:sz w:val="28"/>
          <w:szCs w:val="28"/>
        </w:rPr>
        <w:t>Жолудева И.Ю. – заведующий отделом финансов.</w:t>
      </w:r>
    </w:p>
    <w:p w14:paraId="0C1A68D3" w14:textId="652D9A6D" w:rsidR="005F351C" w:rsidRDefault="005F351C" w:rsidP="005F351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Карганова Ю.Н.: на комиссии рассматривали, рекомендуем принять.</w:t>
      </w:r>
    </w:p>
    <w:p w14:paraId="69C02411" w14:textId="45D4D488" w:rsidR="005F351C" w:rsidRPr="00AE4EFF" w:rsidRDefault="005F351C" w:rsidP="005F351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14, «</w:t>
      </w:r>
      <w:r w:rsidR="0080470F">
        <w:rPr>
          <w:rFonts w:ascii="Times New Roman" w:hAnsi="Times New Roman" w:cs="Times New Roman"/>
          <w:sz w:val="28"/>
          <w:szCs w:val="28"/>
        </w:rPr>
        <w:t>против</w:t>
      </w:r>
      <w:r>
        <w:rPr>
          <w:rFonts w:ascii="Times New Roman" w:hAnsi="Times New Roman" w:cs="Times New Roman"/>
          <w:sz w:val="28"/>
          <w:szCs w:val="28"/>
        </w:rPr>
        <w:t>» - 1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Ю.Н.)</w:t>
      </w:r>
    </w:p>
    <w:p w14:paraId="0B348CE6" w14:textId="77777777" w:rsidR="005F351C" w:rsidRPr="00AE4EFF" w:rsidRDefault="005F351C" w:rsidP="005F351C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7A0E1C88" w14:textId="10EA2C5E" w:rsidR="005F351C" w:rsidRDefault="005F351C" w:rsidP="005F351C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  <w:r w:rsidR="0080470F">
        <w:rPr>
          <w:rFonts w:ascii="Times New Roman" w:hAnsi="Times New Roman" w:cs="Times New Roman"/>
          <w:b/>
          <w:sz w:val="28"/>
          <w:szCs w:val="28"/>
        </w:rPr>
        <w:t>.</w:t>
      </w:r>
    </w:p>
    <w:p w14:paraId="6E99975D" w14:textId="77777777" w:rsidR="002D3270" w:rsidRPr="00493716" w:rsidRDefault="002D3270" w:rsidP="002B1B4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3F5F02C6" w14:textId="2C4194D8" w:rsidR="002D3270" w:rsidRPr="002D3270" w:rsidRDefault="005854EC" w:rsidP="002D3270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493716" w:rsidRPr="00493716">
        <w:rPr>
          <w:rFonts w:ascii="Times New Roman" w:hAnsi="Times New Roman" w:cs="Times New Roman"/>
          <w:sz w:val="28"/>
          <w:szCs w:val="28"/>
        </w:rPr>
        <w:t>.</w:t>
      </w:r>
      <w:r w:rsidR="00493716" w:rsidRPr="00493716">
        <w:rPr>
          <w:rFonts w:ascii="Times New Roman" w:hAnsi="Times New Roman" w:cs="Times New Roman"/>
          <w:sz w:val="28"/>
          <w:szCs w:val="28"/>
        </w:rPr>
        <w:tab/>
      </w:r>
      <w:r w:rsidR="005F351C" w:rsidRPr="005F351C">
        <w:rPr>
          <w:rFonts w:ascii="Times New Roman" w:hAnsi="Times New Roman" w:cs="Times New Roman"/>
          <w:sz w:val="28"/>
          <w:szCs w:val="28"/>
        </w:rPr>
        <w:t>Рассмотрение протеста Бокситогорской городской прокуратуры.</w:t>
      </w:r>
    </w:p>
    <w:p w14:paraId="6E211878" w14:textId="365BD897" w:rsidR="002B1B4C" w:rsidRDefault="002D3270" w:rsidP="002D3270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3270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2D3270">
        <w:rPr>
          <w:rFonts w:ascii="Times New Roman" w:hAnsi="Times New Roman" w:cs="Times New Roman"/>
          <w:sz w:val="28"/>
          <w:szCs w:val="28"/>
        </w:rPr>
        <w:t xml:space="preserve">. </w:t>
      </w:r>
      <w:r w:rsidR="005F351C">
        <w:rPr>
          <w:rFonts w:ascii="Times New Roman" w:hAnsi="Times New Roman" w:cs="Times New Roman"/>
          <w:sz w:val="28"/>
          <w:szCs w:val="28"/>
        </w:rPr>
        <w:t xml:space="preserve">Иванова С.В. - </w:t>
      </w:r>
      <w:r w:rsidR="005F351C" w:rsidRPr="005F351C">
        <w:rPr>
          <w:rFonts w:ascii="Times New Roman" w:hAnsi="Times New Roman" w:cs="Times New Roman"/>
          <w:sz w:val="28"/>
          <w:szCs w:val="28"/>
        </w:rPr>
        <w:t>главный специалист-юрисконсульт общего отдела</w:t>
      </w:r>
      <w:r w:rsidR="005F351C">
        <w:rPr>
          <w:rFonts w:ascii="Times New Roman" w:hAnsi="Times New Roman" w:cs="Times New Roman"/>
          <w:sz w:val="28"/>
          <w:szCs w:val="28"/>
        </w:rPr>
        <w:t>.</w:t>
      </w:r>
    </w:p>
    <w:p w14:paraId="0AB00B33" w14:textId="6C831C08" w:rsidR="002D3270" w:rsidRDefault="002D3270" w:rsidP="002B1B4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2D3270">
        <w:rPr>
          <w:rFonts w:ascii="Times New Roman" w:hAnsi="Times New Roman" w:cs="Times New Roman"/>
          <w:sz w:val="28"/>
          <w:szCs w:val="28"/>
        </w:rPr>
        <w:t>В обсуждении принял участие: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</w:t>
      </w:r>
    </w:p>
    <w:p w14:paraId="0ABD94E6" w14:textId="585741C5" w:rsidR="00493716" w:rsidRPr="00AE4EFF" w:rsidRDefault="00493716" w:rsidP="002B1B4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2B1B4C">
        <w:rPr>
          <w:rFonts w:ascii="Times New Roman" w:hAnsi="Times New Roman" w:cs="Times New Roman"/>
          <w:sz w:val="28"/>
          <w:szCs w:val="28"/>
        </w:rPr>
        <w:t>1</w:t>
      </w:r>
      <w:r w:rsidR="005F351C">
        <w:rPr>
          <w:rFonts w:ascii="Times New Roman" w:hAnsi="Times New Roman" w:cs="Times New Roman"/>
          <w:sz w:val="28"/>
          <w:szCs w:val="28"/>
        </w:rPr>
        <w:t>5.</w:t>
      </w:r>
    </w:p>
    <w:p w14:paraId="2605EB49" w14:textId="77777777" w:rsidR="00493716" w:rsidRPr="00AE4EFF" w:rsidRDefault="00493716" w:rsidP="00493716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4C20298C" w14:textId="02B4C627" w:rsidR="00493716" w:rsidRDefault="00493716" w:rsidP="00493716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  <w:r w:rsidR="0080470F">
        <w:rPr>
          <w:rFonts w:ascii="Times New Roman" w:hAnsi="Times New Roman" w:cs="Times New Roman"/>
          <w:b/>
          <w:sz w:val="28"/>
          <w:szCs w:val="28"/>
        </w:rPr>
        <w:t>.</w:t>
      </w:r>
    </w:p>
    <w:p w14:paraId="59876C45" w14:textId="13C2F63E" w:rsidR="002D3270" w:rsidRDefault="002D3270" w:rsidP="005F351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3B5183C2" w14:textId="77777777" w:rsidR="002D3270" w:rsidRDefault="002D3270" w:rsidP="00EC760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2E08FD7" w14:textId="77777777" w:rsidR="002D3270" w:rsidRDefault="002D3270" w:rsidP="00EC760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2BDBE15" w14:textId="6DA270D3" w:rsidR="00C236B9" w:rsidRPr="00EB2DE9" w:rsidRDefault="0065681D" w:rsidP="00EC760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177E2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E177E2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E177E2">
        <w:rPr>
          <w:rFonts w:ascii="Times New Roman" w:hAnsi="Times New Roman" w:cs="Times New Roman"/>
          <w:sz w:val="28"/>
          <w:szCs w:val="28"/>
        </w:rPr>
        <w:tab/>
      </w:r>
      <w:r w:rsidR="00E177E2">
        <w:rPr>
          <w:rFonts w:ascii="Times New Roman" w:hAnsi="Times New Roman" w:cs="Times New Roman"/>
          <w:sz w:val="28"/>
          <w:szCs w:val="28"/>
        </w:rPr>
        <w:tab/>
      </w:r>
      <w:r w:rsidR="00F24603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24603">
        <w:rPr>
          <w:rFonts w:ascii="Times New Roman" w:hAnsi="Times New Roman" w:cs="Times New Roman"/>
          <w:sz w:val="28"/>
          <w:szCs w:val="28"/>
        </w:rPr>
        <w:t xml:space="preserve">     </w:t>
      </w:r>
      <w:r w:rsidR="0085636E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>Л.И. Гришкина</w:t>
      </w:r>
    </w:p>
    <w:sectPr w:rsidR="00C236B9" w:rsidRPr="00EB2DE9" w:rsidSect="006C503B">
      <w:footerReference w:type="default" r:id="rId8"/>
      <w:pgSz w:w="11906" w:h="16838"/>
      <w:pgMar w:top="567" w:right="567" w:bottom="851" w:left="1134" w:header="70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C0CF5A" w14:textId="77777777" w:rsidR="00FD3410" w:rsidRDefault="00FD3410" w:rsidP="005641DB">
      <w:r>
        <w:separator/>
      </w:r>
    </w:p>
  </w:endnote>
  <w:endnote w:type="continuationSeparator" w:id="0">
    <w:p w14:paraId="55364F35" w14:textId="77777777" w:rsidR="00FD3410" w:rsidRDefault="00FD3410" w:rsidP="0056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54675725"/>
      <w:docPartObj>
        <w:docPartGallery w:val="Page Numbers (Bottom of Page)"/>
        <w:docPartUnique/>
      </w:docPartObj>
    </w:sdtPr>
    <w:sdtEndPr/>
    <w:sdtContent>
      <w:p w14:paraId="5929DCEB" w14:textId="22B2B8BE" w:rsidR="00FD3410" w:rsidRDefault="00FD341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351C">
          <w:rPr>
            <w:noProof/>
          </w:rPr>
          <w:t>2</w:t>
        </w:r>
        <w:r>
          <w:fldChar w:fldCharType="end"/>
        </w:r>
      </w:p>
    </w:sdtContent>
  </w:sdt>
  <w:p w14:paraId="360CFE8F" w14:textId="77777777" w:rsidR="00FD3410" w:rsidRDefault="00FD341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B765CC" w14:textId="77777777" w:rsidR="00FD3410" w:rsidRDefault="00FD3410" w:rsidP="005641DB">
      <w:r>
        <w:separator/>
      </w:r>
    </w:p>
  </w:footnote>
  <w:footnote w:type="continuationSeparator" w:id="0">
    <w:p w14:paraId="21ACE251" w14:textId="77777777" w:rsidR="00FD3410" w:rsidRDefault="00FD3410" w:rsidP="00564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A1EE7"/>
    <w:multiLevelType w:val="hybridMultilevel"/>
    <w:tmpl w:val="7EECB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B47AF"/>
    <w:multiLevelType w:val="hybridMultilevel"/>
    <w:tmpl w:val="A2E8110E"/>
    <w:lvl w:ilvl="0" w:tplc="8BAE3660">
      <w:start w:val="6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4BF50B2"/>
    <w:multiLevelType w:val="hybridMultilevel"/>
    <w:tmpl w:val="E4D6707A"/>
    <w:lvl w:ilvl="0" w:tplc="802A3C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5222B6F"/>
    <w:multiLevelType w:val="hybridMultilevel"/>
    <w:tmpl w:val="9CD89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E56B9"/>
    <w:multiLevelType w:val="hybridMultilevel"/>
    <w:tmpl w:val="D828F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4875F3"/>
    <w:multiLevelType w:val="hybridMultilevel"/>
    <w:tmpl w:val="A81CD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363FA4"/>
    <w:multiLevelType w:val="hybridMultilevel"/>
    <w:tmpl w:val="C2C47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762D32"/>
    <w:multiLevelType w:val="hybridMultilevel"/>
    <w:tmpl w:val="D52C7C0E"/>
    <w:lvl w:ilvl="0" w:tplc="0419000F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A64806"/>
    <w:multiLevelType w:val="hybridMultilevel"/>
    <w:tmpl w:val="5CD49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58177E"/>
    <w:multiLevelType w:val="hybridMultilevel"/>
    <w:tmpl w:val="8B304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D511C1"/>
    <w:multiLevelType w:val="hybridMultilevel"/>
    <w:tmpl w:val="174AF5EE"/>
    <w:lvl w:ilvl="0" w:tplc="DF4AC5F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20B298A"/>
    <w:multiLevelType w:val="hybridMultilevel"/>
    <w:tmpl w:val="F50ED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584AC4"/>
    <w:multiLevelType w:val="hybridMultilevel"/>
    <w:tmpl w:val="EA2E728A"/>
    <w:lvl w:ilvl="0" w:tplc="72A8F90C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27232C4"/>
    <w:multiLevelType w:val="hybridMultilevel"/>
    <w:tmpl w:val="DA7C8112"/>
    <w:lvl w:ilvl="0" w:tplc="4ED48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4242C2B"/>
    <w:multiLevelType w:val="hybridMultilevel"/>
    <w:tmpl w:val="562EA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F2057C"/>
    <w:multiLevelType w:val="hybridMultilevel"/>
    <w:tmpl w:val="CDEC7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5B2DCC"/>
    <w:multiLevelType w:val="hybridMultilevel"/>
    <w:tmpl w:val="B6767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4A505C"/>
    <w:multiLevelType w:val="hybridMultilevel"/>
    <w:tmpl w:val="E404E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AD656A"/>
    <w:multiLevelType w:val="hybridMultilevel"/>
    <w:tmpl w:val="F83EFC80"/>
    <w:lvl w:ilvl="0" w:tplc="B7B4FA4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3753F28"/>
    <w:multiLevelType w:val="hybridMultilevel"/>
    <w:tmpl w:val="7E589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7F2BEC"/>
    <w:multiLevelType w:val="hybridMultilevel"/>
    <w:tmpl w:val="C52CA362"/>
    <w:lvl w:ilvl="0" w:tplc="81285114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484748B"/>
    <w:multiLevelType w:val="hybridMultilevel"/>
    <w:tmpl w:val="CCC653E8"/>
    <w:lvl w:ilvl="0" w:tplc="0419000F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EC55E5"/>
    <w:multiLevelType w:val="hybridMultilevel"/>
    <w:tmpl w:val="7EECB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B05C28"/>
    <w:multiLevelType w:val="hybridMultilevel"/>
    <w:tmpl w:val="3EE092B2"/>
    <w:lvl w:ilvl="0" w:tplc="60841C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122359"/>
    <w:multiLevelType w:val="hybridMultilevel"/>
    <w:tmpl w:val="01CAF15A"/>
    <w:lvl w:ilvl="0" w:tplc="76BA3F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6A177F"/>
    <w:multiLevelType w:val="hybridMultilevel"/>
    <w:tmpl w:val="B2E6A3BE"/>
    <w:lvl w:ilvl="0" w:tplc="DF4AC5F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4F1C2C76"/>
    <w:multiLevelType w:val="hybridMultilevel"/>
    <w:tmpl w:val="11007E50"/>
    <w:lvl w:ilvl="0" w:tplc="144E446A">
      <w:start w:val="6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046B65"/>
    <w:multiLevelType w:val="hybridMultilevel"/>
    <w:tmpl w:val="F712F684"/>
    <w:lvl w:ilvl="0" w:tplc="7F741A78">
      <w:start w:val="1"/>
      <w:numFmt w:val="decimal"/>
      <w:lvlText w:val="%1."/>
      <w:lvlJc w:val="left"/>
      <w:pPr>
        <w:ind w:left="854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AA4145E"/>
    <w:multiLevelType w:val="hybridMultilevel"/>
    <w:tmpl w:val="88CA226C"/>
    <w:lvl w:ilvl="0" w:tplc="21727762">
      <w:start w:val="4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AC86443"/>
    <w:multiLevelType w:val="hybridMultilevel"/>
    <w:tmpl w:val="87D0D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9907D6"/>
    <w:multiLevelType w:val="hybridMultilevel"/>
    <w:tmpl w:val="D3307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AC2AD8"/>
    <w:multiLevelType w:val="hybridMultilevel"/>
    <w:tmpl w:val="651A2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673EA4"/>
    <w:multiLevelType w:val="hybridMultilevel"/>
    <w:tmpl w:val="DDEE8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89050F"/>
    <w:multiLevelType w:val="hybridMultilevel"/>
    <w:tmpl w:val="DFF8B6C6"/>
    <w:lvl w:ilvl="0" w:tplc="63064D6E">
      <w:start w:val="1"/>
      <w:numFmt w:val="decimal"/>
      <w:lvlText w:val="%1."/>
      <w:lvlJc w:val="left"/>
      <w:pPr>
        <w:ind w:left="78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E7135E1"/>
    <w:multiLevelType w:val="hybridMultilevel"/>
    <w:tmpl w:val="8CB0B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2"/>
  </w:num>
  <w:num w:numId="4">
    <w:abstractNumId w:val="34"/>
  </w:num>
  <w:num w:numId="5">
    <w:abstractNumId w:val="17"/>
  </w:num>
  <w:num w:numId="6">
    <w:abstractNumId w:val="24"/>
  </w:num>
  <w:num w:numId="7">
    <w:abstractNumId w:val="28"/>
  </w:num>
  <w:num w:numId="8">
    <w:abstractNumId w:val="26"/>
  </w:num>
  <w:num w:numId="9">
    <w:abstractNumId w:val="4"/>
  </w:num>
  <w:num w:numId="10">
    <w:abstractNumId w:val="29"/>
  </w:num>
  <w:num w:numId="11">
    <w:abstractNumId w:val="11"/>
  </w:num>
  <w:num w:numId="12">
    <w:abstractNumId w:val="33"/>
  </w:num>
  <w:num w:numId="13">
    <w:abstractNumId w:val="23"/>
  </w:num>
  <w:num w:numId="14">
    <w:abstractNumId w:val="13"/>
  </w:num>
  <w:num w:numId="15">
    <w:abstractNumId w:val="0"/>
  </w:num>
  <w:num w:numId="16">
    <w:abstractNumId w:val="22"/>
  </w:num>
  <w:num w:numId="17">
    <w:abstractNumId w:val="15"/>
  </w:num>
  <w:num w:numId="18">
    <w:abstractNumId w:val="7"/>
  </w:num>
  <w:num w:numId="19">
    <w:abstractNumId w:val="16"/>
  </w:num>
  <w:num w:numId="20">
    <w:abstractNumId w:val="14"/>
  </w:num>
  <w:num w:numId="21">
    <w:abstractNumId w:val="31"/>
  </w:num>
  <w:num w:numId="22">
    <w:abstractNumId w:val="3"/>
  </w:num>
  <w:num w:numId="23">
    <w:abstractNumId w:val="32"/>
  </w:num>
  <w:num w:numId="24">
    <w:abstractNumId w:val="6"/>
  </w:num>
  <w:num w:numId="25">
    <w:abstractNumId w:val="9"/>
  </w:num>
  <w:num w:numId="26">
    <w:abstractNumId w:val="30"/>
  </w:num>
  <w:num w:numId="27">
    <w:abstractNumId w:val="25"/>
  </w:num>
  <w:num w:numId="28">
    <w:abstractNumId w:val="10"/>
  </w:num>
  <w:num w:numId="29">
    <w:abstractNumId w:val="27"/>
  </w:num>
  <w:num w:numId="30">
    <w:abstractNumId w:val="18"/>
  </w:num>
  <w:num w:numId="31">
    <w:abstractNumId w:val="19"/>
  </w:num>
  <w:num w:numId="32">
    <w:abstractNumId w:val="5"/>
  </w:num>
  <w:num w:numId="33">
    <w:abstractNumId w:val="8"/>
  </w:num>
  <w:num w:numId="34">
    <w:abstractNumId w:val="21"/>
  </w:num>
  <w:num w:numId="35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629F"/>
    <w:rsid w:val="0000216F"/>
    <w:rsid w:val="00004D0B"/>
    <w:rsid w:val="00006F93"/>
    <w:rsid w:val="0001038B"/>
    <w:rsid w:val="00013CC0"/>
    <w:rsid w:val="0003117D"/>
    <w:rsid w:val="00055496"/>
    <w:rsid w:val="00057ED3"/>
    <w:rsid w:val="000627E6"/>
    <w:rsid w:val="0006760F"/>
    <w:rsid w:val="000709E1"/>
    <w:rsid w:val="00073937"/>
    <w:rsid w:val="00074005"/>
    <w:rsid w:val="00075327"/>
    <w:rsid w:val="00076A58"/>
    <w:rsid w:val="00080E2F"/>
    <w:rsid w:val="000837B5"/>
    <w:rsid w:val="00085A14"/>
    <w:rsid w:val="0009194D"/>
    <w:rsid w:val="000963F2"/>
    <w:rsid w:val="000A365F"/>
    <w:rsid w:val="000B16E2"/>
    <w:rsid w:val="000B17F4"/>
    <w:rsid w:val="000B180D"/>
    <w:rsid w:val="000B52BC"/>
    <w:rsid w:val="000B7CD2"/>
    <w:rsid w:val="000C13BA"/>
    <w:rsid w:val="000C48D6"/>
    <w:rsid w:val="000D6D33"/>
    <w:rsid w:val="000D7649"/>
    <w:rsid w:val="000E2BB3"/>
    <w:rsid w:val="000E3A92"/>
    <w:rsid w:val="000E5CAF"/>
    <w:rsid w:val="000F02FD"/>
    <w:rsid w:val="000F0A38"/>
    <w:rsid w:val="000F2858"/>
    <w:rsid w:val="000F3639"/>
    <w:rsid w:val="000F63A3"/>
    <w:rsid w:val="000F6DE0"/>
    <w:rsid w:val="000F75FF"/>
    <w:rsid w:val="00110920"/>
    <w:rsid w:val="00115BDE"/>
    <w:rsid w:val="001207DB"/>
    <w:rsid w:val="00132E43"/>
    <w:rsid w:val="00134127"/>
    <w:rsid w:val="0013783E"/>
    <w:rsid w:val="001409E4"/>
    <w:rsid w:val="0014328A"/>
    <w:rsid w:val="0015250F"/>
    <w:rsid w:val="00154286"/>
    <w:rsid w:val="00155D8E"/>
    <w:rsid w:val="00156033"/>
    <w:rsid w:val="00164792"/>
    <w:rsid w:val="0018030A"/>
    <w:rsid w:val="001807C2"/>
    <w:rsid w:val="0018770E"/>
    <w:rsid w:val="00196CAE"/>
    <w:rsid w:val="001A1561"/>
    <w:rsid w:val="001B4A40"/>
    <w:rsid w:val="001C0772"/>
    <w:rsid w:val="001C091B"/>
    <w:rsid w:val="001C4C86"/>
    <w:rsid w:val="001E544A"/>
    <w:rsid w:val="001F3CDF"/>
    <w:rsid w:val="001F4F3B"/>
    <w:rsid w:val="001F67FD"/>
    <w:rsid w:val="00220C6D"/>
    <w:rsid w:val="00226512"/>
    <w:rsid w:val="0023388B"/>
    <w:rsid w:val="0023522B"/>
    <w:rsid w:val="00236091"/>
    <w:rsid w:val="0024249E"/>
    <w:rsid w:val="00242A5F"/>
    <w:rsid w:val="0025639D"/>
    <w:rsid w:val="00272781"/>
    <w:rsid w:val="00290BD6"/>
    <w:rsid w:val="002A16D3"/>
    <w:rsid w:val="002A3341"/>
    <w:rsid w:val="002A6031"/>
    <w:rsid w:val="002A629F"/>
    <w:rsid w:val="002B1B4C"/>
    <w:rsid w:val="002C3748"/>
    <w:rsid w:val="002C7035"/>
    <w:rsid w:val="002C7798"/>
    <w:rsid w:val="002C7BB9"/>
    <w:rsid w:val="002D3270"/>
    <w:rsid w:val="002D5D86"/>
    <w:rsid w:val="002E46C2"/>
    <w:rsid w:val="00302F56"/>
    <w:rsid w:val="0030348A"/>
    <w:rsid w:val="003041E6"/>
    <w:rsid w:val="00306B53"/>
    <w:rsid w:val="003202F3"/>
    <w:rsid w:val="00321CED"/>
    <w:rsid w:val="00340FF1"/>
    <w:rsid w:val="00344520"/>
    <w:rsid w:val="003466C4"/>
    <w:rsid w:val="00347354"/>
    <w:rsid w:val="00352208"/>
    <w:rsid w:val="003679B0"/>
    <w:rsid w:val="00376FAC"/>
    <w:rsid w:val="00383A16"/>
    <w:rsid w:val="00383F16"/>
    <w:rsid w:val="003867F9"/>
    <w:rsid w:val="00390210"/>
    <w:rsid w:val="003A58A3"/>
    <w:rsid w:val="003A65CF"/>
    <w:rsid w:val="003B1F92"/>
    <w:rsid w:val="003C4A87"/>
    <w:rsid w:val="003C7E5C"/>
    <w:rsid w:val="003D4AFE"/>
    <w:rsid w:val="003D55AB"/>
    <w:rsid w:val="00414B1E"/>
    <w:rsid w:val="004257EF"/>
    <w:rsid w:val="00433751"/>
    <w:rsid w:val="00437837"/>
    <w:rsid w:val="004414C7"/>
    <w:rsid w:val="00447F4A"/>
    <w:rsid w:val="004516D4"/>
    <w:rsid w:val="00452844"/>
    <w:rsid w:val="004538D3"/>
    <w:rsid w:val="004541C7"/>
    <w:rsid w:val="004802B6"/>
    <w:rsid w:val="004819B9"/>
    <w:rsid w:val="00481F01"/>
    <w:rsid w:val="00482753"/>
    <w:rsid w:val="00484C47"/>
    <w:rsid w:val="004875D0"/>
    <w:rsid w:val="00493716"/>
    <w:rsid w:val="00493935"/>
    <w:rsid w:val="00497697"/>
    <w:rsid w:val="004A03F5"/>
    <w:rsid w:val="004A09B3"/>
    <w:rsid w:val="004A5803"/>
    <w:rsid w:val="004A6537"/>
    <w:rsid w:val="004B1695"/>
    <w:rsid w:val="004B6B62"/>
    <w:rsid w:val="004B7EDE"/>
    <w:rsid w:val="004C0875"/>
    <w:rsid w:val="004D5C9F"/>
    <w:rsid w:val="004E2D9B"/>
    <w:rsid w:val="004E5395"/>
    <w:rsid w:val="004F1FB9"/>
    <w:rsid w:val="00506B49"/>
    <w:rsid w:val="005134E1"/>
    <w:rsid w:val="0051527E"/>
    <w:rsid w:val="00534C51"/>
    <w:rsid w:val="00541EF2"/>
    <w:rsid w:val="0054240A"/>
    <w:rsid w:val="0055629E"/>
    <w:rsid w:val="00562AD3"/>
    <w:rsid w:val="00562E39"/>
    <w:rsid w:val="005641DB"/>
    <w:rsid w:val="00570438"/>
    <w:rsid w:val="0058462E"/>
    <w:rsid w:val="005854EC"/>
    <w:rsid w:val="00592DDE"/>
    <w:rsid w:val="0059487D"/>
    <w:rsid w:val="00596F0D"/>
    <w:rsid w:val="00597CFA"/>
    <w:rsid w:val="005A3669"/>
    <w:rsid w:val="005A58A1"/>
    <w:rsid w:val="005B1E1B"/>
    <w:rsid w:val="005B2885"/>
    <w:rsid w:val="005B3344"/>
    <w:rsid w:val="005B7204"/>
    <w:rsid w:val="005D41F9"/>
    <w:rsid w:val="005D5CBA"/>
    <w:rsid w:val="005E3485"/>
    <w:rsid w:val="005F351C"/>
    <w:rsid w:val="005F5F83"/>
    <w:rsid w:val="005F6CCF"/>
    <w:rsid w:val="006054DB"/>
    <w:rsid w:val="006158ED"/>
    <w:rsid w:val="00630652"/>
    <w:rsid w:val="00631BA6"/>
    <w:rsid w:val="00632F1B"/>
    <w:rsid w:val="0063753F"/>
    <w:rsid w:val="0064722F"/>
    <w:rsid w:val="006472C7"/>
    <w:rsid w:val="00653ABE"/>
    <w:rsid w:val="00655053"/>
    <w:rsid w:val="0065681D"/>
    <w:rsid w:val="00665E2F"/>
    <w:rsid w:val="0066603A"/>
    <w:rsid w:val="006663F5"/>
    <w:rsid w:val="006701C7"/>
    <w:rsid w:val="006729A5"/>
    <w:rsid w:val="00694A2D"/>
    <w:rsid w:val="006A1C59"/>
    <w:rsid w:val="006A4C5F"/>
    <w:rsid w:val="006A6057"/>
    <w:rsid w:val="006B2DEE"/>
    <w:rsid w:val="006C2D2C"/>
    <w:rsid w:val="006C4453"/>
    <w:rsid w:val="006C503B"/>
    <w:rsid w:val="006C6EF1"/>
    <w:rsid w:val="006D0412"/>
    <w:rsid w:val="006D3242"/>
    <w:rsid w:val="006D47DE"/>
    <w:rsid w:val="006E1832"/>
    <w:rsid w:val="006E3BCA"/>
    <w:rsid w:val="006F1A00"/>
    <w:rsid w:val="006F6F52"/>
    <w:rsid w:val="006F71FC"/>
    <w:rsid w:val="006F776B"/>
    <w:rsid w:val="00706988"/>
    <w:rsid w:val="00710E4C"/>
    <w:rsid w:val="007128B7"/>
    <w:rsid w:val="007142C8"/>
    <w:rsid w:val="0071625F"/>
    <w:rsid w:val="00723B75"/>
    <w:rsid w:val="00730623"/>
    <w:rsid w:val="007407F0"/>
    <w:rsid w:val="00742967"/>
    <w:rsid w:val="00760279"/>
    <w:rsid w:val="007646E4"/>
    <w:rsid w:val="00773738"/>
    <w:rsid w:val="00793F00"/>
    <w:rsid w:val="007978FD"/>
    <w:rsid w:val="007A1029"/>
    <w:rsid w:val="007D413C"/>
    <w:rsid w:val="007E3BB6"/>
    <w:rsid w:val="007F55C8"/>
    <w:rsid w:val="00803D23"/>
    <w:rsid w:val="0080470F"/>
    <w:rsid w:val="00821078"/>
    <w:rsid w:val="00821B9C"/>
    <w:rsid w:val="00836ED3"/>
    <w:rsid w:val="0085636E"/>
    <w:rsid w:val="00861D85"/>
    <w:rsid w:val="00862909"/>
    <w:rsid w:val="00862C6E"/>
    <w:rsid w:val="0086679A"/>
    <w:rsid w:val="0086700A"/>
    <w:rsid w:val="008731B8"/>
    <w:rsid w:val="00873E12"/>
    <w:rsid w:val="0088083E"/>
    <w:rsid w:val="00886503"/>
    <w:rsid w:val="008A0BEA"/>
    <w:rsid w:val="008B3D7D"/>
    <w:rsid w:val="008B4115"/>
    <w:rsid w:val="008B68F4"/>
    <w:rsid w:val="008C2045"/>
    <w:rsid w:val="008C3CB8"/>
    <w:rsid w:val="008D51D7"/>
    <w:rsid w:val="008D792D"/>
    <w:rsid w:val="008E009A"/>
    <w:rsid w:val="008E746A"/>
    <w:rsid w:val="008E75BA"/>
    <w:rsid w:val="008F7D5B"/>
    <w:rsid w:val="009000A9"/>
    <w:rsid w:val="0090095C"/>
    <w:rsid w:val="00902ED9"/>
    <w:rsid w:val="00903D36"/>
    <w:rsid w:val="00910B4A"/>
    <w:rsid w:val="009126CD"/>
    <w:rsid w:val="00915244"/>
    <w:rsid w:val="00933B17"/>
    <w:rsid w:val="00942208"/>
    <w:rsid w:val="009479A3"/>
    <w:rsid w:val="009558F1"/>
    <w:rsid w:val="00963E20"/>
    <w:rsid w:val="0096400B"/>
    <w:rsid w:val="00992179"/>
    <w:rsid w:val="009A63E7"/>
    <w:rsid w:val="009A6BBD"/>
    <w:rsid w:val="009B135D"/>
    <w:rsid w:val="009B6A79"/>
    <w:rsid w:val="009B7253"/>
    <w:rsid w:val="009C7FE7"/>
    <w:rsid w:val="009D2C2F"/>
    <w:rsid w:val="009E453E"/>
    <w:rsid w:val="009E5920"/>
    <w:rsid w:val="009F1C61"/>
    <w:rsid w:val="009F2B11"/>
    <w:rsid w:val="00A04571"/>
    <w:rsid w:val="00A16552"/>
    <w:rsid w:val="00A20F00"/>
    <w:rsid w:val="00A30593"/>
    <w:rsid w:val="00A30E8B"/>
    <w:rsid w:val="00A40933"/>
    <w:rsid w:val="00A42EC0"/>
    <w:rsid w:val="00A45F6F"/>
    <w:rsid w:val="00A60061"/>
    <w:rsid w:val="00A62CF4"/>
    <w:rsid w:val="00A63503"/>
    <w:rsid w:val="00A77D6C"/>
    <w:rsid w:val="00A845AA"/>
    <w:rsid w:val="00A92CBA"/>
    <w:rsid w:val="00A967BF"/>
    <w:rsid w:val="00AA04CD"/>
    <w:rsid w:val="00AB090E"/>
    <w:rsid w:val="00AD15C4"/>
    <w:rsid w:val="00AD3ADA"/>
    <w:rsid w:val="00AD40F7"/>
    <w:rsid w:val="00AD7820"/>
    <w:rsid w:val="00AE26BC"/>
    <w:rsid w:val="00AE4EFF"/>
    <w:rsid w:val="00AE730D"/>
    <w:rsid w:val="00AF04AF"/>
    <w:rsid w:val="00AF1CAD"/>
    <w:rsid w:val="00AF2398"/>
    <w:rsid w:val="00AF6022"/>
    <w:rsid w:val="00B02257"/>
    <w:rsid w:val="00B04330"/>
    <w:rsid w:val="00B113E2"/>
    <w:rsid w:val="00B26811"/>
    <w:rsid w:val="00B316B8"/>
    <w:rsid w:val="00B32004"/>
    <w:rsid w:val="00B365E9"/>
    <w:rsid w:val="00B40A0A"/>
    <w:rsid w:val="00B421E7"/>
    <w:rsid w:val="00B45296"/>
    <w:rsid w:val="00B46961"/>
    <w:rsid w:val="00B4710D"/>
    <w:rsid w:val="00B559C8"/>
    <w:rsid w:val="00B608A7"/>
    <w:rsid w:val="00B60EED"/>
    <w:rsid w:val="00B767F9"/>
    <w:rsid w:val="00B941E0"/>
    <w:rsid w:val="00BA1973"/>
    <w:rsid w:val="00BA541F"/>
    <w:rsid w:val="00BC563F"/>
    <w:rsid w:val="00BC7330"/>
    <w:rsid w:val="00BD6B1A"/>
    <w:rsid w:val="00BD70E9"/>
    <w:rsid w:val="00BE54EF"/>
    <w:rsid w:val="00BF1295"/>
    <w:rsid w:val="00BF1DA8"/>
    <w:rsid w:val="00C0437E"/>
    <w:rsid w:val="00C13CF4"/>
    <w:rsid w:val="00C230AC"/>
    <w:rsid w:val="00C236B9"/>
    <w:rsid w:val="00C24958"/>
    <w:rsid w:val="00C300FA"/>
    <w:rsid w:val="00C3065D"/>
    <w:rsid w:val="00C33429"/>
    <w:rsid w:val="00C35FF0"/>
    <w:rsid w:val="00C36F3A"/>
    <w:rsid w:val="00C5487D"/>
    <w:rsid w:val="00C54DCC"/>
    <w:rsid w:val="00C6260A"/>
    <w:rsid w:val="00C650B9"/>
    <w:rsid w:val="00C70436"/>
    <w:rsid w:val="00C86185"/>
    <w:rsid w:val="00C86B4D"/>
    <w:rsid w:val="00C91270"/>
    <w:rsid w:val="00CA0FE3"/>
    <w:rsid w:val="00CA116F"/>
    <w:rsid w:val="00CA35D0"/>
    <w:rsid w:val="00CA7F37"/>
    <w:rsid w:val="00CB3CEA"/>
    <w:rsid w:val="00CB4EBD"/>
    <w:rsid w:val="00CB5111"/>
    <w:rsid w:val="00CB5D1C"/>
    <w:rsid w:val="00CC53F0"/>
    <w:rsid w:val="00CC60BE"/>
    <w:rsid w:val="00CD1C64"/>
    <w:rsid w:val="00CD44A9"/>
    <w:rsid w:val="00CE10C1"/>
    <w:rsid w:val="00CE1D5D"/>
    <w:rsid w:val="00CE2B17"/>
    <w:rsid w:val="00CE41DA"/>
    <w:rsid w:val="00CE5659"/>
    <w:rsid w:val="00CE5EB4"/>
    <w:rsid w:val="00CE7971"/>
    <w:rsid w:val="00CF0332"/>
    <w:rsid w:val="00CF21B7"/>
    <w:rsid w:val="00CF3439"/>
    <w:rsid w:val="00CF43AC"/>
    <w:rsid w:val="00CF6DFD"/>
    <w:rsid w:val="00D00F4B"/>
    <w:rsid w:val="00D03B2C"/>
    <w:rsid w:val="00D11FBD"/>
    <w:rsid w:val="00D1229B"/>
    <w:rsid w:val="00D212B0"/>
    <w:rsid w:val="00D267D1"/>
    <w:rsid w:val="00D26FB2"/>
    <w:rsid w:val="00D35215"/>
    <w:rsid w:val="00D37003"/>
    <w:rsid w:val="00D50B2D"/>
    <w:rsid w:val="00D568E4"/>
    <w:rsid w:val="00D65E66"/>
    <w:rsid w:val="00D75B58"/>
    <w:rsid w:val="00DA1E3F"/>
    <w:rsid w:val="00DB464F"/>
    <w:rsid w:val="00DC46AC"/>
    <w:rsid w:val="00DD0C38"/>
    <w:rsid w:val="00DD1D54"/>
    <w:rsid w:val="00DD2C59"/>
    <w:rsid w:val="00DE06BB"/>
    <w:rsid w:val="00DE0C60"/>
    <w:rsid w:val="00DE6F61"/>
    <w:rsid w:val="00DF4D63"/>
    <w:rsid w:val="00E0470D"/>
    <w:rsid w:val="00E05B7A"/>
    <w:rsid w:val="00E06CAD"/>
    <w:rsid w:val="00E11E2C"/>
    <w:rsid w:val="00E162DD"/>
    <w:rsid w:val="00E177E2"/>
    <w:rsid w:val="00E25BFA"/>
    <w:rsid w:val="00E264C0"/>
    <w:rsid w:val="00E4043A"/>
    <w:rsid w:val="00E52517"/>
    <w:rsid w:val="00E579C9"/>
    <w:rsid w:val="00E62082"/>
    <w:rsid w:val="00E648B4"/>
    <w:rsid w:val="00E659EC"/>
    <w:rsid w:val="00E73B43"/>
    <w:rsid w:val="00E834FB"/>
    <w:rsid w:val="00E85D5E"/>
    <w:rsid w:val="00E95CD4"/>
    <w:rsid w:val="00E97AFE"/>
    <w:rsid w:val="00EA0C9D"/>
    <w:rsid w:val="00EA782D"/>
    <w:rsid w:val="00EB0A24"/>
    <w:rsid w:val="00EB2DE9"/>
    <w:rsid w:val="00EB4A3B"/>
    <w:rsid w:val="00EB58F6"/>
    <w:rsid w:val="00EC2344"/>
    <w:rsid w:val="00EC295D"/>
    <w:rsid w:val="00EC5C8A"/>
    <w:rsid w:val="00EC7555"/>
    <w:rsid w:val="00EC7600"/>
    <w:rsid w:val="00ED0810"/>
    <w:rsid w:val="00ED380B"/>
    <w:rsid w:val="00EE5D32"/>
    <w:rsid w:val="00EF38C2"/>
    <w:rsid w:val="00EF3AE6"/>
    <w:rsid w:val="00EF4775"/>
    <w:rsid w:val="00EF5ED8"/>
    <w:rsid w:val="00F03ABA"/>
    <w:rsid w:val="00F06454"/>
    <w:rsid w:val="00F06A13"/>
    <w:rsid w:val="00F15DE3"/>
    <w:rsid w:val="00F161CA"/>
    <w:rsid w:val="00F2199E"/>
    <w:rsid w:val="00F24603"/>
    <w:rsid w:val="00F24BD2"/>
    <w:rsid w:val="00F262B8"/>
    <w:rsid w:val="00F427D4"/>
    <w:rsid w:val="00F43629"/>
    <w:rsid w:val="00F45941"/>
    <w:rsid w:val="00F47CE9"/>
    <w:rsid w:val="00F5338E"/>
    <w:rsid w:val="00F57564"/>
    <w:rsid w:val="00F60B0B"/>
    <w:rsid w:val="00F612F8"/>
    <w:rsid w:val="00F718E5"/>
    <w:rsid w:val="00F74CB8"/>
    <w:rsid w:val="00F75147"/>
    <w:rsid w:val="00F803FD"/>
    <w:rsid w:val="00F83EB3"/>
    <w:rsid w:val="00FA2106"/>
    <w:rsid w:val="00FA51BF"/>
    <w:rsid w:val="00FA5427"/>
    <w:rsid w:val="00FA64D7"/>
    <w:rsid w:val="00FA7827"/>
    <w:rsid w:val="00FB0AFB"/>
    <w:rsid w:val="00FB6670"/>
    <w:rsid w:val="00FD3410"/>
    <w:rsid w:val="00FD3C82"/>
    <w:rsid w:val="00FD4395"/>
    <w:rsid w:val="00FD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  <w14:docId w14:val="43DEE66D"/>
  <w15:docId w15:val="{E2E0A1F7-456B-401E-98F4-3EC758B8B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F351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  <w:style w:type="paragraph" w:styleId="ab">
    <w:name w:val="Balloon Text"/>
    <w:basedOn w:val="a"/>
    <w:link w:val="ac"/>
    <w:semiHidden/>
    <w:unhideWhenUsed/>
    <w:rsid w:val="00C13C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C13CF4"/>
    <w:rPr>
      <w:rFonts w:ascii="Tahoma" w:hAnsi="Tahoma" w:cs="Tahoma"/>
      <w:sz w:val="16"/>
      <w:szCs w:val="16"/>
    </w:rPr>
  </w:style>
  <w:style w:type="paragraph" w:styleId="ad">
    <w:name w:val="endnote text"/>
    <w:basedOn w:val="a"/>
    <w:link w:val="ae"/>
    <w:semiHidden/>
    <w:unhideWhenUsed/>
    <w:rsid w:val="00992179"/>
  </w:style>
  <w:style w:type="character" w:customStyle="1" w:styleId="ae">
    <w:name w:val="Текст концевой сноски Знак"/>
    <w:basedOn w:val="a0"/>
    <w:link w:val="ad"/>
    <w:semiHidden/>
    <w:rsid w:val="00992179"/>
    <w:rPr>
      <w:rFonts w:ascii="Arial" w:hAnsi="Arial" w:cs="Arial"/>
    </w:rPr>
  </w:style>
  <w:style w:type="character" w:styleId="af">
    <w:name w:val="endnote reference"/>
    <w:basedOn w:val="a0"/>
    <w:semiHidden/>
    <w:unhideWhenUsed/>
    <w:rsid w:val="00992179"/>
    <w:rPr>
      <w:vertAlign w:val="superscript"/>
    </w:rPr>
  </w:style>
  <w:style w:type="paragraph" w:styleId="af0">
    <w:name w:val="Normal (Web)"/>
    <w:basedOn w:val="a"/>
    <w:uiPriority w:val="99"/>
    <w:unhideWhenUsed/>
    <w:rsid w:val="00A6006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F2073A-7F8F-48D1-A73F-983713989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2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Хорькова Е.С.</cp:lastModifiedBy>
  <cp:revision>23</cp:revision>
  <cp:lastPrinted>2020-12-14T14:17:00Z</cp:lastPrinted>
  <dcterms:created xsi:type="dcterms:W3CDTF">2020-06-24T18:15:00Z</dcterms:created>
  <dcterms:modified xsi:type="dcterms:W3CDTF">2020-12-14T14:17:00Z</dcterms:modified>
</cp:coreProperties>
</file>