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9FB69" w14:textId="77777777" w:rsidR="00DB7CC2" w:rsidRPr="00621EF3" w:rsidRDefault="00DB7CC2" w:rsidP="007D4A43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4A55022A" w14:textId="77777777" w:rsidR="00DE7D0F" w:rsidRDefault="00DE7D0F" w:rsidP="00DE7D0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</w:t>
      </w:r>
    </w:p>
    <w:p w14:paraId="3A40D44F" w14:textId="77777777" w:rsidR="00DE7D0F" w:rsidRDefault="00DE7D0F" w:rsidP="00DE7D0F">
      <w:pPr>
        <w:jc w:val="center"/>
        <w:rPr>
          <w:sz w:val="28"/>
          <w:szCs w:val="28"/>
        </w:rPr>
      </w:pPr>
      <w:r>
        <w:rPr>
          <w:sz w:val="28"/>
          <w:szCs w:val="28"/>
        </w:rPr>
        <w:t>Пикалевское городское поселение</w:t>
      </w:r>
    </w:p>
    <w:p w14:paraId="641DA660" w14:textId="77777777" w:rsidR="00DE7D0F" w:rsidRDefault="00DE7D0F" w:rsidP="00DE7D0F">
      <w:pPr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муниципального района Ленинградской области</w:t>
      </w:r>
    </w:p>
    <w:p w14:paraId="60849C3F" w14:textId="77777777" w:rsidR="00DE7D0F" w:rsidRDefault="00DE7D0F" w:rsidP="00DE7D0F">
      <w:pPr>
        <w:rPr>
          <w:sz w:val="28"/>
          <w:szCs w:val="28"/>
        </w:rPr>
      </w:pPr>
    </w:p>
    <w:p w14:paraId="5A6B01E4" w14:textId="77777777" w:rsidR="00DE7D0F" w:rsidRDefault="00DE7D0F" w:rsidP="00DE7D0F">
      <w:pPr>
        <w:jc w:val="center"/>
        <w:rPr>
          <w:b/>
          <w:bCs/>
          <w:spacing w:val="20"/>
          <w:sz w:val="36"/>
          <w:szCs w:val="36"/>
        </w:rPr>
      </w:pPr>
      <w:r>
        <w:rPr>
          <w:b/>
          <w:bCs/>
          <w:spacing w:val="20"/>
          <w:sz w:val="36"/>
          <w:szCs w:val="36"/>
        </w:rPr>
        <w:t>ПОСТАНОВЛЕНИЕ</w:t>
      </w:r>
    </w:p>
    <w:p w14:paraId="56345BF9" w14:textId="77777777" w:rsidR="00DE7D0F" w:rsidRPr="00785D22" w:rsidRDefault="00DE7D0F" w:rsidP="00DE7D0F">
      <w:pPr>
        <w:jc w:val="center"/>
        <w:rPr>
          <w:b/>
          <w:bCs/>
          <w:spacing w:val="20"/>
          <w:sz w:val="28"/>
          <w:szCs w:val="28"/>
        </w:rPr>
      </w:pPr>
    </w:p>
    <w:p w14:paraId="31B9389F" w14:textId="77777777" w:rsidR="00DE7D0F" w:rsidRDefault="00DE7D0F" w:rsidP="00DE7D0F">
      <w:pPr>
        <w:jc w:val="both"/>
      </w:pPr>
    </w:p>
    <w:p w14:paraId="29BE0B72" w14:textId="69DEE8C2" w:rsidR="00DE7D0F" w:rsidRDefault="00DE7D0F" w:rsidP="00DE7D0F">
      <w:pPr>
        <w:jc w:val="both"/>
      </w:pPr>
      <w:r>
        <w:t xml:space="preserve">                                               </w:t>
      </w:r>
      <w:r w:rsidRPr="00BE2030">
        <w:rPr>
          <w:sz w:val="28"/>
          <w:szCs w:val="28"/>
        </w:rPr>
        <w:t xml:space="preserve">от </w:t>
      </w:r>
      <w:r w:rsidR="00464270">
        <w:rPr>
          <w:sz w:val="28"/>
          <w:szCs w:val="28"/>
        </w:rPr>
        <w:t xml:space="preserve">___ </w:t>
      </w:r>
      <w:r w:rsidR="00BE2030" w:rsidRPr="00BE2030">
        <w:rPr>
          <w:sz w:val="28"/>
          <w:szCs w:val="28"/>
        </w:rPr>
        <w:t>июля</w:t>
      </w:r>
      <w:r w:rsidRPr="00BE2030">
        <w:rPr>
          <w:sz w:val="28"/>
          <w:szCs w:val="28"/>
        </w:rPr>
        <w:t xml:space="preserve"> </w:t>
      </w:r>
      <w:r w:rsidR="00BE2030">
        <w:rPr>
          <w:sz w:val="28"/>
          <w:szCs w:val="28"/>
        </w:rPr>
        <w:t xml:space="preserve">2026 года </w:t>
      </w:r>
      <w:r w:rsidRPr="00BE2030">
        <w:rPr>
          <w:sz w:val="28"/>
          <w:szCs w:val="28"/>
        </w:rPr>
        <w:t xml:space="preserve">№ </w:t>
      </w:r>
    </w:p>
    <w:p w14:paraId="57FA82CC" w14:textId="77777777" w:rsidR="007D4A43" w:rsidRDefault="007D4A43" w:rsidP="007D4A43">
      <w:pPr>
        <w:widowControl w:val="0"/>
        <w:jc w:val="both"/>
        <w:rPr>
          <w:sz w:val="20"/>
          <w:szCs w:val="20"/>
        </w:rPr>
      </w:pPr>
    </w:p>
    <w:p w14:paraId="09F1DDB4" w14:textId="153B6144" w:rsidR="00BB0EE8" w:rsidRDefault="00E75696" w:rsidP="00BB0E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BB0EE8">
        <w:rPr>
          <w:b/>
          <w:sz w:val="28"/>
          <w:szCs w:val="28"/>
        </w:rPr>
        <w:t xml:space="preserve">муниципальную программу </w:t>
      </w:r>
    </w:p>
    <w:p w14:paraId="1ED30993" w14:textId="4DA599CC" w:rsidR="00BB0EE8" w:rsidRPr="00890935" w:rsidRDefault="00BB0EE8" w:rsidP="00BB0EE8">
      <w:pPr>
        <w:jc w:val="center"/>
        <w:rPr>
          <w:b/>
          <w:sz w:val="28"/>
          <w:szCs w:val="28"/>
        </w:rPr>
      </w:pPr>
      <w:r w:rsidRPr="0089093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поселения», утвержденную</w:t>
      </w:r>
    </w:p>
    <w:p w14:paraId="70498406" w14:textId="369E3AC8" w:rsidR="007A6C15" w:rsidRPr="00890935" w:rsidRDefault="00E75696" w:rsidP="00BB0E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BB0EE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r w:rsidR="00FE771B" w:rsidRPr="00FE771B">
        <w:rPr>
          <w:b/>
          <w:sz w:val="28"/>
          <w:szCs w:val="28"/>
        </w:rPr>
        <w:t>от 28 ноября 2025 года № 613</w:t>
      </w:r>
      <w:bookmarkStart w:id="0" w:name="_Hlk190611482"/>
      <w:bookmarkStart w:id="1" w:name="_Hlk190785328"/>
    </w:p>
    <w:bookmarkEnd w:id="0"/>
    <w:bookmarkEnd w:id="1"/>
    <w:p w14:paraId="4F5ACA1F" w14:textId="77777777" w:rsidR="007D4A43" w:rsidRDefault="007D4A43" w:rsidP="007D4A43">
      <w:pPr>
        <w:jc w:val="both"/>
      </w:pPr>
      <w:r>
        <w:t xml:space="preserve">                 </w:t>
      </w:r>
    </w:p>
    <w:p w14:paraId="6908EF7C" w14:textId="2AC66147" w:rsidR="0044290C" w:rsidRDefault="00E75696" w:rsidP="00785D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="002F074A" w:rsidRPr="002F074A">
        <w:rPr>
          <w:sz w:val="28"/>
          <w:szCs w:val="28"/>
        </w:rPr>
        <w:t xml:space="preserve">с изменением объемов финансирования </w:t>
      </w:r>
      <w:r w:rsidR="0044290C">
        <w:rPr>
          <w:sz w:val="28"/>
          <w:szCs w:val="28"/>
        </w:rPr>
        <w:t>муниципальной программ</w:t>
      </w:r>
      <w:r w:rsidR="002F074A">
        <w:rPr>
          <w:sz w:val="28"/>
          <w:szCs w:val="28"/>
        </w:rPr>
        <w:t>ы</w:t>
      </w:r>
      <w:r w:rsidR="0044290C" w:rsidRPr="00A53B18">
        <w:rPr>
          <w:color w:val="000000"/>
          <w:sz w:val="28"/>
          <w:szCs w:val="28"/>
        </w:rPr>
        <w:t xml:space="preserve"> </w:t>
      </w:r>
      <w:r w:rsidR="0044290C">
        <w:rPr>
          <w:color w:val="000000"/>
          <w:sz w:val="28"/>
          <w:szCs w:val="28"/>
        </w:rPr>
        <w:t>«</w:t>
      </w:r>
      <w:r w:rsidR="006F098A" w:rsidRPr="006F098A">
        <w:rPr>
          <w:sz w:val="28"/>
          <w:szCs w:val="28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</w:t>
      </w:r>
      <w:r w:rsidR="0044290C">
        <w:rPr>
          <w:sz w:val="28"/>
          <w:szCs w:val="28"/>
        </w:rPr>
        <w:t>»</w:t>
      </w:r>
      <w:r w:rsidR="008D1772" w:rsidRPr="008D1772">
        <w:rPr>
          <w:bCs/>
          <w:sz w:val="28"/>
          <w:szCs w:val="28"/>
        </w:rPr>
        <w:t xml:space="preserve"> </w:t>
      </w:r>
      <w:r w:rsidR="008D1772">
        <w:rPr>
          <w:bCs/>
          <w:sz w:val="28"/>
          <w:szCs w:val="28"/>
        </w:rPr>
        <w:t>и р</w:t>
      </w:r>
      <w:r w:rsidR="008D1772" w:rsidRPr="00305159">
        <w:rPr>
          <w:bCs/>
          <w:sz w:val="28"/>
          <w:szCs w:val="28"/>
        </w:rPr>
        <w:t xml:space="preserve">уководствуясь Порядком </w:t>
      </w:r>
      <w:r w:rsidR="006F098A">
        <w:rPr>
          <w:bCs/>
          <w:sz w:val="28"/>
          <w:szCs w:val="28"/>
        </w:rPr>
        <w:t>разработки, реализации и оценки эффективности муниципальных программ</w:t>
      </w:r>
      <w:r w:rsidR="008D1772" w:rsidRPr="00305159">
        <w:rPr>
          <w:bCs/>
          <w:sz w:val="28"/>
          <w:szCs w:val="28"/>
        </w:rPr>
        <w:t xml:space="preserve"> Пикалевского городского поселения, утвержденным постановлением администрации от </w:t>
      </w:r>
      <w:r w:rsidR="006F098A">
        <w:rPr>
          <w:bCs/>
          <w:sz w:val="28"/>
          <w:szCs w:val="28"/>
        </w:rPr>
        <w:t>12</w:t>
      </w:r>
      <w:r w:rsidR="008D1772" w:rsidRPr="00305159">
        <w:rPr>
          <w:bCs/>
          <w:sz w:val="28"/>
          <w:szCs w:val="28"/>
        </w:rPr>
        <w:t xml:space="preserve"> </w:t>
      </w:r>
      <w:r w:rsidR="006F098A">
        <w:rPr>
          <w:bCs/>
          <w:sz w:val="28"/>
          <w:szCs w:val="28"/>
        </w:rPr>
        <w:t>сентября</w:t>
      </w:r>
      <w:r w:rsidR="008D1772" w:rsidRPr="00305159">
        <w:rPr>
          <w:bCs/>
          <w:sz w:val="28"/>
          <w:szCs w:val="28"/>
        </w:rPr>
        <w:t xml:space="preserve"> 20</w:t>
      </w:r>
      <w:r w:rsidR="006F098A">
        <w:rPr>
          <w:bCs/>
          <w:sz w:val="28"/>
          <w:szCs w:val="28"/>
        </w:rPr>
        <w:t>24</w:t>
      </w:r>
      <w:r w:rsidR="008D1772" w:rsidRPr="00305159">
        <w:rPr>
          <w:bCs/>
          <w:sz w:val="28"/>
          <w:szCs w:val="28"/>
        </w:rPr>
        <w:t xml:space="preserve"> года №</w:t>
      </w:r>
      <w:r w:rsidR="006F098A">
        <w:rPr>
          <w:bCs/>
          <w:sz w:val="28"/>
          <w:szCs w:val="28"/>
        </w:rPr>
        <w:t>556</w:t>
      </w:r>
      <w:r w:rsidR="00E43B71" w:rsidRPr="00E43B71">
        <w:rPr>
          <w:bCs/>
          <w:sz w:val="28"/>
          <w:szCs w:val="28"/>
        </w:rPr>
        <w:t xml:space="preserve"> </w:t>
      </w:r>
      <w:r w:rsidR="00E43B71">
        <w:rPr>
          <w:bCs/>
          <w:sz w:val="28"/>
          <w:szCs w:val="28"/>
        </w:rPr>
        <w:t>(с изменениями, внесенными постановлением администрации от 25 ноября 2024 года №719)</w:t>
      </w:r>
      <w:r w:rsidR="0044290C">
        <w:rPr>
          <w:sz w:val="28"/>
          <w:szCs w:val="28"/>
        </w:rPr>
        <w:t>, администрация постановляет:</w:t>
      </w:r>
    </w:p>
    <w:p w14:paraId="3E2489EB" w14:textId="55253124" w:rsidR="00B94F60" w:rsidRDefault="0044290C" w:rsidP="009247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следующие изменения в </w:t>
      </w:r>
      <w:r w:rsidR="00BB0EE8" w:rsidRPr="00531639">
        <w:rPr>
          <w:sz w:val="28"/>
          <w:szCs w:val="28"/>
        </w:rPr>
        <w:t>муниципальн</w:t>
      </w:r>
      <w:r w:rsidR="00BB0EE8">
        <w:rPr>
          <w:sz w:val="28"/>
          <w:szCs w:val="28"/>
        </w:rPr>
        <w:t>ую</w:t>
      </w:r>
      <w:r w:rsidR="00BB0EE8" w:rsidRPr="00531639">
        <w:rPr>
          <w:sz w:val="28"/>
          <w:szCs w:val="28"/>
        </w:rPr>
        <w:t xml:space="preserve"> программ</w:t>
      </w:r>
      <w:r w:rsidR="00BB0EE8">
        <w:rPr>
          <w:sz w:val="28"/>
          <w:szCs w:val="28"/>
        </w:rPr>
        <w:t xml:space="preserve">у </w:t>
      </w:r>
      <w:r w:rsidR="00BB0EE8" w:rsidRPr="00531639">
        <w:rPr>
          <w:sz w:val="28"/>
          <w:szCs w:val="28"/>
        </w:rPr>
        <w:t>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</w:r>
      <w:r w:rsidR="00BB0EE8">
        <w:rPr>
          <w:sz w:val="28"/>
          <w:szCs w:val="28"/>
        </w:rPr>
        <w:t xml:space="preserve">, утвержденную </w:t>
      </w:r>
      <w:r>
        <w:rPr>
          <w:sz w:val="28"/>
          <w:szCs w:val="28"/>
        </w:rPr>
        <w:t>постановление</w:t>
      </w:r>
      <w:r w:rsidR="00BB0EE8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276F14">
        <w:rPr>
          <w:sz w:val="28"/>
          <w:szCs w:val="28"/>
        </w:rPr>
        <w:t xml:space="preserve">администрации </w:t>
      </w:r>
      <w:r w:rsidR="0014423D" w:rsidRPr="0014423D">
        <w:rPr>
          <w:sz w:val="28"/>
          <w:szCs w:val="28"/>
        </w:rPr>
        <w:t>от</w:t>
      </w:r>
      <w:r w:rsidR="00FE771B" w:rsidRPr="00FE771B">
        <w:rPr>
          <w:sz w:val="28"/>
          <w:szCs w:val="28"/>
        </w:rPr>
        <w:t xml:space="preserve"> 28 ноября 2025 года № 613</w:t>
      </w:r>
      <w:r w:rsidR="00ED0B78">
        <w:rPr>
          <w:sz w:val="28"/>
          <w:szCs w:val="28"/>
        </w:rPr>
        <w:t xml:space="preserve"> (с изменениями, внесенными постановлени</w:t>
      </w:r>
      <w:r w:rsidR="004D675D">
        <w:rPr>
          <w:sz w:val="28"/>
          <w:szCs w:val="28"/>
        </w:rPr>
        <w:t>ями</w:t>
      </w:r>
      <w:r w:rsidR="00ED0B78">
        <w:rPr>
          <w:sz w:val="28"/>
          <w:szCs w:val="28"/>
        </w:rPr>
        <w:t xml:space="preserve"> администрации от 24 марта 2026 года №188</w:t>
      </w:r>
      <w:r w:rsidR="00464270">
        <w:rPr>
          <w:sz w:val="28"/>
          <w:szCs w:val="28"/>
        </w:rPr>
        <w:t xml:space="preserve">, </w:t>
      </w:r>
      <w:r w:rsidR="00074FEC">
        <w:rPr>
          <w:sz w:val="28"/>
          <w:szCs w:val="28"/>
        </w:rPr>
        <w:t xml:space="preserve">от 28 мая 2026 года №367, </w:t>
      </w:r>
      <w:r w:rsidR="00464270">
        <w:rPr>
          <w:sz w:val="28"/>
          <w:szCs w:val="28"/>
        </w:rPr>
        <w:t>от 02 июля 2026 года №435</w:t>
      </w:r>
      <w:r w:rsidR="00ED0B78">
        <w:rPr>
          <w:sz w:val="28"/>
          <w:szCs w:val="28"/>
        </w:rPr>
        <w:t>)</w:t>
      </w:r>
      <w:r w:rsidR="00531639">
        <w:rPr>
          <w:sz w:val="28"/>
          <w:szCs w:val="28"/>
        </w:rPr>
        <w:t>:</w:t>
      </w:r>
    </w:p>
    <w:p w14:paraId="2062CDE3" w14:textId="47070CC0" w:rsidR="00D061B6" w:rsidRPr="00D061B6" w:rsidRDefault="00D061B6" w:rsidP="00D061B6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D061B6">
        <w:rPr>
          <w:sz w:val="28"/>
          <w:szCs w:val="28"/>
        </w:rPr>
        <w:t>Изложить в новой редакции раздел III. Паспорта программы:</w:t>
      </w:r>
    </w:p>
    <w:p w14:paraId="09813F8E" w14:textId="47FAF281" w:rsidR="00D061B6" w:rsidRPr="00D061B6" w:rsidRDefault="00D061B6" w:rsidP="00D061B6">
      <w:pPr>
        <w:tabs>
          <w:tab w:val="center" w:pos="4961"/>
        </w:tabs>
        <w:ind w:firstLine="567"/>
        <w:jc w:val="both"/>
        <w:rPr>
          <w:b/>
          <w:bCs/>
          <w:sz w:val="28"/>
          <w:szCs w:val="28"/>
        </w:rPr>
      </w:pPr>
      <w:r w:rsidRPr="00D061B6">
        <w:rPr>
          <w:b/>
          <w:bCs/>
          <w:sz w:val="28"/>
          <w:szCs w:val="28"/>
        </w:rPr>
        <w:t>«III. Информация о проектах и комплексах процессных мероприятий</w:t>
      </w:r>
      <w:r>
        <w:rPr>
          <w:b/>
          <w:bCs/>
          <w:sz w:val="28"/>
          <w:szCs w:val="28"/>
        </w:rPr>
        <w:t>»</w:t>
      </w:r>
    </w:p>
    <w:p w14:paraId="4FF82EDF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 содержит проектную часть:</w:t>
      </w:r>
    </w:p>
    <w:p w14:paraId="7F2B1107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Отраслевой проект «Развитие и приведение в нормативное состояние автомобильных дорог общего пользования»:</w:t>
      </w:r>
    </w:p>
    <w:p w14:paraId="32392896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Ремонт автомобильных дорог общего пользования местного значения.</w:t>
      </w:r>
    </w:p>
    <w:p w14:paraId="55D6E3D3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Отраслевой проект «Безопасность дорожного движения»:</w:t>
      </w:r>
    </w:p>
    <w:p w14:paraId="2FEEED9F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Обеспечение безопасности дорожного движения на автомобильных дорогах общего пользования местного значения.</w:t>
      </w:r>
    </w:p>
    <w:p w14:paraId="7C1EA9AD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Отраслевой проект «Благоустройство сельских территорий»:</w:t>
      </w:r>
    </w:p>
    <w:p w14:paraId="3F60458A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Реализация комплекса мероприятий по борьбе с борщевиком Сосновского на территориях муниципальных образований Ленинградской области.</w:t>
      </w:r>
    </w:p>
    <w:p w14:paraId="6B5883FD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 xml:space="preserve">Процессная часть включает в себя: </w:t>
      </w:r>
    </w:p>
    <w:p w14:paraId="3DCC7E57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транспорта»:</w:t>
      </w:r>
    </w:p>
    <w:p w14:paraId="6917AC24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Обеспечение работ по осуществлению регулярных перевозок пассажиров и багажа по регулируемым тарифам на территории муниципального образования.</w:t>
      </w:r>
    </w:p>
    <w:p w14:paraId="4C33C76E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Комплекс процессных мероприятий «Ремонт автомобильных дорог общего пользования, дворовых территорий и проездов к многоквартирным домам»:</w:t>
      </w:r>
    </w:p>
    <w:p w14:paraId="7976A571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Мероприятия по ремонту автомобильных дорог общего пользования местного значения;</w:t>
      </w:r>
    </w:p>
    <w:p w14:paraId="57B5E220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Приобретение техники;</w:t>
      </w:r>
    </w:p>
    <w:p w14:paraId="77B0CC0D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 xml:space="preserve">Осуществление дорожной деятельности за счет средств дорожного фонда </w:t>
      </w:r>
    </w:p>
    <w:p w14:paraId="5490F42D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Бокситогорского муниципального района Ленинградской области;</w:t>
      </w:r>
    </w:p>
    <w:p w14:paraId="57F43A16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Прочие мероприятия за счет средств дорожного фонда.</w:t>
      </w:r>
    </w:p>
    <w:p w14:paraId="4F6552BB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Комплекс процессных мероприятий «Повышение безопасности дорожного движения»:</w:t>
      </w:r>
    </w:p>
    <w:p w14:paraId="7D23A99F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Оборудование улично-дорожной сети техническими средствами организации дорожного движения;</w:t>
      </w:r>
    </w:p>
    <w:p w14:paraId="5C2F22DC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Прочие мероприятия за счет средств дорожного фонда.</w:t>
      </w:r>
    </w:p>
    <w:p w14:paraId="1759338E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Комплекс процессных мероприятий «Благоустройство территории Пикалевского городского поселения»:</w:t>
      </w:r>
    </w:p>
    <w:p w14:paraId="541B9C10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Санитарная очистка и уличная уборка;</w:t>
      </w:r>
    </w:p>
    <w:p w14:paraId="423EE49C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Техническое обслуживание сетей наружного освещения;</w:t>
      </w:r>
    </w:p>
    <w:p w14:paraId="01D50380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Мероприятия по содержанию улично-дорожной сети и общественных территорий;</w:t>
      </w:r>
    </w:p>
    <w:p w14:paraId="63F3FC45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Организация уличного освещения;</w:t>
      </w:r>
    </w:p>
    <w:p w14:paraId="2221DACE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Озеленение;</w:t>
      </w:r>
    </w:p>
    <w:p w14:paraId="07D3E55C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Приобретение техники;</w:t>
      </w:r>
    </w:p>
    <w:p w14:paraId="6712A9B3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Прочие мероприятия по благоустройству;</w:t>
      </w:r>
    </w:p>
    <w:p w14:paraId="52052978" w14:textId="473D0DDE" w:rsidR="007F134C" w:rsidRPr="007F134C" w:rsidRDefault="00583327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583327">
        <w:rPr>
          <w:sz w:val="28"/>
          <w:szCs w:val="28"/>
        </w:rPr>
        <w:t>Проведение мероприятий за счет средств резервного фонда Правительства Ленинградской области</w:t>
      </w:r>
      <w:r w:rsidR="007F134C" w:rsidRPr="007F134C">
        <w:rPr>
          <w:sz w:val="28"/>
          <w:szCs w:val="28"/>
        </w:rPr>
        <w:t>.</w:t>
      </w:r>
    </w:p>
    <w:p w14:paraId="2B14BA96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 xml:space="preserve">Комплекс процессных мероприятий «Поддержка местных инициатив в </w:t>
      </w:r>
      <w:proofErr w:type="spellStart"/>
      <w:r w:rsidRPr="007F134C">
        <w:rPr>
          <w:sz w:val="28"/>
          <w:szCs w:val="28"/>
        </w:rPr>
        <w:t>Пикалевском</w:t>
      </w:r>
      <w:proofErr w:type="spellEnd"/>
      <w:r w:rsidRPr="007F134C">
        <w:rPr>
          <w:sz w:val="28"/>
          <w:szCs w:val="28"/>
        </w:rPr>
        <w:t xml:space="preserve"> городском поселении»:</w:t>
      </w:r>
    </w:p>
    <w:p w14:paraId="5546C5BD" w14:textId="30F7E66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Мероприятия по реализации областного закона от 16 февраля 2024 №10-ОЗ «О содействии участию населения в осуществлении местного самоуправления в Ленинградской области».</w:t>
      </w:r>
    </w:p>
    <w:p w14:paraId="171CB4CF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 xml:space="preserve">Комплекс процессных мероприятий «Развитие коммунальной и жилищной инфраструктуры в </w:t>
      </w:r>
      <w:proofErr w:type="spellStart"/>
      <w:r w:rsidRPr="007F134C">
        <w:rPr>
          <w:sz w:val="28"/>
          <w:szCs w:val="28"/>
        </w:rPr>
        <w:t>Пикалевском</w:t>
      </w:r>
      <w:proofErr w:type="spellEnd"/>
      <w:r w:rsidRPr="007F134C">
        <w:rPr>
          <w:sz w:val="28"/>
          <w:szCs w:val="28"/>
        </w:rPr>
        <w:t xml:space="preserve"> городском поселении»:</w:t>
      </w:r>
    </w:p>
    <w:p w14:paraId="4351382C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Приобретение коммунальной спецтехники и оборудования в лизинг (</w:t>
      </w:r>
      <w:proofErr w:type="spellStart"/>
      <w:r w:rsidRPr="007F134C">
        <w:rPr>
          <w:sz w:val="28"/>
          <w:szCs w:val="28"/>
        </w:rPr>
        <w:t>сублизинг</w:t>
      </w:r>
      <w:proofErr w:type="spellEnd"/>
      <w:r w:rsidRPr="007F134C">
        <w:rPr>
          <w:sz w:val="28"/>
          <w:szCs w:val="28"/>
        </w:rPr>
        <w:t>);</w:t>
      </w:r>
    </w:p>
    <w:p w14:paraId="1DE4DB0F" w14:textId="77777777" w:rsidR="007F134C" w:rsidRP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Реализация мер по обеспечению устойчивого функционирования объектов теплоснабжения на территории Ленинградской области;</w:t>
      </w:r>
    </w:p>
    <w:p w14:paraId="5CCB136E" w14:textId="48F52796" w:rsidR="007F134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7F134C">
        <w:rPr>
          <w:sz w:val="28"/>
          <w:szCs w:val="28"/>
        </w:rPr>
        <w:t>Прочие мероприятия по объектам тепловодоснабжения и водоотведения»</w:t>
      </w:r>
      <w:r>
        <w:rPr>
          <w:sz w:val="28"/>
          <w:szCs w:val="28"/>
        </w:rPr>
        <w:t>.</w:t>
      </w:r>
    </w:p>
    <w:p w14:paraId="28449EF6" w14:textId="5D6A4263" w:rsidR="0044290C" w:rsidRDefault="007F134C" w:rsidP="007F134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4290C">
        <w:rPr>
          <w:sz w:val="28"/>
          <w:szCs w:val="28"/>
        </w:rPr>
        <w:t xml:space="preserve">Таблицу 3 «План реализации муниципальной программы» изложить в новой редакции согласно приложению </w:t>
      </w:r>
      <w:r w:rsidR="00520B8C">
        <w:rPr>
          <w:sz w:val="28"/>
          <w:szCs w:val="28"/>
        </w:rPr>
        <w:t>1</w:t>
      </w:r>
      <w:r w:rsidR="0044290C">
        <w:rPr>
          <w:sz w:val="28"/>
          <w:szCs w:val="28"/>
        </w:rPr>
        <w:t>.</w:t>
      </w:r>
    </w:p>
    <w:p w14:paraId="6B9309A6" w14:textId="692F2190" w:rsidR="006D006E" w:rsidRDefault="006D006E" w:rsidP="00785D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85D22">
        <w:rPr>
          <w:sz w:val="28"/>
          <w:szCs w:val="28"/>
        </w:rPr>
        <w:t>  </w:t>
      </w:r>
      <w:r w:rsidR="00221D1A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постановление </w:t>
      </w:r>
      <w:r w:rsidR="00221D1A">
        <w:rPr>
          <w:sz w:val="28"/>
          <w:szCs w:val="28"/>
        </w:rPr>
        <w:t xml:space="preserve">подлежит опубликованию в </w:t>
      </w:r>
      <w:r w:rsidR="00E80BFE">
        <w:rPr>
          <w:sz w:val="28"/>
          <w:szCs w:val="28"/>
        </w:rPr>
        <w:t xml:space="preserve">газете «Рабочее слово» и размещению на официальном сайте </w:t>
      </w:r>
      <w:r w:rsidR="00EB3534">
        <w:rPr>
          <w:sz w:val="28"/>
          <w:szCs w:val="28"/>
        </w:rPr>
        <w:t>Пикалевского городского поселения</w:t>
      </w:r>
      <w:r w:rsidRPr="002B0F85">
        <w:rPr>
          <w:sz w:val="28"/>
          <w:szCs w:val="28"/>
        </w:rPr>
        <w:t>.</w:t>
      </w:r>
    </w:p>
    <w:p w14:paraId="02E60DAF" w14:textId="64AE597C" w:rsidR="00F97496" w:rsidRPr="002B0F85" w:rsidRDefault="00F97496" w:rsidP="00E979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85D22">
        <w:rPr>
          <w:sz w:val="28"/>
          <w:szCs w:val="28"/>
        </w:rPr>
        <w:t>  </w:t>
      </w:r>
      <w:r>
        <w:rPr>
          <w:sz w:val="28"/>
          <w:szCs w:val="28"/>
        </w:rPr>
        <w:t>Постановлени</w:t>
      </w:r>
      <w:r w:rsidR="00507DC4">
        <w:rPr>
          <w:sz w:val="28"/>
          <w:szCs w:val="28"/>
        </w:rPr>
        <w:t xml:space="preserve">е вступает в силу </w:t>
      </w:r>
      <w:r w:rsidR="00E979B1">
        <w:rPr>
          <w:sz w:val="28"/>
          <w:szCs w:val="28"/>
        </w:rPr>
        <w:t xml:space="preserve">на следующий день </w:t>
      </w:r>
      <w:r w:rsidR="00E80BFE">
        <w:rPr>
          <w:sz w:val="28"/>
          <w:szCs w:val="28"/>
        </w:rPr>
        <w:t>после</w:t>
      </w:r>
      <w:r w:rsidR="00E979B1">
        <w:rPr>
          <w:sz w:val="28"/>
          <w:szCs w:val="28"/>
        </w:rPr>
        <w:t xml:space="preserve"> </w:t>
      </w:r>
      <w:r w:rsidR="00E80BFE">
        <w:rPr>
          <w:sz w:val="28"/>
          <w:szCs w:val="28"/>
        </w:rPr>
        <w:t xml:space="preserve">официального </w:t>
      </w:r>
      <w:r w:rsidR="00245630">
        <w:rPr>
          <w:sz w:val="28"/>
          <w:szCs w:val="28"/>
        </w:rPr>
        <w:t>опубликования</w:t>
      </w:r>
      <w:r>
        <w:rPr>
          <w:sz w:val="28"/>
          <w:szCs w:val="28"/>
        </w:rPr>
        <w:t>.</w:t>
      </w:r>
    </w:p>
    <w:p w14:paraId="4EA7A719" w14:textId="42A744B1" w:rsidR="006D006E" w:rsidRDefault="00F97496" w:rsidP="00785D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D006E" w:rsidRPr="002B0F85">
        <w:rPr>
          <w:sz w:val="28"/>
          <w:szCs w:val="28"/>
        </w:rPr>
        <w:t>.</w:t>
      </w:r>
      <w:r w:rsidR="00785D22">
        <w:rPr>
          <w:sz w:val="28"/>
          <w:szCs w:val="28"/>
        </w:rPr>
        <w:t>  </w:t>
      </w:r>
      <w:r w:rsidR="006D006E" w:rsidRPr="0054607B">
        <w:rPr>
          <w:sz w:val="28"/>
          <w:szCs w:val="28"/>
        </w:rPr>
        <w:t xml:space="preserve">Контроль за исполнением постановления </w:t>
      </w:r>
      <w:r w:rsidR="00CD22D4">
        <w:rPr>
          <w:sz w:val="28"/>
          <w:szCs w:val="28"/>
        </w:rPr>
        <w:t>возложить на заместителя главы администрации</w:t>
      </w:r>
      <w:r w:rsidR="006D006E">
        <w:rPr>
          <w:sz w:val="28"/>
          <w:szCs w:val="28"/>
        </w:rPr>
        <w:t>.</w:t>
      </w:r>
    </w:p>
    <w:p w14:paraId="0ADE1936" w14:textId="77777777" w:rsidR="00785D22" w:rsidRDefault="00785D22" w:rsidP="006D006E">
      <w:pPr>
        <w:ind w:firstLine="709"/>
        <w:jc w:val="both"/>
        <w:rPr>
          <w:sz w:val="28"/>
          <w:szCs w:val="28"/>
        </w:rPr>
      </w:pPr>
    </w:p>
    <w:p w14:paraId="5C1386DA" w14:textId="77777777" w:rsidR="006A14BD" w:rsidRDefault="006A14BD" w:rsidP="006D006E">
      <w:pPr>
        <w:ind w:firstLine="709"/>
        <w:jc w:val="both"/>
        <w:rPr>
          <w:sz w:val="28"/>
          <w:szCs w:val="28"/>
        </w:rPr>
      </w:pPr>
    </w:p>
    <w:p w14:paraId="71D1C407" w14:textId="018FC5BE" w:rsidR="006A14BD" w:rsidRDefault="00583327" w:rsidP="002D66D6">
      <w:pPr>
        <w:pStyle w:val="a4"/>
        <w:rPr>
          <w:sz w:val="28"/>
          <w:szCs w:val="28"/>
        </w:rPr>
      </w:pPr>
      <w:r>
        <w:rPr>
          <w:sz w:val="28"/>
          <w:szCs w:val="28"/>
        </w:rPr>
        <w:t>Г</w:t>
      </w:r>
      <w:r w:rsidR="002D66D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D66D6" w:rsidRPr="0039346E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Д.Н. Садовников</w:t>
      </w:r>
    </w:p>
    <w:p w14:paraId="72B31DB6" w14:textId="4BBD62F9" w:rsidR="006A14BD" w:rsidRDefault="006A14BD" w:rsidP="002D66D6">
      <w:pPr>
        <w:pStyle w:val="a4"/>
        <w:rPr>
          <w:sz w:val="28"/>
          <w:szCs w:val="28"/>
        </w:rPr>
      </w:pPr>
    </w:p>
    <w:p w14:paraId="3B8AD0E2" w14:textId="77777777" w:rsidR="00924781" w:rsidRDefault="00924781" w:rsidP="002D66D6">
      <w:pPr>
        <w:pStyle w:val="a4"/>
        <w:rPr>
          <w:sz w:val="28"/>
          <w:szCs w:val="28"/>
        </w:rPr>
      </w:pPr>
    </w:p>
    <w:p w14:paraId="5FE297F5" w14:textId="477FFF64" w:rsidR="002D66D6" w:rsidRPr="0039346E" w:rsidRDefault="002D66D6" w:rsidP="002D66D6">
      <w:pPr>
        <w:pStyle w:val="a4"/>
        <w:rPr>
          <w:sz w:val="28"/>
          <w:szCs w:val="28"/>
        </w:rPr>
      </w:pPr>
      <w:r w:rsidRPr="0039346E">
        <w:rPr>
          <w:sz w:val="28"/>
          <w:szCs w:val="28"/>
        </w:rPr>
        <w:lastRenderedPageBreak/>
        <w:t xml:space="preserve">Разослано: </w:t>
      </w:r>
      <w:r>
        <w:rPr>
          <w:sz w:val="28"/>
          <w:szCs w:val="28"/>
        </w:rPr>
        <w:t>ОЖКХ, ТиК</w:t>
      </w:r>
      <w:r w:rsidR="003B5E93">
        <w:rPr>
          <w:sz w:val="28"/>
          <w:szCs w:val="28"/>
        </w:rPr>
        <w:t>-2</w:t>
      </w:r>
      <w:r w:rsidR="00A128F2">
        <w:rPr>
          <w:sz w:val="28"/>
          <w:szCs w:val="28"/>
        </w:rPr>
        <w:t xml:space="preserve">, </w:t>
      </w:r>
      <w:proofErr w:type="spellStart"/>
      <w:r w:rsidR="002F1C1E">
        <w:rPr>
          <w:sz w:val="28"/>
          <w:szCs w:val="28"/>
        </w:rPr>
        <w:t>К</w:t>
      </w:r>
      <w:r w:rsidR="00A128F2">
        <w:rPr>
          <w:sz w:val="28"/>
          <w:szCs w:val="28"/>
        </w:rPr>
        <w:t>Ф</w:t>
      </w:r>
      <w:r w:rsidR="007F1CAF">
        <w:rPr>
          <w:sz w:val="28"/>
          <w:szCs w:val="28"/>
        </w:rPr>
        <w:t>и</w:t>
      </w:r>
      <w:r w:rsidR="00A128F2">
        <w:rPr>
          <w:sz w:val="28"/>
          <w:szCs w:val="28"/>
        </w:rPr>
        <w:t>Э</w:t>
      </w:r>
      <w:proofErr w:type="spellEnd"/>
      <w:r w:rsidR="00A128F2">
        <w:rPr>
          <w:sz w:val="28"/>
          <w:szCs w:val="28"/>
        </w:rPr>
        <w:t>,</w:t>
      </w:r>
      <w:r w:rsidR="0053741B">
        <w:rPr>
          <w:sz w:val="28"/>
          <w:szCs w:val="28"/>
        </w:rPr>
        <w:t xml:space="preserve"> </w:t>
      </w:r>
      <w:proofErr w:type="spellStart"/>
      <w:r w:rsidR="0053741B">
        <w:rPr>
          <w:sz w:val="28"/>
          <w:szCs w:val="28"/>
        </w:rPr>
        <w:t>О</w:t>
      </w:r>
      <w:r>
        <w:rPr>
          <w:sz w:val="28"/>
          <w:szCs w:val="28"/>
        </w:rPr>
        <w:t>УиО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5E4006">
        <w:rPr>
          <w:sz w:val="28"/>
          <w:szCs w:val="28"/>
        </w:rPr>
        <w:t>ОБПиЭ</w:t>
      </w:r>
      <w:proofErr w:type="spellEnd"/>
      <w:r w:rsidR="005E4006">
        <w:rPr>
          <w:sz w:val="28"/>
          <w:szCs w:val="28"/>
        </w:rPr>
        <w:t xml:space="preserve">, </w:t>
      </w:r>
      <w:r w:rsidRPr="0039346E">
        <w:rPr>
          <w:sz w:val="28"/>
          <w:szCs w:val="28"/>
        </w:rPr>
        <w:t>СМИ</w:t>
      </w:r>
      <w:r w:rsidR="00805DB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РМНПА, </w:t>
      </w:r>
      <w:r w:rsidR="00462AB0">
        <w:rPr>
          <w:sz w:val="28"/>
          <w:szCs w:val="28"/>
        </w:rPr>
        <w:t xml:space="preserve">ПЦБ, </w:t>
      </w:r>
      <w:r w:rsidR="00513C9F">
        <w:rPr>
          <w:sz w:val="28"/>
          <w:szCs w:val="28"/>
        </w:rPr>
        <w:t>дело</w:t>
      </w:r>
      <w:r>
        <w:rPr>
          <w:sz w:val="28"/>
          <w:szCs w:val="28"/>
        </w:rPr>
        <w:t>.</w:t>
      </w:r>
    </w:p>
    <w:p w14:paraId="12EC80AD" w14:textId="77777777" w:rsidR="002D66D6" w:rsidRDefault="002D66D6" w:rsidP="002D66D6">
      <w:pPr>
        <w:jc w:val="both"/>
        <w:rPr>
          <w:sz w:val="28"/>
          <w:szCs w:val="28"/>
        </w:rPr>
      </w:pPr>
    </w:p>
    <w:p w14:paraId="16112B31" w14:textId="77777777" w:rsidR="002D66D6" w:rsidRDefault="002D66D6" w:rsidP="002D66D6">
      <w:pPr>
        <w:jc w:val="both"/>
        <w:rPr>
          <w:sz w:val="28"/>
          <w:szCs w:val="28"/>
        </w:rPr>
      </w:pPr>
      <w:r w:rsidRPr="0039346E">
        <w:rPr>
          <w:sz w:val="28"/>
          <w:szCs w:val="28"/>
        </w:rPr>
        <w:t>Согласовано:</w:t>
      </w:r>
    </w:p>
    <w:p w14:paraId="2BB2AF13" w14:textId="73B464ED" w:rsidR="002D66D6" w:rsidRPr="0039346E" w:rsidRDefault="00463BEA" w:rsidP="002D66D6">
      <w:pPr>
        <w:jc w:val="both"/>
        <w:rPr>
          <w:sz w:val="28"/>
          <w:szCs w:val="28"/>
        </w:rPr>
      </w:pPr>
      <w:r>
        <w:rPr>
          <w:sz w:val="28"/>
          <w:szCs w:val="28"/>
        </w:rPr>
        <w:t>Анкудинова Н.В</w:t>
      </w:r>
      <w:r w:rsidR="002D66D6" w:rsidRPr="0039346E">
        <w:rPr>
          <w:sz w:val="28"/>
          <w:szCs w:val="28"/>
        </w:rPr>
        <w:t>.</w:t>
      </w:r>
    </w:p>
    <w:p w14:paraId="00F32F31" w14:textId="77777777" w:rsidR="002D66D6" w:rsidRPr="0039346E" w:rsidRDefault="00513C9F" w:rsidP="002D66D6">
      <w:pPr>
        <w:jc w:val="both"/>
        <w:rPr>
          <w:sz w:val="28"/>
          <w:szCs w:val="28"/>
        </w:rPr>
      </w:pPr>
      <w:r>
        <w:rPr>
          <w:sz w:val="28"/>
          <w:szCs w:val="28"/>
        </w:rPr>
        <w:t>Лебедева Ю.С.</w:t>
      </w:r>
    </w:p>
    <w:p w14:paraId="0C6622A0" w14:textId="20763E68" w:rsidR="002D66D6" w:rsidRDefault="00D14FFB" w:rsidP="002D66D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Золотинина</w:t>
      </w:r>
      <w:proofErr w:type="spellEnd"/>
      <w:r>
        <w:rPr>
          <w:sz w:val="28"/>
          <w:szCs w:val="28"/>
        </w:rPr>
        <w:t xml:space="preserve"> А.Н.</w:t>
      </w:r>
    </w:p>
    <w:p w14:paraId="6B6651D5" w14:textId="14526AF9" w:rsidR="00787518" w:rsidRPr="00D14FFB" w:rsidRDefault="00E979B1" w:rsidP="00E979B1">
      <w:pPr>
        <w:rPr>
          <w:sz w:val="28"/>
          <w:szCs w:val="28"/>
        </w:rPr>
      </w:pPr>
      <w:bookmarkStart w:id="2" w:name="Par415"/>
      <w:bookmarkStart w:id="3" w:name="Par582"/>
      <w:bookmarkStart w:id="4" w:name="Par585"/>
      <w:bookmarkEnd w:id="2"/>
      <w:bookmarkEnd w:id="3"/>
      <w:bookmarkEnd w:id="4"/>
      <w:r w:rsidRPr="00D14FFB">
        <w:rPr>
          <w:sz w:val="28"/>
          <w:szCs w:val="28"/>
        </w:rPr>
        <w:t>Иванова С.В.</w:t>
      </w:r>
    </w:p>
    <w:p w14:paraId="7E958F9B" w14:textId="77777777" w:rsidR="00E979B1" w:rsidRDefault="00E979B1" w:rsidP="00E979B1"/>
    <w:p w14:paraId="175EC84C" w14:textId="77777777" w:rsidR="009641F4" w:rsidRDefault="009641F4" w:rsidP="00E979B1"/>
    <w:p w14:paraId="110E4383" w14:textId="77777777" w:rsidR="009641F4" w:rsidRDefault="009641F4" w:rsidP="00E979B1"/>
    <w:p w14:paraId="2D1B4292" w14:textId="77777777" w:rsidR="009641F4" w:rsidRDefault="009641F4" w:rsidP="00E979B1"/>
    <w:p w14:paraId="648F042B" w14:textId="77777777" w:rsidR="009641F4" w:rsidRDefault="009641F4" w:rsidP="00E979B1"/>
    <w:p w14:paraId="59A5684E" w14:textId="77777777" w:rsidR="009641F4" w:rsidRDefault="009641F4" w:rsidP="00E979B1"/>
    <w:p w14:paraId="34A9A5C6" w14:textId="77777777" w:rsidR="009641F4" w:rsidRDefault="009641F4" w:rsidP="00E979B1"/>
    <w:p w14:paraId="7A029065" w14:textId="77777777" w:rsidR="009641F4" w:rsidRDefault="009641F4" w:rsidP="00E979B1"/>
    <w:p w14:paraId="3F2BAAF1" w14:textId="77777777" w:rsidR="009641F4" w:rsidRDefault="009641F4" w:rsidP="00E979B1"/>
    <w:p w14:paraId="6CE11CEB" w14:textId="77777777" w:rsidR="009641F4" w:rsidRDefault="009641F4" w:rsidP="00E979B1"/>
    <w:p w14:paraId="35E2B416" w14:textId="77777777" w:rsidR="009641F4" w:rsidRDefault="009641F4" w:rsidP="00E979B1"/>
    <w:p w14:paraId="4B804F2F" w14:textId="77777777" w:rsidR="009641F4" w:rsidRDefault="009641F4" w:rsidP="00E979B1"/>
    <w:p w14:paraId="5B12FDFE" w14:textId="77777777" w:rsidR="009641F4" w:rsidRDefault="009641F4" w:rsidP="00E979B1"/>
    <w:p w14:paraId="58D7C4D9" w14:textId="77777777" w:rsidR="009641F4" w:rsidRDefault="009641F4" w:rsidP="00E979B1"/>
    <w:p w14:paraId="00848FB9" w14:textId="77777777" w:rsidR="009641F4" w:rsidRDefault="009641F4" w:rsidP="00E979B1"/>
    <w:p w14:paraId="6F015432" w14:textId="77777777" w:rsidR="009641F4" w:rsidRDefault="009641F4" w:rsidP="00E979B1"/>
    <w:p w14:paraId="46E314D9" w14:textId="77777777" w:rsidR="009641F4" w:rsidRDefault="009641F4" w:rsidP="00E979B1"/>
    <w:p w14:paraId="737BB16F" w14:textId="77777777" w:rsidR="009641F4" w:rsidRDefault="009641F4" w:rsidP="00E979B1"/>
    <w:p w14:paraId="66A50C68" w14:textId="77777777" w:rsidR="009641F4" w:rsidRDefault="009641F4" w:rsidP="00E979B1"/>
    <w:p w14:paraId="16D7B139" w14:textId="77777777" w:rsidR="009641F4" w:rsidRDefault="009641F4" w:rsidP="00E979B1"/>
    <w:p w14:paraId="579B7E00" w14:textId="77777777" w:rsidR="009641F4" w:rsidRDefault="009641F4" w:rsidP="00E979B1"/>
    <w:p w14:paraId="6FC7BA27" w14:textId="77777777" w:rsidR="009641F4" w:rsidRDefault="009641F4" w:rsidP="00E979B1"/>
    <w:p w14:paraId="38638700" w14:textId="77777777" w:rsidR="009641F4" w:rsidRDefault="009641F4" w:rsidP="00E979B1"/>
    <w:p w14:paraId="51E37202" w14:textId="77777777" w:rsidR="009641F4" w:rsidRDefault="009641F4" w:rsidP="00E979B1"/>
    <w:p w14:paraId="28852E41" w14:textId="77777777" w:rsidR="009641F4" w:rsidRDefault="009641F4" w:rsidP="00E979B1"/>
    <w:p w14:paraId="3E1F7C89" w14:textId="77777777" w:rsidR="009641F4" w:rsidRDefault="009641F4" w:rsidP="00E979B1"/>
    <w:p w14:paraId="71C9C40B" w14:textId="77777777" w:rsidR="009641F4" w:rsidRDefault="009641F4" w:rsidP="00E979B1"/>
    <w:p w14:paraId="22526912" w14:textId="77777777" w:rsidR="009641F4" w:rsidRDefault="009641F4" w:rsidP="00E979B1"/>
    <w:p w14:paraId="5D0DE714" w14:textId="77777777" w:rsidR="009641F4" w:rsidRDefault="009641F4" w:rsidP="00E979B1"/>
    <w:p w14:paraId="75C8F9A0" w14:textId="77777777" w:rsidR="009641F4" w:rsidRDefault="009641F4" w:rsidP="00E979B1"/>
    <w:p w14:paraId="4F21472C" w14:textId="73E6FAE9" w:rsidR="009641F4" w:rsidRPr="00E979B1" w:rsidRDefault="009641F4" w:rsidP="00E979B1">
      <w:pPr>
        <w:sectPr w:rsidR="009641F4" w:rsidRPr="00E979B1" w:rsidSect="009641F4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73A830F1" w14:textId="6082CABD" w:rsidR="00E4106F" w:rsidRPr="006F5A98" w:rsidRDefault="00E4106F" w:rsidP="00E4106F">
      <w:pPr>
        <w:pStyle w:val="afc"/>
        <w:shd w:val="clear" w:color="auto" w:fill="auto"/>
        <w:spacing w:after="0" w:line="260" w:lineRule="exact"/>
        <w:jc w:val="right"/>
        <w:rPr>
          <w:sz w:val="24"/>
          <w:szCs w:val="24"/>
        </w:rPr>
      </w:pPr>
      <w:r w:rsidRPr="006F5A98">
        <w:rPr>
          <w:sz w:val="24"/>
          <w:szCs w:val="24"/>
        </w:rPr>
        <w:t xml:space="preserve">Приложение </w:t>
      </w:r>
      <w:r w:rsidR="00EE761A">
        <w:rPr>
          <w:sz w:val="24"/>
          <w:szCs w:val="24"/>
        </w:rPr>
        <w:t>1</w:t>
      </w:r>
    </w:p>
    <w:p w14:paraId="166A76C1" w14:textId="01B95F74" w:rsidR="00E4106F" w:rsidRPr="006F5A98" w:rsidRDefault="00E4106F" w:rsidP="00E4106F">
      <w:pPr>
        <w:jc w:val="right"/>
      </w:pPr>
      <w:r w:rsidRPr="006F5A98">
        <w:t>к постановлению администрации</w:t>
      </w:r>
    </w:p>
    <w:p w14:paraId="0D5A7E7E" w14:textId="77777777" w:rsidR="00E4106F" w:rsidRDefault="00E4106F" w:rsidP="00E4106F">
      <w:pPr>
        <w:jc w:val="right"/>
      </w:pPr>
      <w:r w:rsidRPr="006F5A98">
        <w:t>Пикалевского городского поселения</w:t>
      </w:r>
    </w:p>
    <w:p w14:paraId="63B359F9" w14:textId="29380115" w:rsidR="00E4106F" w:rsidRPr="006F5A98" w:rsidRDefault="00E4106F" w:rsidP="00E4106F">
      <w:pPr>
        <w:pStyle w:val="afc"/>
        <w:shd w:val="clear" w:color="auto" w:fill="auto"/>
        <w:spacing w:after="0" w:line="260" w:lineRule="exact"/>
        <w:jc w:val="right"/>
        <w:rPr>
          <w:sz w:val="24"/>
          <w:szCs w:val="24"/>
        </w:rPr>
      </w:pPr>
      <w:r w:rsidRPr="006F5A98">
        <w:rPr>
          <w:sz w:val="24"/>
          <w:szCs w:val="24"/>
        </w:rPr>
        <w:t xml:space="preserve">от </w:t>
      </w:r>
      <w:r w:rsidR="00B21975">
        <w:rPr>
          <w:sz w:val="24"/>
          <w:szCs w:val="24"/>
        </w:rPr>
        <w:t xml:space="preserve">  </w:t>
      </w:r>
      <w:r w:rsidR="00C67B2B">
        <w:rPr>
          <w:sz w:val="24"/>
          <w:szCs w:val="24"/>
        </w:rPr>
        <w:t xml:space="preserve"> июля </w:t>
      </w:r>
      <w:r w:rsidRPr="006F5A98">
        <w:rPr>
          <w:sz w:val="24"/>
          <w:szCs w:val="24"/>
        </w:rPr>
        <w:t>202</w:t>
      </w:r>
      <w:r w:rsidR="00463BEA">
        <w:rPr>
          <w:sz w:val="24"/>
          <w:szCs w:val="24"/>
        </w:rPr>
        <w:t>6</w:t>
      </w:r>
      <w:r w:rsidRPr="006F5A98">
        <w:rPr>
          <w:sz w:val="24"/>
          <w:szCs w:val="24"/>
        </w:rPr>
        <w:t xml:space="preserve"> года №</w:t>
      </w:r>
    </w:p>
    <w:p w14:paraId="79D55DD8" w14:textId="77777777" w:rsidR="00B451A9" w:rsidRDefault="00B451A9" w:rsidP="00B451A9">
      <w:pPr>
        <w:widowControl w:val="0"/>
        <w:autoSpaceDE w:val="0"/>
        <w:autoSpaceDN w:val="0"/>
        <w:adjustRightInd w:val="0"/>
        <w:ind w:right="14" w:firstLine="709"/>
        <w:jc w:val="right"/>
        <w:outlineLvl w:val="2"/>
      </w:pPr>
    </w:p>
    <w:p w14:paraId="45A60159" w14:textId="25D5100C" w:rsidR="00B451A9" w:rsidRPr="00B451A9" w:rsidRDefault="00B451A9" w:rsidP="00B451A9">
      <w:pPr>
        <w:widowControl w:val="0"/>
        <w:autoSpaceDE w:val="0"/>
        <w:autoSpaceDN w:val="0"/>
        <w:adjustRightInd w:val="0"/>
        <w:ind w:right="14" w:firstLine="709"/>
        <w:jc w:val="right"/>
        <w:outlineLvl w:val="2"/>
      </w:pPr>
      <w:r w:rsidRPr="00B451A9">
        <w:t>Таблица 3</w:t>
      </w:r>
    </w:p>
    <w:p w14:paraId="0E4CB2BE" w14:textId="6ED71822" w:rsidR="00463BEA" w:rsidRDefault="00463BEA" w:rsidP="00463BEA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b/>
        </w:rPr>
      </w:pPr>
      <w:bookmarkStart w:id="5" w:name="Par587"/>
      <w:bookmarkStart w:id="6" w:name="Par642"/>
      <w:bookmarkStart w:id="7" w:name="Par648"/>
      <w:bookmarkStart w:id="8" w:name="_Hlk159253670"/>
      <w:bookmarkEnd w:id="5"/>
      <w:bookmarkEnd w:id="6"/>
      <w:bookmarkEnd w:id="7"/>
      <w:r w:rsidRPr="00421DB6">
        <w:rPr>
          <w:b/>
        </w:rPr>
        <w:t>План реализации муниципальной программы</w:t>
      </w:r>
    </w:p>
    <w:p w14:paraId="4CC5D1C1" w14:textId="5C0CA743" w:rsidR="00532766" w:rsidRDefault="00532766" w:rsidP="00463BEA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84"/>
        <w:gridCol w:w="3504"/>
        <w:gridCol w:w="1828"/>
        <w:gridCol w:w="1384"/>
        <w:gridCol w:w="1879"/>
        <w:gridCol w:w="906"/>
        <w:gridCol w:w="1633"/>
        <w:gridCol w:w="906"/>
        <w:gridCol w:w="1596"/>
        <w:gridCol w:w="906"/>
      </w:tblGrid>
      <w:tr w:rsidR="004D675D" w:rsidRPr="00532766" w14:paraId="34E8C32C" w14:textId="77777777" w:rsidTr="004D675D">
        <w:trPr>
          <w:trHeight w:val="780"/>
        </w:trPr>
        <w:tc>
          <w:tcPr>
            <w:tcW w:w="584" w:type="dxa"/>
            <w:vMerge w:val="restart"/>
            <w:hideMark/>
          </w:tcPr>
          <w:p w14:paraId="08FBE2F3" w14:textId="77777777" w:rsidR="004D675D" w:rsidRPr="00532766" w:rsidRDefault="004D675D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№ п/п</w:t>
            </w:r>
          </w:p>
        </w:tc>
        <w:tc>
          <w:tcPr>
            <w:tcW w:w="3504" w:type="dxa"/>
            <w:vMerge w:val="restart"/>
            <w:hideMark/>
          </w:tcPr>
          <w:p w14:paraId="423E3428" w14:textId="77777777" w:rsidR="004D675D" w:rsidRPr="00532766" w:rsidRDefault="004D675D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Наименование муниципальной программы, подпрограммы муниципальной программы, структурного элемента программы, мероприятий</w:t>
            </w:r>
          </w:p>
        </w:tc>
        <w:tc>
          <w:tcPr>
            <w:tcW w:w="1828" w:type="dxa"/>
            <w:vMerge w:val="restart"/>
            <w:hideMark/>
          </w:tcPr>
          <w:p w14:paraId="6763BEFE" w14:textId="77777777" w:rsidR="004D675D" w:rsidRPr="00532766" w:rsidRDefault="004D675D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1384" w:type="dxa"/>
            <w:vMerge w:val="restart"/>
            <w:hideMark/>
          </w:tcPr>
          <w:p w14:paraId="78A2F5A7" w14:textId="77777777" w:rsidR="004D675D" w:rsidRPr="00532766" w:rsidRDefault="004D675D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Годы реализации</w:t>
            </w:r>
          </w:p>
        </w:tc>
        <w:tc>
          <w:tcPr>
            <w:tcW w:w="7826" w:type="dxa"/>
            <w:gridSpan w:val="6"/>
            <w:hideMark/>
          </w:tcPr>
          <w:p w14:paraId="37E3DF5C" w14:textId="77777777" w:rsidR="004D675D" w:rsidRPr="00532766" w:rsidRDefault="004D675D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 </w:t>
            </w:r>
          </w:p>
          <w:p w14:paraId="7006188D" w14:textId="6AC237CF" w:rsidR="004D675D" w:rsidRPr="00532766" w:rsidRDefault="004D675D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Оценка расходов (тыс. руб., в ценах соответствующих лет)</w:t>
            </w:r>
          </w:p>
        </w:tc>
      </w:tr>
      <w:tr w:rsidR="00532766" w:rsidRPr="00532766" w14:paraId="5537E4CB" w14:textId="77777777" w:rsidTr="004D675D">
        <w:trPr>
          <w:trHeight w:val="2430"/>
        </w:trPr>
        <w:tc>
          <w:tcPr>
            <w:tcW w:w="584" w:type="dxa"/>
            <w:vMerge/>
            <w:hideMark/>
          </w:tcPr>
          <w:p w14:paraId="609442D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2D4A2A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22716A4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vMerge/>
            <w:hideMark/>
          </w:tcPr>
          <w:p w14:paraId="74076F7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79" w:type="dxa"/>
            <w:hideMark/>
          </w:tcPr>
          <w:p w14:paraId="5C4D5A7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Всего</w:t>
            </w:r>
          </w:p>
        </w:tc>
        <w:tc>
          <w:tcPr>
            <w:tcW w:w="906" w:type="dxa"/>
            <w:textDirection w:val="btLr"/>
            <w:hideMark/>
          </w:tcPr>
          <w:p w14:paraId="1E936BE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Федеральный бюджет</w:t>
            </w:r>
          </w:p>
        </w:tc>
        <w:tc>
          <w:tcPr>
            <w:tcW w:w="1633" w:type="dxa"/>
            <w:textDirection w:val="btLr"/>
            <w:hideMark/>
          </w:tcPr>
          <w:p w14:paraId="189F685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Областной бюджет</w:t>
            </w:r>
          </w:p>
        </w:tc>
        <w:tc>
          <w:tcPr>
            <w:tcW w:w="906" w:type="dxa"/>
            <w:textDirection w:val="btLr"/>
            <w:hideMark/>
          </w:tcPr>
          <w:p w14:paraId="3673A3C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Бюджет БМР</w:t>
            </w:r>
          </w:p>
        </w:tc>
        <w:tc>
          <w:tcPr>
            <w:tcW w:w="1596" w:type="dxa"/>
            <w:textDirection w:val="btLr"/>
            <w:hideMark/>
          </w:tcPr>
          <w:p w14:paraId="0D5E198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Местный бюджет</w:t>
            </w:r>
          </w:p>
        </w:tc>
        <w:tc>
          <w:tcPr>
            <w:tcW w:w="906" w:type="dxa"/>
            <w:textDirection w:val="btLr"/>
            <w:hideMark/>
          </w:tcPr>
          <w:p w14:paraId="6E051D0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Прочие источники</w:t>
            </w:r>
          </w:p>
        </w:tc>
      </w:tr>
      <w:tr w:rsidR="00532766" w:rsidRPr="00532766" w14:paraId="36DF94E4" w14:textId="77777777" w:rsidTr="004D675D">
        <w:trPr>
          <w:trHeight w:val="330"/>
        </w:trPr>
        <w:tc>
          <w:tcPr>
            <w:tcW w:w="584" w:type="dxa"/>
            <w:hideMark/>
          </w:tcPr>
          <w:p w14:paraId="5C5129C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</w:t>
            </w:r>
          </w:p>
        </w:tc>
        <w:tc>
          <w:tcPr>
            <w:tcW w:w="3504" w:type="dxa"/>
            <w:hideMark/>
          </w:tcPr>
          <w:p w14:paraId="30BC453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</w:t>
            </w:r>
          </w:p>
        </w:tc>
        <w:tc>
          <w:tcPr>
            <w:tcW w:w="1828" w:type="dxa"/>
            <w:hideMark/>
          </w:tcPr>
          <w:p w14:paraId="41B8BA0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</w:t>
            </w:r>
          </w:p>
        </w:tc>
        <w:tc>
          <w:tcPr>
            <w:tcW w:w="1384" w:type="dxa"/>
            <w:hideMark/>
          </w:tcPr>
          <w:p w14:paraId="66C5975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</w:t>
            </w:r>
          </w:p>
        </w:tc>
        <w:tc>
          <w:tcPr>
            <w:tcW w:w="1879" w:type="dxa"/>
            <w:hideMark/>
          </w:tcPr>
          <w:p w14:paraId="454B43D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</w:t>
            </w:r>
          </w:p>
        </w:tc>
        <w:tc>
          <w:tcPr>
            <w:tcW w:w="906" w:type="dxa"/>
            <w:hideMark/>
          </w:tcPr>
          <w:p w14:paraId="737740A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</w:t>
            </w:r>
          </w:p>
        </w:tc>
        <w:tc>
          <w:tcPr>
            <w:tcW w:w="1633" w:type="dxa"/>
            <w:hideMark/>
          </w:tcPr>
          <w:p w14:paraId="40F8894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7</w:t>
            </w:r>
          </w:p>
        </w:tc>
        <w:tc>
          <w:tcPr>
            <w:tcW w:w="906" w:type="dxa"/>
            <w:hideMark/>
          </w:tcPr>
          <w:p w14:paraId="19B6782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</w:t>
            </w:r>
          </w:p>
        </w:tc>
        <w:tc>
          <w:tcPr>
            <w:tcW w:w="1596" w:type="dxa"/>
            <w:hideMark/>
          </w:tcPr>
          <w:p w14:paraId="082D2FF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9</w:t>
            </w:r>
          </w:p>
        </w:tc>
        <w:tc>
          <w:tcPr>
            <w:tcW w:w="906" w:type="dxa"/>
            <w:hideMark/>
          </w:tcPr>
          <w:p w14:paraId="4895D37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10</w:t>
            </w:r>
          </w:p>
        </w:tc>
      </w:tr>
      <w:tr w:rsidR="00532766" w:rsidRPr="00532766" w14:paraId="360208B9" w14:textId="77777777" w:rsidTr="004D675D">
        <w:trPr>
          <w:trHeight w:val="330"/>
        </w:trPr>
        <w:tc>
          <w:tcPr>
            <w:tcW w:w="584" w:type="dxa"/>
            <w:hideMark/>
          </w:tcPr>
          <w:p w14:paraId="3A5FBBE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</w:t>
            </w:r>
          </w:p>
        </w:tc>
        <w:tc>
          <w:tcPr>
            <w:tcW w:w="14542" w:type="dxa"/>
            <w:gridSpan w:val="9"/>
            <w:hideMark/>
          </w:tcPr>
          <w:p w14:paraId="05B96FC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Проектная часть</w:t>
            </w:r>
          </w:p>
        </w:tc>
      </w:tr>
      <w:tr w:rsidR="00532766" w:rsidRPr="00532766" w14:paraId="77A9C4EF" w14:textId="77777777" w:rsidTr="004D675D">
        <w:trPr>
          <w:trHeight w:val="480"/>
        </w:trPr>
        <w:tc>
          <w:tcPr>
            <w:tcW w:w="584" w:type="dxa"/>
            <w:vMerge w:val="restart"/>
            <w:hideMark/>
          </w:tcPr>
          <w:p w14:paraId="07157C7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</w:t>
            </w:r>
          </w:p>
        </w:tc>
        <w:tc>
          <w:tcPr>
            <w:tcW w:w="3504" w:type="dxa"/>
            <w:vMerge w:val="restart"/>
            <w:hideMark/>
          </w:tcPr>
          <w:p w14:paraId="5E54EA9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1828" w:type="dxa"/>
            <w:vMerge w:val="restart"/>
            <w:hideMark/>
          </w:tcPr>
          <w:p w14:paraId="7AB7E13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7B47F6A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12CF939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05D864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EF5591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568890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65D7CB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B85D0D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947E4AB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46F4F63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E9588E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09B1A3E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7EE92E7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52A8F78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6024,28571</w:t>
            </w:r>
          </w:p>
        </w:tc>
        <w:tc>
          <w:tcPr>
            <w:tcW w:w="906" w:type="dxa"/>
            <w:hideMark/>
          </w:tcPr>
          <w:p w14:paraId="372DD88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4D899F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5482,10000</w:t>
            </w:r>
          </w:p>
        </w:tc>
        <w:tc>
          <w:tcPr>
            <w:tcW w:w="906" w:type="dxa"/>
            <w:hideMark/>
          </w:tcPr>
          <w:p w14:paraId="3498952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C9E674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542,18571</w:t>
            </w:r>
          </w:p>
        </w:tc>
        <w:tc>
          <w:tcPr>
            <w:tcW w:w="906" w:type="dxa"/>
            <w:hideMark/>
          </w:tcPr>
          <w:p w14:paraId="43EC3F5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928BA0A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361C671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AAA9CB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7E4AF26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1C41E55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2707C33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5883,18682</w:t>
            </w:r>
          </w:p>
        </w:tc>
        <w:tc>
          <w:tcPr>
            <w:tcW w:w="906" w:type="dxa"/>
            <w:hideMark/>
          </w:tcPr>
          <w:p w14:paraId="6FD9374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B2A62E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5353,70000</w:t>
            </w:r>
          </w:p>
        </w:tc>
        <w:tc>
          <w:tcPr>
            <w:tcW w:w="906" w:type="dxa"/>
            <w:hideMark/>
          </w:tcPr>
          <w:p w14:paraId="2421161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459C9B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529,48682</w:t>
            </w:r>
          </w:p>
        </w:tc>
        <w:tc>
          <w:tcPr>
            <w:tcW w:w="906" w:type="dxa"/>
            <w:hideMark/>
          </w:tcPr>
          <w:p w14:paraId="239C95B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EB7A4B7" w14:textId="77777777" w:rsidTr="004D675D">
        <w:trPr>
          <w:trHeight w:val="480"/>
        </w:trPr>
        <w:tc>
          <w:tcPr>
            <w:tcW w:w="584" w:type="dxa"/>
            <w:hideMark/>
          </w:tcPr>
          <w:p w14:paraId="3A75F7B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</w:t>
            </w:r>
          </w:p>
        </w:tc>
        <w:tc>
          <w:tcPr>
            <w:tcW w:w="6716" w:type="dxa"/>
            <w:gridSpan w:val="3"/>
            <w:hideMark/>
          </w:tcPr>
          <w:p w14:paraId="5AABDD8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0E5F300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11907,47253</w:t>
            </w:r>
          </w:p>
        </w:tc>
        <w:tc>
          <w:tcPr>
            <w:tcW w:w="906" w:type="dxa"/>
            <w:hideMark/>
          </w:tcPr>
          <w:p w14:paraId="74C36E0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8605CA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10835,80000</w:t>
            </w:r>
          </w:p>
        </w:tc>
        <w:tc>
          <w:tcPr>
            <w:tcW w:w="906" w:type="dxa"/>
            <w:hideMark/>
          </w:tcPr>
          <w:p w14:paraId="73CE69E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0C26FF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1071,67253</w:t>
            </w:r>
          </w:p>
        </w:tc>
        <w:tc>
          <w:tcPr>
            <w:tcW w:w="906" w:type="dxa"/>
            <w:hideMark/>
          </w:tcPr>
          <w:p w14:paraId="4E4EC3B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794D273" w14:textId="77777777" w:rsidTr="004D675D">
        <w:trPr>
          <w:trHeight w:val="450"/>
        </w:trPr>
        <w:tc>
          <w:tcPr>
            <w:tcW w:w="584" w:type="dxa"/>
            <w:vMerge w:val="restart"/>
            <w:hideMark/>
          </w:tcPr>
          <w:p w14:paraId="2636DAC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</w:t>
            </w:r>
          </w:p>
        </w:tc>
        <w:tc>
          <w:tcPr>
            <w:tcW w:w="3504" w:type="dxa"/>
            <w:vMerge w:val="restart"/>
            <w:hideMark/>
          </w:tcPr>
          <w:p w14:paraId="21738CB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28" w:type="dxa"/>
            <w:vMerge w:val="restart"/>
            <w:hideMark/>
          </w:tcPr>
          <w:p w14:paraId="68E8FC9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4D2F706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2FF895D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E99DC5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FA77B2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72D71B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57184A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EFAD39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A529ECD" w14:textId="77777777" w:rsidTr="004D675D">
        <w:trPr>
          <w:trHeight w:val="465"/>
        </w:trPr>
        <w:tc>
          <w:tcPr>
            <w:tcW w:w="584" w:type="dxa"/>
            <w:vMerge/>
            <w:hideMark/>
          </w:tcPr>
          <w:p w14:paraId="335A6A4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2EAB2FB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7852026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7D33067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298C673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6024,28571</w:t>
            </w:r>
          </w:p>
        </w:tc>
        <w:tc>
          <w:tcPr>
            <w:tcW w:w="906" w:type="dxa"/>
            <w:hideMark/>
          </w:tcPr>
          <w:p w14:paraId="0A615ED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47F084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5482,10000</w:t>
            </w:r>
          </w:p>
        </w:tc>
        <w:tc>
          <w:tcPr>
            <w:tcW w:w="906" w:type="dxa"/>
            <w:hideMark/>
          </w:tcPr>
          <w:p w14:paraId="286CBCB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E91AD0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542,18571</w:t>
            </w:r>
          </w:p>
        </w:tc>
        <w:tc>
          <w:tcPr>
            <w:tcW w:w="906" w:type="dxa"/>
            <w:hideMark/>
          </w:tcPr>
          <w:p w14:paraId="65A79D8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675F6BB" w14:textId="77777777" w:rsidTr="004D675D">
        <w:trPr>
          <w:trHeight w:val="405"/>
        </w:trPr>
        <w:tc>
          <w:tcPr>
            <w:tcW w:w="584" w:type="dxa"/>
            <w:vMerge/>
            <w:hideMark/>
          </w:tcPr>
          <w:p w14:paraId="7EA3141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514756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38D8093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52E5B04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50A7BFC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5883,18682</w:t>
            </w:r>
          </w:p>
        </w:tc>
        <w:tc>
          <w:tcPr>
            <w:tcW w:w="906" w:type="dxa"/>
            <w:hideMark/>
          </w:tcPr>
          <w:p w14:paraId="4E75DD8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AC198B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5353,70000</w:t>
            </w:r>
          </w:p>
        </w:tc>
        <w:tc>
          <w:tcPr>
            <w:tcW w:w="906" w:type="dxa"/>
            <w:hideMark/>
          </w:tcPr>
          <w:p w14:paraId="100D195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19235E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529,48682</w:t>
            </w:r>
          </w:p>
        </w:tc>
        <w:tc>
          <w:tcPr>
            <w:tcW w:w="906" w:type="dxa"/>
            <w:hideMark/>
          </w:tcPr>
          <w:p w14:paraId="412A150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ED79A58" w14:textId="77777777" w:rsidTr="004D675D">
        <w:trPr>
          <w:trHeight w:val="480"/>
        </w:trPr>
        <w:tc>
          <w:tcPr>
            <w:tcW w:w="584" w:type="dxa"/>
            <w:hideMark/>
          </w:tcPr>
          <w:p w14:paraId="76870C1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</w:t>
            </w:r>
          </w:p>
        </w:tc>
        <w:tc>
          <w:tcPr>
            <w:tcW w:w="6716" w:type="dxa"/>
            <w:gridSpan w:val="3"/>
            <w:hideMark/>
          </w:tcPr>
          <w:p w14:paraId="35E7DC5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1AFCFDE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11907,47253</w:t>
            </w:r>
          </w:p>
        </w:tc>
        <w:tc>
          <w:tcPr>
            <w:tcW w:w="906" w:type="dxa"/>
            <w:hideMark/>
          </w:tcPr>
          <w:p w14:paraId="76A549E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3E110B9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10835,80000</w:t>
            </w:r>
          </w:p>
        </w:tc>
        <w:tc>
          <w:tcPr>
            <w:tcW w:w="906" w:type="dxa"/>
            <w:hideMark/>
          </w:tcPr>
          <w:p w14:paraId="2EF6969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4FD016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1071,67252</w:t>
            </w:r>
          </w:p>
        </w:tc>
        <w:tc>
          <w:tcPr>
            <w:tcW w:w="906" w:type="dxa"/>
            <w:hideMark/>
          </w:tcPr>
          <w:p w14:paraId="392C2D6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E17BCBB" w14:textId="77777777" w:rsidTr="004D675D">
        <w:trPr>
          <w:trHeight w:val="480"/>
        </w:trPr>
        <w:tc>
          <w:tcPr>
            <w:tcW w:w="584" w:type="dxa"/>
            <w:vMerge w:val="restart"/>
            <w:hideMark/>
          </w:tcPr>
          <w:p w14:paraId="6049037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</w:t>
            </w:r>
          </w:p>
        </w:tc>
        <w:tc>
          <w:tcPr>
            <w:tcW w:w="3504" w:type="dxa"/>
            <w:vMerge w:val="restart"/>
            <w:hideMark/>
          </w:tcPr>
          <w:p w14:paraId="6C1638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Отраслевой проект «Безопасность дорожного движения»</w:t>
            </w:r>
          </w:p>
        </w:tc>
        <w:tc>
          <w:tcPr>
            <w:tcW w:w="1828" w:type="dxa"/>
            <w:vMerge w:val="restart"/>
            <w:hideMark/>
          </w:tcPr>
          <w:p w14:paraId="2B8C261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3A9F3D3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09FC4B8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43219,05490</w:t>
            </w:r>
          </w:p>
        </w:tc>
        <w:tc>
          <w:tcPr>
            <w:tcW w:w="906" w:type="dxa"/>
            <w:hideMark/>
          </w:tcPr>
          <w:p w14:paraId="2EEA977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8C1A21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38897,14940</w:t>
            </w:r>
          </w:p>
        </w:tc>
        <w:tc>
          <w:tcPr>
            <w:tcW w:w="906" w:type="dxa"/>
            <w:hideMark/>
          </w:tcPr>
          <w:p w14:paraId="37755CB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C7205F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4321,90550</w:t>
            </w:r>
          </w:p>
        </w:tc>
        <w:tc>
          <w:tcPr>
            <w:tcW w:w="906" w:type="dxa"/>
            <w:hideMark/>
          </w:tcPr>
          <w:p w14:paraId="2D5C6EE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1E5D64BD" w14:textId="77777777" w:rsidTr="004D675D">
        <w:trPr>
          <w:trHeight w:val="480"/>
        </w:trPr>
        <w:tc>
          <w:tcPr>
            <w:tcW w:w="584" w:type="dxa"/>
            <w:vMerge/>
            <w:hideMark/>
          </w:tcPr>
          <w:p w14:paraId="7FB034D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25E7ECF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4D7A262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62178ED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3CD0EAE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35CFD33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0E5D8A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0CB4DD4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198B9A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2B16A24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6D0063E" w14:textId="77777777" w:rsidTr="004D675D">
        <w:trPr>
          <w:trHeight w:val="495"/>
        </w:trPr>
        <w:tc>
          <w:tcPr>
            <w:tcW w:w="584" w:type="dxa"/>
            <w:vMerge/>
            <w:hideMark/>
          </w:tcPr>
          <w:p w14:paraId="7FEE730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9C0876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A16B21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03BBD19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5764332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3A0BE3F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5366C4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43E4B3F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7D7D76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6E70573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CCFCCD3" w14:textId="77777777" w:rsidTr="004D675D">
        <w:trPr>
          <w:trHeight w:val="450"/>
        </w:trPr>
        <w:tc>
          <w:tcPr>
            <w:tcW w:w="584" w:type="dxa"/>
            <w:hideMark/>
          </w:tcPr>
          <w:p w14:paraId="558C6A3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7</w:t>
            </w:r>
          </w:p>
        </w:tc>
        <w:tc>
          <w:tcPr>
            <w:tcW w:w="6716" w:type="dxa"/>
            <w:gridSpan w:val="3"/>
            <w:hideMark/>
          </w:tcPr>
          <w:p w14:paraId="06D2A25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59AA6A1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43219,05490</w:t>
            </w:r>
          </w:p>
        </w:tc>
        <w:tc>
          <w:tcPr>
            <w:tcW w:w="906" w:type="dxa"/>
            <w:hideMark/>
          </w:tcPr>
          <w:p w14:paraId="79B61FE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AF27EF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38897,14940</w:t>
            </w:r>
          </w:p>
        </w:tc>
        <w:tc>
          <w:tcPr>
            <w:tcW w:w="906" w:type="dxa"/>
            <w:hideMark/>
          </w:tcPr>
          <w:p w14:paraId="23FD9D6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38D345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4321,90550</w:t>
            </w:r>
          </w:p>
        </w:tc>
        <w:tc>
          <w:tcPr>
            <w:tcW w:w="906" w:type="dxa"/>
            <w:hideMark/>
          </w:tcPr>
          <w:p w14:paraId="6B1CD97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0F5E962" w14:textId="77777777" w:rsidTr="004D675D">
        <w:trPr>
          <w:trHeight w:val="495"/>
        </w:trPr>
        <w:tc>
          <w:tcPr>
            <w:tcW w:w="584" w:type="dxa"/>
            <w:vMerge w:val="restart"/>
            <w:hideMark/>
          </w:tcPr>
          <w:p w14:paraId="5AF19AC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</w:t>
            </w:r>
          </w:p>
        </w:tc>
        <w:tc>
          <w:tcPr>
            <w:tcW w:w="3504" w:type="dxa"/>
            <w:vMerge w:val="restart"/>
            <w:hideMark/>
          </w:tcPr>
          <w:p w14:paraId="01CBEC9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828" w:type="dxa"/>
            <w:vMerge w:val="restart"/>
            <w:hideMark/>
          </w:tcPr>
          <w:p w14:paraId="073FE89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39CBE31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5DD3FD8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43219,05490</w:t>
            </w:r>
          </w:p>
        </w:tc>
        <w:tc>
          <w:tcPr>
            <w:tcW w:w="906" w:type="dxa"/>
            <w:hideMark/>
          </w:tcPr>
          <w:p w14:paraId="28B3061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6FD10C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38897,14940</w:t>
            </w:r>
          </w:p>
        </w:tc>
        <w:tc>
          <w:tcPr>
            <w:tcW w:w="906" w:type="dxa"/>
            <w:hideMark/>
          </w:tcPr>
          <w:p w14:paraId="657937C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65E6C0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4321,90550</w:t>
            </w:r>
          </w:p>
        </w:tc>
        <w:tc>
          <w:tcPr>
            <w:tcW w:w="906" w:type="dxa"/>
            <w:hideMark/>
          </w:tcPr>
          <w:p w14:paraId="1F63C12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0805410" w14:textId="77777777" w:rsidTr="004D675D">
        <w:trPr>
          <w:trHeight w:val="465"/>
        </w:trPr>
        <w:tc>
          <w:tcPr>
            <w:tcW w:w="584" w:type="dxa"/>
            <w:vMerge/>
            <w:hideMark/>
          </w:tcPr>
          <w:p w14:paraId="050723E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DF828F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34481E0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DB43F3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16EA10E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2C9815D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1898B8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74B99D8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FDCC00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22BE7AF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C7E7E19" w14:textId="77777777" w:rsidTr="004D675D">
        <w:trPr>
          <w:trHeight w:val="540"/>
        </w:trPr>
        <w:tc>
          <w:tcPr>
            <w:tcW w:w="584" w:type="dxa"/>
            <w:vMerge/>
            <w:hideMark/>
          </w:tcPr>
          <w:p w14:paraId="5625A6B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D7A214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515AD7A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251063C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00D1C7E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0AEDC7C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F14CF6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3C650EF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BFC4E5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6954FD1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D71D596" w14:textId="77777777" w:rsidTr="004D675D">
        <w:trPr>
          <w:trHeight w:val="480"/>
        </w:trPr>
        <w:tc>
          <w:tcPr>
            <w:tcW w:w="584" w:type="dxa"/>
            <w:hideMark/>
          </w:tcPr>
          <w:p w14:paraId="1BB8730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9</w:t>
            </w:r>
          </w:p>
        </w:tc>
        <w:tc>
          <w:tcPr>
            <w:tcW w:w="6716" w:type="dxa"/>
            <w:gridSpan w:val="3"/>
            <w:hideMark/>
          </w:tcPr>
          <w:p w14:paraId="0E20B2D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 xml:space="preserve"> Итого</w:t>
            </w:r>
          </w:p>
        </w:tc>
        <w:tc>
          <w:tcPr>
            <w:tcW w:w="1879" w:type="dxa"/>
            <w:hideMark/>
          </w:tcPr>
          <w:p w14:paraId="17790AB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43219,05490</w:t>
            </w:r>
          </w:p>
        </w:tc>
        <w:tc>
          <w:tcPr>
            <w:tcW w:w="906" w:type="dxa"/>
            <w:hideMark/>
          </w:tcPr>
          <w:p w14:paraId="199DD67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738887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38897,14940</w:t>
            </w:r>
          </w:p>
        </w:tc>
        <w:tc>
          <w:tcPr>
            <w:tcW w:w="906" w:type="dxa"/>
            <w:hideMark/>
          </w:tcPr>
          <w:p w14:paraId="2ED807C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0AF799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4321,90550</w:t>
            </w:r>
          </w:p>
        </w:tc>
        <w:tc>
          <w:tcPr>
            <w:tcW w:w="906" w:type="dxa"/>
            <w:hideMark/>
          </w:tcPr>
          <w:p w14:paraId="56D8924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E81B87C" w14:textId="77777777" w:rsidTr="004D675D">
        <w:trPr>
          <w:trHeight w:val="570"/>
        </w:trPr>
        <w:tc>
          <w:tcPr>
            <w:tcW w:w="584" w:type="dxa"/>
            <w:vMerge w:val="restart"/>
            <w:hideMark/>
          </w:tcPr>
          <w:p w14:paraId="231BC31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10</w:t>
            </w:r>
          </w:p>
        </w:tc>
        <w:tc>
          <w:tcPr>
            <w:tcW w:w="3504" w:type="dxa"/>
            <w:vMerge w:val="restart"/>
            <w:hideMark/>
          </w:tcPr>
          <w:p w14:paraId="7B1937C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Отраслевой проект «Благоустройство сельских территорий»</w:t>
            </w:r>
          </w:p>
        </w:tc>
        <w:tc>
          <w:tcPr>
            <w:tcW w:w="1828" w:type="dxa"/>
            <w:vMerge w:val="restart"/>
            <w:hideMark/>
          </w:tcPr>
          <w:p w14:paraId="117CC97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7B4AD3A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00A637D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268,88020</w:t>
            </w:r>
          </w:p>
        </w:tc>
        <w:tc>
          <w:tcPr>
            <w:tcW w:w="906" w:type="dxa"/>
            <w:hideMark/>
          </w:tcPr>
          <w:p w14:paraId="03B9C16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83C3A2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241,99218</w:t>
            </w:r>
          </w:p>
        </w:tc>
        <w:tc>
          <w:tcPr>
            <w:tcW w:w="906" w:type="dxa"/>
            <w:hideMark/>
          </w:tcPr>
          <w:p w14:paraId="0990751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5E902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26,88802</w:t>
            </w:r>
          </w:p>
        </w:tc>
        <w:tc>
          <w:tcPr>
            <w:tcW w:w="906" w:type="dxa"/>
            <w:hideMark/>
          </w:tcPr>
          <w:p w14:paraId="571B546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3754777" w14:textId="77777777" w:rsidTr="004D675D">
        <w:trPr>
          <w:trHeight w:val="495"/>
        </w:trPr>
        <w:tc>
          <w:tcPr>
            <w:tcW w:w="584" w:type="dxa"/>
            <w:vMerge/>
            <w:hideMark/>
          </w:tcPr>
          <w:p w14:paraId="618F3A8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4EC4F97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75A38C2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1E44449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3C07B33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210,74872</w:t>
            </w:r>
          </w:p>
        </w:tc>
        <w:tc>
          <w:tcPr>
            <w:tcW w:w="906" w:type="dxa"/>
            <w:hideMark/>
          </w:tcPr>
          <w:p w14:paraId="0E73097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E3EF4D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191,78133</w:t>
            </w:r>
          </w:p>
        </w:tc>
        <w:tc>
          <w:tcPr>
            <w:tcW w:w="906" w:type="dxa"/>
            <w:hideMark/>
          </w:tcPr>
          <w:p w14:paraId="0042E6E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1A19BE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18,96739</w:t>
            </w:r>
          </w:p>
        </w:tc>
        <w:tc>
          <w:tcPr>
            <w:tcW w:w="906" w:type="dxa"/>
            <w:hideMark/>
          </w:tcPr>
          <w:p w14:paraId="4FE731F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92576B3" w14:textId="77777777" w:rsidTr="004D675D">
        <w:trPr>
          <w:trHeight w:val="480"/>
        </w:trPr>
        <w:tc>
          <w:tcPr>
            <w:tcW w:w="584" w:type="dxa"/>
            <w:vMerge/>
            <w:hideMark/>
          </w:tcPr>
          <w:p w14:paraId="7543A5E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F406A8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2544A91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5618D47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119AC62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79B0642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EFE85B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55D29E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21C799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970D84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235640B" w14:textId="77777777" w:rsidTr="004D675D">
        <w:trPr>
          <w:trHeight w:val="480"/>
        </w:trPr>
        <w:tc>
          <w:tcPr>
            <w:tcW w:w="584" w:type="dxa"/>
            <w:hideMark/>
          </w:tcPr>
          <w:p w14:paraId="2D47B4A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</w:t>
            </w:r>
          </w:p>
        </w:tc>
        <w:tc>
          <w:tcPr>
            <w:tcW w:w="6716" w:type="dxa"/>
            <w:gridSpan w:val="3"/>
            <w:hideMark/>
          </w:tcPr>
          <w:p w14:paraId="32EB303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03A62A0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479,62892</w:t>
            </w:r>
          </w:p>
        </w:tc>
        <w:tc>
          <w:tcPr>
            <w:tcW w:w="906" w:type="dxa"/>
            <w:hideMark/>
          </w:tcPr>
          <w:p w14:paraId="18A79CF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13DC00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433,77351</w:t>
            </w:r>
          </w:p>
        </w:tc>
        <w:tc>
          <w:tcPr>
            <w:tcW w:w="906" w:type="dxa"/>
            <w:hideMark/>
          </w:tcPr>
          <w:p w14:paraId="68FD39B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59B111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45,85541</w:t>
            </w:r>
          </w:p>
        </w:tc>
        <w:tc>
          <w:tcPr>
            <w:tcW w:w="906" w:type="dxa"/>
            <w:hideMark/>
          </w:tcPr>
          <w:p w14:paraId="38EB9EB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6548F25" w14:textId="77777777" w:rsidTr="004D675D">
        <w:trPr>
          <w:trHeight w:val="660"/>
        </w:trPr>
        <w:tc>
          <w:tcPr>
            <w:tcW w:w="584" w:type="dxa"/>
            <w:vMerge w:val="restart"/>
            <w:hideMark/>
          </w:tcPr>
          <w:p w14:paraId="154BDA5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9" w:name="RANGE!A26"/>
            <w:r w:rsidRPr="00532766">
              <w:rPr>
                <w:bCs/>
              </w:rPr>
              <w:t>12</w:t>
            </w:r>
            <w:bookmarkEnd w:id="9"/>
          </w:p>
        </w:tc>
        <w:tc>
          <w:tcPr>
            <w:tcW w:w="3504" w:type="dxa"/>
            <w:vMerge w:val="restart"/>
            <w:hideMark/>
          </w:tcPr>
          <w:p w14:paraId="1A049F2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828" w:type="dxa"/>
            <w:vMerge w:val="restart"/>
            <w:hideMark/>
          </w:tcPr>
          <w:p w14:paraId="3E5ADA6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3E78D06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3BE08B8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268,88020</w:t>
            </w:r>
          </w:p>
        </w:tc>
        <w:tc>
          <w:tcPr>
            <w:tcW w:w="906" w:type="dxa"/>
            <w:hideMark/>
          </w:tcPr>
          <w:p w14:paraId="3054F6F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693E59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241,99218</w:t>
            </w:r>
          </w:p>
        </w:tc>
        <w:tc>
          <w:tcPr>
            <w:tcW w:w="906" w:type="dxa"/>
            <w:hideMark/>
          </w:tcPr>
          <w:p w14:paraId="32DB5C4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46FA66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26,88802</w:t>
            </w:r>
          </w:p>
        </w:tc>
        <w:tc>
          <w:tcPr>
            <w:tcW w:w="906" w:type="dxa"/>
            <w:hideMark/>
          </w:tcPr>
          <w:p w14:paraId="6A50518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178CB82D" w14:textId="77777777" w:rsidTr="004D675D">
        <w:trPr>
          <w:trHeight w:val="645"/>
        </w:trPr>
        <w:tc>
          <w:tcPr>
            <w:tcW w:w="584" w:type="dxa"/>
            <w:vMerge/>
            <w:hideMark/>
          </w:tcPr>
          <w:p w14:paraId="150455E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625F97F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0855C8E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5E092E8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214A6DA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210,74872</w:t>
            </w:r>
          </w:p>
        </w:tc>
        <w:tc>
          <w:tcPr>
            <w:tcW w:w="906" w:type="dxa"/>
            <w:hideMark/>
          </w:tcPr>
          <w:p w14:paraId="3F5E32A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BCA225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191,78133</w:t>
            </w:r>
          </w:p>
        </w:tc>
        <w:tc>
          <w:tcPr>
            <w:tcW w:w="906" w:type="dxa"/>
            <w:hideMark/>
          </w:tcPr>
          <w:p w14:paraId="349405C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DAE502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18,96739</w:t>
            </w:r>
          </w:p>
        </w:tc>
        <w:tc>
          <w:tcPr>
            <w:tcW w:w="906" w:type="dxa"/>
            <w:hideMark/>
          </w:tcPr>
          <w:p w14:paraId="1346A09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4E86538" w14:textId="77777777" w:rsidTr="004D675D">
        <w:trPr>
          <w:trHeight w:val="585"/>
        </w:trPr>
        <w:tc>
          <w:tcPr>
            <w:tcW w:w="584" w:type="dxa"/>
            <w:vMerge/>
            <w:hideMark/>
          </w:tcPr>
          <w:p w14:paraId="0C82439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C68600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4B39F59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0990840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0826651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40063E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E05016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114F6D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C4E3EB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0C8DD8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1F4308D" w14:textId="77777777" w:rsidTr="004D675D">
        <w:trPr>
          <w:trHeight w:val="480"/>
        </w:trPr>
        <w:tc>
          <w:tcPr>
            <w:tcW w:w="584" w:type="dxa"/>
            <w:hideMark/>
          </w:tcPr>
          <w:p w14:paraId="527FE24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</w:t>
            </w:r>
          </w:p>
        </w:tc>
        <w:tc>
          <w:tcPr>
            <w:tcW w:w="6716" w:type="dxa"/>
            <w:gridSpan w:val="3"/>
            <w:hideMark/>
          </w:tcPr>
          <w:p w14:paraId="0F17E18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2234EDC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479,62892</w:t>
            </w:r>
          </w:p>
        </w:tc>
        <w:tc>
          <w:tcPr>
            <w:tcW w:w="906" w:type="dxa"/>
            <w:hideMark/>
          </w:tcPr>
          <w:p w14:paraId="639312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C43750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433,77351</w:t>
            </w:r>
          </w:p>
        </w:tc>
        <w:tc>
          <w:tcPr>
            <w:tcW w:w="906" w:type="dxa"/>
            <w:hideMark/>
          </w:tcPr>
          <w:p w14:paraId="62EDF54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DE8375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45,85541</w:t>
            </w:r>
          </w:p>
        </w:tc>
        <w:tc>
          <w:tcPr>
            <w:tcW w:w="906" w:type="dxa"/>
            <w:hideMark/>
          </w:tcPr>
          <w:p w14:paraId="309F7FB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E212D4B" w14:textId="77777777" w:rsidTr="004D675D">
        <w:trPr>
          <w:trHeight w:val="540"/>
        </w:trPr>
        <w:tc>
          <w:tcPr>
            <w:tcW w:w="584" w:type="dxa"/>
            <w:vMerge w:val="restart"/>
            <w:hideMark/>
          </w:tcPr>
          <w:p w14:paraId="3FF7889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14</w:t>
            </w:r>
          </w:p>
        </w:tc>
        <w:tc>
          <w:tcPr>
            <w:tcW w:w="3504" w:type="dxa"/>
            <w:vMerge w:val="restart"/>
            <w:hideMark/>
          </w:tcPr>
          <w:p w14:paraId="163FA39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 по проектной части</w:t>
            </w:r>
          </w:p>
        </w:tc>
        <w:tc>
          <w:tcPr>
            <w:tcW w:w="1828" w:type="dxa"/>
            <w:vMerge w:val="restart"/>
            <w:hideMark/>
          </w:tcPr>
          <w:p w14:paraId="2274453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6190ACB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063DEE5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43487,93510</w:t>
            </w:r>
          </w:p>
        </w:tc>
        <w:tc>
          <w:tcPr>
            <w:tcW w:w="906" w:type="dxa"/>
            <w:hideMark/>
          </w:tcPr>
          <w:p w14:paraId="10EDA35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79F7C9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39139,14158</w:t>
            </w:r>
          </w:p>
        </w:tc>
        <w:tc>
          <w:tcPr>
            <w:tcW w:w="906" w:type="dxa"/>
            <w:hideMark/>
          </w:tcPr>
          <w:p w14:paraId="0C7AC99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D93F2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4348,79352</w:t>
            </w:r>
          </w:p>
        </w:tc>
        <w:tc>
          <w:tcPr>
            <w:tcW w:w="906" w:type="dxa"/>
            <w:hideMark/>
          </w:tcPr>
          <w:p w14:paraId="0FD4B49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C5F5B71" w14:textId="77777777" w:rsidTr="004D675D">
        <w:trPr>
          <w:trHeight w:val="495"/>
        </w:trPr>
        <w:tc>
          <w:tcPr>
            <w:tcW w:w="584" w:type="dxa"/>
            <w:vMerge/>
            <w:hideMark/>
          </w:tcPr>
          <w:p w14:paraId="09D37CA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1162B80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133A29A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395CA7F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32A550D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6235,03443</w:t>
            </w:r>
          </w:p>
        </w:tc>
        <w:tc>
          <w:tcPr>
            <w:tcW w:w="906" w:type="dxa"/>
            <w:hideMark/>
          </w:tcPr>
          <w:p w14:paraId="0B1BA10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3DFD374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5673,88133</w:t>
            </w:r>
          </w:p>
        </w:tc>
        <w:tc>
          <w:tcPr>
            <w:tcW w:w="906" w:type="dxa"/>
            <w:hideMark/>
          </w:tcPr>
          <w:p w14:paraId="363D647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C434D3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561,15310</w:t>
            </w:r>
          </w:p>
        </w:tc>
        <w:tc>
          <w:tcPr>
            <w:tcW w:w="906" w:type="dxa"/>
            <w:hideMark/>
          </w:tcPr>
          <w:p w14:paraId="6CF6351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C84901F" w14:textId="77777777" w:rsidTr="004D675D">
        <w:trPr>
          <w:trHeight w:val="510"/>
        </w:trPr>
        <w:tc>
          <w:tcPr>
            <w:tcW w:w="584" w:type="dxa"/>
            <w:vMerge/>
            <w:hideMark/>
          </w:tcPr>
          <w:p w14:paraId="3143DEC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13C68B9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42E670D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1D8365B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54E1B1C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5883,18682</w:t>
            </w:r>
          </w:p>
        </w:tc>
        <w:tc>
          <w:tcPr>
            <w:tcW w:w="906" w:type="dxa"/>
            <w:hideMark/>
          </w:tcPr>
          <w:p w14:paraId="716E4E7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FC56BB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5353,70000</w:t>
            </w:r>
          </w:p>
        </w:tc>
        <w:tc>
          <w:tcPr>
            <w:tcW w:w="906" w:type="dxa"/>
            <w:hideMark/>
          </w:tcPr>
          <w:p w14:paraId="43C2641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387601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529,48682</w:t>
            </w:r>
          </w:p>
        </w:tc>
        <w:tc>
          <w:tcPr>
            <w:tcW w:w="906" w:type="dxa"/>
            <w:hideMark/>
          </w:tcPr>
          <w:p w14:paraId="4B7E04A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C91C666" w14:textId="77777777" w:rsidTr="004D675D">
        <w:trPr>
          <w:trHeight w:val="555"/>
        </w:trPr>
        <w:tc>
          <w:tcPr>
            <w:tcW w:w="584" w:type="dxa"/>
            <w:hideMark/>
          </w:tcPr>
          <w:p w14:paraId="4499C3D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</w:t>
            </w:r>
          </w:p>
        </w:tc>
        <w:tc>
          <w:tcPr>
            <w:tcW w:w="6716" w:type="dxa"/>
            <w:gridSpan w:val="3"/>
            <w:hideMark/>
          </w:tcPr>
          <w:p w14:paraId="59FBBD8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29A24EB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55606,15635</w:t>
            </w:r>
          </w:p>
        </w:tc>
        <w:tc>
          <w:tcPr>
            <w:tcW w:w="906" w:type="dxa"/>
            <w:hideMark/>
          </w:tcPr>
          <w:p w14:paraId="52B198B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23BA79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50166,72291</w:t>
            </w:r>
          </w:p>
        </w:tc>
        <w:tc>
          <w:tcPr>
            <w:tcW w:w="906" w:type="dxa"/>
            <w:hideMark/>
          </w:tcPr>
          <w:p w14:paraId="4598941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976CA9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5439,43344</w:t>
            </w:r>
          </w:p>
        </w:tc>
        <w:tc>
          <w:tcPr>
            <w:tcW w:w="906" w:type="dxa"/>
            <w:hideMark/>
          </w:tcPr>
          <w:p w14:paraId="2D47F51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1C4630CD" w14:textId="77777777" w:rsidTr="004D675D">
        <w:trPr>
          <w:trHeight w:val="450"/>
        </w:trPr>
        <w:tc>
          <w:tcPr>
            <w:tcW w:w="584" w:type="dxa"/>
            <w:hideMark/>
          </w:tcPr>
          <w:p w14:paraId="3F75117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16</w:t>
            </w:r>
          </w:p>
        </w:tc>
        <w:tc>
          <w:tcPr>
            <w:tcW w:w="14542" w:type="dxa"/>
            <w:gridSpan w:val="9"/>
            <w:hideMark/>
          </w:tcPr>
          <w:p w14:paraId="092CF1D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Процессная часть</w:t>
            </w:r>
          </w:p>
        </w:tc>
      </w:tr>
      <w:tr w:rsidR="00532766" w:rsidRPr="00532766" w14:paraId="17EF021E" w14:textId="77777777" w:rsidTr="004D675D">
        <w:trPr>
          <w:trHeight w:val="765"/>
        </w:trPr>
        <w:tc>
          <w:tcPr>
            <w:tcW w:w="584" w:type="dxa"/>
            <w:vMerge w:val="restart"/>
            <w:hideMark/>
          </w:tcPr>
          <w:p w14:paraId="4BCAF9B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10" w:name="RANGE!A35"/>
            <w:r w:rsidRPr="00532766">
              <w:rPr>
                <w:bCs/>
              </w:rPr>
              <w:t>17</w:t>
            </w:r>
            <w:bookmarkEnd w:id="10"/>
          </w:p>
        </w:tc>
        <w:tc>
          <w:tcPr>
            <w:tcW w:w="3504" w:type="dxa"/>
            <w:vMerge w:val="restart"/>
            <w:hideMark/>
          </w:tcPr>
          <w:p w14:paraId="44D9F79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</w:r>
          </w:p>
        </w:tc>
        <w:tc>
          <w:tcPr>
            <w:tcW w:w="1828" w:type="dxa"/>
            <w:vMerge w:val="restart"/>
            <w:hideMark/>
          </w:tcPr>
          <w:p w14:paraId="78FCDC4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179ABFD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26BEA2A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13444,87742</w:t>
            </w:r>
          </w:p>
        </w:tc>
        <w:tc>
          <w:tcPr>
            <w:tcW w:w="906" w:type="dxa"/>
            <w:hideMark/>
          </w:tcPr>
          <w:p w14:paraId="7A72AAB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C0B5A3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A8FB01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563353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13444,87742</w:t>
            </w:r>
          </w:p>
        </w:tc>
        <w:tc>
          <w:tcPr>
            <w:tcW w:w="906" w:type="dxa"/>
            <w:hideMark/>
          </w:tcPr>
          <w:p w14:paraId="79FDC80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63294CC" w14:textId="77777777" w:rsidTr="004D675D">
        <w:trPr>
          <w:trHeight w:val="735"/>
        </w:trPr>
        <w:tc>
          <w:tcPr>
            <w:tcW w:w="584" w:type="dxa"/>
            <w:vMerge/>
            <w:hideMark/>
          </w:tcPr>
          <w:p w14:paraId="4731097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F443E5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381981D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596682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3626543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13847,09871</w:t>
            </w:r>
          </w:p>
        </w:tc>
        <w:tc>
          <w:tcPr>
            <w:tcW w:w="906" w:type="dxa"/>
            <w:hideMark/>
          </w:tcPr>
          <w:p w14:paraId="777AB19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38FB598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DA7478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56F963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13847,09871</w:t>
            </w:r>
          </w:p>
        </w:tc>
        <w:tc>
          <w:tcPr>
            <w:tcW w:w="906" w:type="dxa"/>
            <w:hideMark/>
          </w:tcPr>
          <w:p w14:paraId="14E311E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E5A6D8D" w14:textId="77777777" w:rsidTr="004D675D">
        <w:trPr>
          <w:trHeight w:val="750"/>
        </w:trPr>
        <w:tc>
          <w:tcPr>
            <w:tcW w:w="584" w:type="dxa"/>
            <w:vMerge/>
            <w:hideMark/>
          </w:tcPr>
          <w:p w14:paraId="3D8333B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6D63087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0B49483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1563AD9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2C06296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14387,61328</w:t>
            </w:r>
          </w:p>
        </w:tc>
        <w:tc>
          <w:tcPr>
            <w:tcW w:w="906" w:type="dxa"/>
            <w:hideMark/>
          </w:tcPr>
          <w:p w14:paraId="036F483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F30FEE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5AFB6D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107190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14387,61328</w:t>
            </w:r>
          </w:p>
        </w:tc>
        <w:tc>
          <w:tcPr>
            <w:tcW w:w="906" w:type="dxa"/>
            <w:hideMark/>
          </w:tcPr>
          <w:p w14:paraId="3858B66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BA7DF35" w14:textId="77777777" w:rsidTr="004D675D">
        <w:trPr>
          <w:trHeight w:val="510"/>
        </w:trPr>
        <w:tc>
          <w:tcPr>
            <w:tcW w:w="584" w:type="dxa"/>
            <w:hideMark/>
          </w:tcPr>
          <w:p w14:paraId="2E2995C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18</w:t>
            </w:r>
          </w:p>
        </w:tc>
        <w:tc>
          <w:tcPr>
            <w:tcW w:w="6716" w:type="dxa"/>
            <w:gridSpan w:val="3"/>
            <w:hideMark/>
          </w:tcPr>
          <w:p w14:paraId="0C64188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770D20E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41679,58941</w:t>
            </w:r>
          </w:p>
        </w:tc>
        <w:tc>
          <w:tcPr>
            <w:tcW w:w="906" w:type="dxa"/>
            <w:hideMark/>
          </w:tcPr>
          <w:p w14:paraId="4DB4D49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D4BF95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6A8AA8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FA32B4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41679,58941</w:t>
            </w:r>
          </w:p>
        </w:tc>
        <w:tc>
          <w:tcPr>
            <w:tcW w:w="906" w:type="dxa"/>
            <w:hideMark/>
          </w:tcPr>
          <w:p w14:paraId="51BF1C2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7822C4A" w14:textId="77777777" w:rsidTr="004D675D">
        <w:trPr>
          <w:trHeight w:val="630"/>
        </w:trPr>
        <w:tc>
          <w:tcPr>
            <w:tcW w:w="584" w:type="dxa"/>
            <w:vMerge w:val="restart"/>
            <w:hideMark/>
          </w:tcPr>
          <w:p w14:paraId="622AC25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11" w:name="RANGE!A39"/>
            <w:r w:rsidRPr="00532766">
              <w:rPr>
                <w:bCs/>
              </w:rPr>
              <w:t>19</w:t>
            </w:r>
            <w:bookmarkEnd w:id="11"/>
          </w:p>
        </w:tc>
        <w:tc>
          <w:tcPr>
            <w:tcW w:w="3504" w:type="dxa"/>
            <w:vMerge w:val="restart"/>
            <w:hideMark/>
          </w:tcPr>
          <w:p w14:paraId="1D6DF4B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</w:r>
          </w:p>
        </w:tc>
        <w:tc>
          <w:tcPr>
            <w:tcW w:w="1828" w:type="dxa"/>
            <w:vMerge w:val="restart"/>
            <w:hideMark/>
          </w:tcPr>
          <w:p w14:paraId="1E5124E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2A00D23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7C8E235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13444,87742</w:t>
            </w:r>
          </w:p>
        </w:tc>
        <w:tc>
          <w:tcPr>
            <w:tcW w:w="906" w:type="dxa"/>
            <w:hideMark/>
          </w:tcPr>
          <w:p w14:paraId="73EF58E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032D06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872506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482FD0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13444,87742</w:t>
            </w:r>
          </w:p>
        </w:tc>
        <w:tc>
          <w:tcPr>
            <w:tcW w:w="906" w:type="dxa"/>
            <w:hideMark/>
          </w:tcPr>
          <w:p w14:paraId="403189D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5621A7A" w14:textId="77777777" w:rsidTr="004D675D">
        <w:trPr>
          <w:trHeight w:val="630"/>
        </w:trPr>
        <w:tc>
          <w:tcPr>
            <w:tcW w:w="584" w:type="dxa"/>
            <w:vMerge/>
            <w:hideMark/>
          </w:tcPr>
          <w:p w14:paraId="67E9E04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124E1C5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59A2554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3AE618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13E1597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13847,09871</w:t>
            </w:r>
          </w:p>
        </w:tc>
        <w:tc>
          <w:tcPr>
            <w:tcW w:w="906" w:type="dxa"/>
            <w:hideMark/>
          </w:tcPr>
          <w:p w14:paraId="473295C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AA9DCA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1838E5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EF8BA7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13847,09871</w:t>
            </w:r>
          </w:p>
        </w:tc>
        <w:tc>
          <w:tcPr>
            <w:tcW w:w="906" w:type="dxa"/>
            <w:hideMark/>
          </w:tcPr>
          <w:p w14:paraId="7716EBD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AB64535" w14:textId="77777777" w:rsidTr="004D675D">
        <w:trPr>
          <w:trHeight w:val="735"/>
        </w:trPr>
        <w:tc>
          <w:tcPr>
            <w:tcW w:w="584" w:type="dxa"/>
            <w:vMerge/>
            <w:hideMark/>
          </w:tcPr>
          <w:p w14:paraId="5F9E9AE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62A96EE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1911603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AA55AA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44937A6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14387,61328</w:t>
            </w:r>
          </w:p>
        </w:tc>
        <w:tc>
          <w:tcPr>
            <w:tcW w:w="906" w:type="dxa"/>
            <w:hideMark/>
          </w:tcPr>
          <w:p w14:paraId="68CAC08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5495E2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AADC6D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7B2540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14387,61328</w:t>
            </w:r>
          </w:p>
        </w:tc>
        <w:tc>
          <w:tcPr>
            <w:tcW w:w="906" w:type="dxa"/>
            <w:hideMark/>
          </w:tcPr>
          <w:p w14:paraId="3F4DE77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5D5F731" w14:textId="77777777" w:rsidTr="004D675D">
        <w:trPr>
          <w:trHeight w:val="495"/>
        </w:trPr>
        <w:tc>
          <w:tcPr>
            <w:tcW w:w="584" w:type="dxa"/>
            <w:hideMark/>
          </w:tcPr>
          <w:p w14:paraId="2D89CED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</w:t>
            </w:r>
          </w:p>
        </w:tc>
        <w:tc>
          <w:tcPr>
            <w:tcW w:w="6716" w:type="dxa"/>
            <w:gridSpan w:val="3"/>
            <w:hideMark/>
          </w:tcPr>
          <w:p w14:paraId="1AD08D4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4DC8DD1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41679,58941</w:t>
            </w:r>
          </w:p>
        </w:tc>
        <w:tc>
          <w:tcPr>
            <w:tcW w:w="906" w:type="dxa"/>
            <w:hideMark/>
          </w:tcPr>
          <w:p w14:paraId="2DD5D42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F39BDF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53A14C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03C2B5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41679,58941</w:t>
            </w:r>
          </w:p>
        </w:tc>
        <w:tc>
          <w:tcPr>
            <w:tcW w:w="906" w:type="dxa"/>
            <w:hideMark/>
          </w:tcPr>
          <w:p w14:paraId="1F56F3D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CB20674" w14:textId="77777777" w:rsidTr="004D675D">
        <w:trPr>
          <w:trHeight w:val="675"/>
        </w:trPr>
        <w:tc>
          <w:tcPr>
            <w:tcW w:w="584" w:type="dxa"/>
            <w:vMerge w:val="restart"/>
            <w:hideMark/>
          </w:tcPr>
          <w:p w14:paraId="5C790AD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12" w:name="RANGE!A43"/>
            <w:r w:rsidRPr="00532766">
              <w:rPr>
                <w:bCs/>
              </w:rPr>
              <w:t>21</w:t>
            </w:r>
            <w:bookmarkEnd w:id="12"/>
          </w:p>
        </w:tc>
        <w:tc>
          <w:tcPr>
            <w:tcW w:w="3504" w:type="dxa"/>
            <w:vMerge w:val="restart"/>
            <w:hideMark/>
          </w:tcPr>
          <w:p w14:paraId="2AA18D2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Комплекс процессных мероприятий «Ремонт автомобильных дорог общего пользования, дворовых территорий и проездов к многоквартирным домам»</w:t>
            </w:r>
          </w:p>
        </w:tc>
        <w:tc>
          <w:tcPr>
            <w:tcW w:w="1828" w:type="dxa"/>
            <w:vMerge w:val="restart"/>
            <w:hideMark/>
          </w:tcPr>
          <w:p w14:paraId="12B01F9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09B83C8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7BF6864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19205,46868</w:t>
            </w:r>
          </w:p>
        </w:tc>
        <w:tc>
          <w:tcPr>
            <w:tcW w:w="906" w:type="dxa"/>
            <w:hideMark/>
          </w:tcPr>
          <w:p w14:paraId="3B8ACC2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6C5E29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0924AB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74A21F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19205,46868</w:t>
            </w:r>
          </w:p>
        </w:tc>
        <w:tc>
          <w:tcPr>
            <w:tcW w:w="906" w:type="dxa"/>
            <w:hideMark/>
          </w:tcPr>
          <w:p w14:paraId="4206748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DFF3472" w14:textId="77777777" w:rsidTr="004D675D">
        <w:trPr>
          <w:trHeight w:val="630"/>
        </w:trPr>
        <w:tc>
          <w:tcPr>
            <w:tcW w:w="584" w:type="dxa"/>
            <w:vMerge/>
            <w:hideMark/>
          </w:tcPr>
          <w:p w14:paraId="24AE350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4A344F4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53D2A14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5280E62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360A07B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150,00000</w:t>
            </w:r>
          </w:p>
        </w:tc>
        <w:tc>
          <w:tcPr>
            <w:tcW w:w="906" w:type="dxa"/>
            <w:hideMark/>
          </w:tcPr>
          <w:p w14:paraId="39D79F8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00FA48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328C35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DDB903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150,00000</w:t>
            </w:r>
          </w:p>
        </w:tc>
        <w:tc>
          <w:tcPr>
            <w:tcW w:w="906" w:type="dxa"/>
            <w:hideMark/>
          </w:tcPr>
          <w:p w14:paraId="0B38681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853E3E4" w14:textId="77777777" w:rsidTr="004D675D">
        <w:trPr>
          <w:trHeight w:val="645"/>
        </w:trPr>
        <w:tc>
          <w:tcPr>
            <w:tcW w:w="584" w:type="dxa"/>
            <w:vMerge/>
            <w:hideMark/>
          </w:tcPr>
          <w:p w14:paraId="128BC25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16AA938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28E9EC9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3127560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4D1CCC5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8456,22222</w:t>
            </w:r>
          </w:p>
        </w:tc>
        <w:tc>
          <w:tcPr>
            <w:tcW w:w="906" w:type="dxa"/>
            <w:hideMark/>
          </w:tcPr>
          <w:p w14:paraId="64D9335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B92D6A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B42E81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0CF9A2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8456,22222</w:t>
            </w:r>
          </w:p>
        </w:tc>
        <w:tc>
          <w:tcPr>
            <w:tcW w:w="906" w:type="dxa"/>
            <w:hideMark/>
          </w:tcPr>
          <w:p w14:paraId="17594FB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812D396" w14:textId="77777777" w:rsidTr="004D675D">
        <w:trPr>
          <w:trHeight w:val="510"/>
        </w:trPr>
        <w:tc>
          <w:tcPr>
            <w:tcW w:w="584" w:type="dxa"/>
            <w:hideMark/>
          </w:tcPr>
          <w:p w14:paraId="255A757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22</w:t>
            </w:r>
          </w:p>
        </w:tc>
        <w:tc>
          <w:tcPr>
            <w:tcW w:w="5332" w:type="dxa"/>
            <w:gridSpan w:val="2"/>
            <w:hideMark/>
          </w:tcPr>
          <w:p w14:paraId="1A588B8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384" w:type="dxa"/>
            <w:hideMark/>
          </w:tcPr>
          <w:p w14:paraId="51ED903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 </w:t>
            </w:r>
          </w:p>
        </w:tc>
        <w:tc>
          <w:tcPr>
            <w:tcW w:w="1879" w:type="dxa"/>
            <w:hideMark/>
          </w:tcPr>
          <w:p w14:paraId="21C23D1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27811,69090</w:t>
            </w:r>
          </w:p>
        </w:tc>
        <w:tc>
          <w:tcPr>
            <w:tcW w:w="906" w:type="dxa"/>
            <w:hideMark/>
          </w:tcPr>
          <w:p w14:paraId="33AF3EA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504551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240BF1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8F106D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27811,69090</w:t>
            </w:r>
          </w:p>
        </w:tc>
        <w:tc>
          <w:tcPr>
            <w:tcW w:w="906" w:type="dxa"/>
            <w:hideMark/>
          </w:tcPr>
          <w:p w14:paraId="119F51D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 </w:t>
            </w:r>
          </w:p>
        </w:tc>
      </w:tr>
      <w:tr w:rsidR="00532766" w:rsidRPr="00532766" w14:paraId="42059E57" w14:textId="77777777" w:rsidTr="004D675D">
        <w:trPr>
          <w:trHeight w:val="510"/>
        </w:trPr>
        <w:tc>
          <w:tcPr>
            <w:tcW w:w="584" w:type="dxa"/>
            <w:vMerge w:val="restart"/>
            <w:hideMark/>
          </w:tcPr>
          <w:p w14:paraId="754BE35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23</w:t>
            </w:r>
          </w:p>
        </w:tc>
        <w:tc>
          <w:tcPr>
            <w:tcW w:w="3504" w:type="dxa"/>
            <w:vMerge w:val="restart"/>
            <w:hideMark/>
          </w:tcPr>
          <w:p w14:paraId="7B5DE6E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Мероприятия по ремонту автомобильных дорог общего пользования местного значения</w:t>
            </w:r>
          </w:p>
        </w:tc>
        <w:tc>
          <w:tcPr>
            <w:tcW w:w="1828" w:type="dxa"/>
            <w:vMerge w:val="restart"/>
            <w:hideMark/>
          </w:tcPr>
          <w:p w14:paraId="5C7146C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00B40B3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161E2FA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11669,33091</w:t>
            </w:r>
          </w:p>
        </w:tc>
        <w:tc>
          <w:tcPr>
            <w:tcW w:w="906" w:type="dxa"/>
            <w:hideMark/>
          </w:tcPr>
          <w:p w14:paraId="1F1776E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23A7C9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8C9785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4198F0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11669,33091</w:t>
            </w:r>
          </w:p>
        </w:tc>
        <w:tc>
          <w:tcPr>
            <w:tcW w:w="906" w:type="dxa"/>
            <w:hideMark/>
          </w:tcPr>
          <w:p w14:paraId="43918E1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CDE763D" w14:textId="77777777" w:rsidTr="004D675D">
        <w:trPr>
          <w:trHeight w:val="495"/>
        </w:trPr>
        <w:tc>
          <w:tcPr>
            <w:tcW w:w="584" w:type="dxa"/>
            <w:vMerge/>
            <w:hideMark/>
          </w:tcPr>
          <w:p w14:paraId="6C98451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289FB39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11B963B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10338F1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2504575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29882F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FE54B6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A8B343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95F14D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FAF8DC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D74FF61" w14:textId="77777777" w:rsidTr="004D675D">
        <w:trPr>
          <w:trHeight w:val="510"/>
        </w:trPr>
        <w:tc>
          <w:tcPr>
            <w:tcW w:w="584" w:type="dxa"/>
            <w:vMerge/>
            <w:hideMark/>
          </w:tcPr>
          <w:p w14:paraId="6D6ADA6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74A606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3B60993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03E3D33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562AA9D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8306,22222</w:t>
            </w:r>
          </w:p>
        </w:tc>
        <w:tc>
          <w:tcPr>
            <w:tcW w:w="906" w:type="dxa"/>
            <w:hideMark/>
          </w:tcPr>
          <w:p w14:paraId="3DC2742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7EF985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DB54CE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F5506D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8306,22222</w:t>
            </w:r>
          </w:p>
        </w:tc>
        <w:tc>
          <w:tcPr>
            <w:tcW w:w="906" w:type="dxa"/>
            <w:hideMark/>
          </w:tcPr>
          <w:p w14:paraId="5BF3A7B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F25ECDD" w14:textId="77777777" w:rsidTr="004D675D">
        <w:trPr>
          <w:trHeight w:val="525"/>
        </w:trPr>
        <w:tc>
          <w:tcPr>
            <w:tcW w:w="584" w:type="dxa"/>
            <w:hideMark/>
          </w:tcPr>
          <w:p w14:paraId="7C75EA0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24</w:t>
            </w:r>
          </w:p>
        </w:tc>
        <w:tc>
          <w:tcPr>
            <w:tcW w:w="6716" w:type="dxa"/>
            <w:gridSpan w:val="3"/>
            <w:hideMark/>
          </w:tcPr>
          <w:p w14:paraId="52A0EF4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0309637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19975,55313</w:t>
            </w:r>
          </w:p>
        </w:tc>
        <w:tc>
          <w:tcPr>
            <w:tcW w:w="906" w:type="dxa"/>
            <w:hideMark/>
          </w:tcPr>
          <w:p w14:paraId="1A39CE2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36A6AD0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3489D8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3CF9EB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19975,55313</w:t>
            </w:r>
          </w:p>
        </w:tc>
        <w:tc>
          <w:tcPr>
            <w:tcW w:w="906" w:type="dxa"/>
            <w:hideMark/>
          </w:tcPr>
          <w:p w14:paraId="4F09343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8E84EDF" w14:textId="77777777" w:rsidTr="004D675D">
        <w:trPr>
          <w:trHeight w:val="525"/>
        </w:trPr>
        <w:tc>
          <w:tcPr>
            <w:tcW w:w="584" w:type="dxa"/>
            <w:vMerge w:val="restart"/>
            <w:hideMark/>
          </w:tcPr>
          <w:p w14:paraId="5CFCB8E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25</w:t>
            </w:r>
          </w:p>
        </w:tc>
        <w:tc>
          <w:tcPr>
            <w:tcW w:w="3504" w:type="dxa"/>
            <w:vMerge w:val="restart"/>
            <w:hideMark/>
          </w:tcPr>
          <w:p w14:paraId="664EF90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Приобретение техники</w:t>
            </w:r>
          </w:p>
        </w:tc>
        <w:tc>
          <w:tcPr>
            <w:tcW w:w="1828" w:type="dxa"/>
            <w:vMerge w:val="restart"/>
            <w:hideMark/>
          </w:tcPr>
          <w:p w14:paraId="7EB412F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К, МКУ «Центр АХО»</w:t>
            </w:r>
          </w:p>
        </w:tc>
        <w:tc>
          <w:tcPr>
            <w:tcW w:w="1384" w:type="dxa"/>
            <w:hideMark/>
          </w:tcPr>
          <w:p w14:paraId="5D49CD3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7352147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540,00000</w:t>
            </w:r>
          </w:p>
        </w:tc>
        <w:tc>
          <w:tcPr>
            <w:tcW w:w="906" w:type="dxa"/>
            <w:hideMark/>
          </w:tcPr>
          <w:p w14:paraId="2EE6F0A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CAAA96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A31CED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3D9538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540,00000</w:t>
            </w:r>
          </w:p>
        </w:tc>
        <w:tc>
          <w:tcPr>
            <w:tcW w:w="906" w:type="dxa"/>
            <w:hideMark/>
          </w:tcPr>
          <w:p w14:paraId="1366C6E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B08615D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3326B68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6F341F2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3D9BB5B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19962CD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31429F9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63F0AD1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32CE0F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BBE16A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677D8B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0EC29CD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A332F11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6B8C048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5967D6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29564BB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6EA356D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0B483CA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6D4B503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D50683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0BB5FC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F56F02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4547AFE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85EE37F" w14:textId="77777777" w:rsidTr="004D675D">
        <w:trPr>
          <w:trHeight w:val="525"/>
        </w:trPr>
        <w:tc>
          <w:tcPr>
            <w:tcW w:w="584" w:type="dxa"/>
            <w:hideMark/>
          </w:tcPr>
          <w:p w14:paraId="48A1815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26</w:t>
            </w:r>
          </w:p>
        </w:tc>
        <w:tc>
          <w:tcPr>
            <w:tcW w:w="6716" w:type="dxa"/>
            <w:gridSpan w:val="3"/>
            <w:hideMark/>
          </w:tcPr>
          <w:p w14:paraId="76EB71C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41786EE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540,00000</w:t>
            </w:r>
          </w:p>
        </w:tc>
        <w:tc>
          <w:tcPr>
            <w:tcW w:w="906" w:type="dxa"/>
            <w:hideMark/>
          </w:tcPr>
          <w:p w14:paraId="44427F2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61618E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8C6F05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2FE6AC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540,00000</w:t>
            </w:r>
          </w:p>
        </w:tc>
        <w:tc>
          <w:tcPr>
            <w:tcW w:w="906" w:type="dxa"/>
            <w:hideMark/>
          </w:tcPr>
          <w:p w14:paraId="5553513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2A90A0C" w14:textId="77777777" w:rsidTr="004D675D">
        <w:trPr>
          <w:trHeight w:val="525"/>
        </w:trPr>
        <w:tc>
          <w:tcPr>
            <w:tcW w:w="584" w:type="dxa"/>
            <w:vMerge w:val="restart"/>
            <w:hideMark/>
          </w:tcPr>
          <w:p w14:paraId="6B4A746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27</w:t>
            </w:r>
          </w:p>
        </w:tc>
        <w:tc>
          <w:tcPr>
            <w:tcW w:w="3504" w:type="dxa"/>
            <w:vMerge w:val="restart"/>
            <w:hideMark/>
          </w:tcPr>
          <w:p w14:paraId="2260513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Осуществление дорожной деятельности за счет средств дорожного фонда Бокситогорского муниципального района Ленинградской области</w:t>
            </w:r>
          </w:p>
        </w:tc>
        <w:tc>
          <w:tcPr>
            <w:tcW w:w="1828" w:type="dxa"/>
            <w:vMerge w:val="restart"/>
            <w:hideMark/>
          </w:tcPr>
          <w:p w14:paraId="64193F1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К, МКУ «Центр АХО»</w:t>
            </w:r>
          </w:p>
        </w:tc>
        <w:tc>
          <w:tcPr>
            <w:tcW w:w="1384" w:type="dxa"/>
            <w:hideMark/>
          </w:tcPr>
          <w:p w14:paraId="37963C7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199A2BF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6000,00000</w:t>
            </w:r>
          </w:p>
        </w:tc>
        <w:tc>
          <w:tcPr>
            <w:tcW w:w="906" w:type="dxa"/>
            <w:hideMark/>
          </w:tcPr>
          <w:p w14:paraId="4A94BBC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6F4AB7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362DCD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2BEA0B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6000,00000</w:t>
            </w:r>
          </w:p>
        </w:tc>
        <w:tc>
          <w:tcPr>
            <w:tcW w:w="906" w:type="dxa"/>
            <w:hideMark/>
          </w:tcPr>
          <w:p w14:paraId="16291F7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E35AB7B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69F344D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4A4440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1CD246D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9F4637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3F98E9B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684B7D6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3317BE4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0EB710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35CCF9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2A94EC3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12DDBCC8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5C00507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131AF93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0CD65CC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16B172C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308C9F7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1DCDB4E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7A0D4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00EF91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97675F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20986EC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EB846B7" w14:textId="77777777" w:rsidTr="004D675D">
        <w:trPr>
          <w:trHeight w:val="525"/>
        </w:trPr>
        <w:tc>
          <w:tcPr>
            <w:tcW w:w="584" w:type="dxa"/>
            <w:hideMark/>
          </w:tcPr>
          <w:p w14:paraId="5F9FEFE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28</w:t>
            </w:r>
          </w:p>
        </w:tc>
        <w:tc>
          <w:tcPr>
            <w:tcW w:w="6716" w:type="dxa"/>
            <w:gridSpan w:val="3"/>
            <w:hideMark/>
          </w:tcPr>
          <w:p w14:paraId="15C2D04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6DBBF99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6000,00000</w:t>
            </w:r>
          </w:p>
        </w:tc>
        <w:tc>
          <w:tcPr>
            <w:tcW w:w="906" w:type="dxa"/>
            <w:hideMark/>
          </w:tcPr>
          <w:p w14:paraId="5F632DF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AE7060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BDEA48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75A268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6000,00000</w:t>
            </w:r>
          </w:p>
        </w:tc>
        <w:tc>
          <w:tcPr>
            <w:tcW w:w="906" w:type="dxa"/>
            <w:hideMark/>
          </w:tcPr>
          <w:p w14:paraId="588418C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B17016C" w14:textId="77777777" w:rsidTr="004D675D">
        <w:trPr>
          <w:trHeight w:val="600"/>
        </w:trPr>
        <w:tc>
          <w:tcPr>
            <w:tcW w:w="584" w:type="dxa"/>
            <w:vMerge w:val="restart"/>
            <w:hideMark/>
          </w:tcPr>
          <w:p w14:paraId="5E7DB6F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29</w:t>
            </w:r>
          </w:p>
        </w:tc>
        <w:tc>
          <w:tcPr>
            <w:tcW w:w="3504" w:type="dxa"/>
            <w:vMerge w:val="restart"/>
            <w:hideMark/>
          </w:tcPr>
          <w:p w14:paraId="17E01AF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Прочие мероприятия за счёт средств дорожного фонда</w:t>
            </w:r>
          </w:p>
        </w:tc>
        <w:tc>
          <w:tcPr>
            <w:tcW w:w="1828" w:type="dxa"/>
            <w:vMerge w:val="restart"/>
            <w:hideMark/>
          </w:tcPr>
          <w:p w14:paraId="0B76256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4E86C84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23BEF58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996,13777</w:t>
            </w:r>
          </w:p>
        </w:tc>
        <w:tc>
          <w:tcPr>
            <w:tcW w:w="906" w:type="dxa"/>
            <w:hideMark/>
          </w:tcPr>
          <w:p w14:paraId="6FDF42A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30C89A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309EA7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E73C6E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996,13777</w:t>
            </w:r>
          </w:p>
        </w:tc>
        <w:tc>
          <w:tcPr>
            <w:tcW w:w="906" w:type="dxa"/>
            <w:hideMark/>
          </w:tcPr>
          <w:p w14:paraId="1AA3058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DB8BF24" w14:textId="77777777" w:rsidTr="004D675D">
        <w:trPr>
          <w:trHeight w:val="510"/>
        </w:trPr>
        <w:tc>
          <w:tcPr>
            <w:tcW w:w="584" w:type="dxa"/>
            <w:vMerge/>
            <w:hideMark/>
          </w:tcPr>
          <w:p w14:paraId="3C9E8B1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294AB8C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329EEEA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1636400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3A4331B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150,00000</w:t>
            </w:r>
          </w:p>
        </w:tc>
        <w:tc>
          <w:tcPr>
            <w:tcW w:w="906" w:type="dxa"/>
            <w:hideMark/>
          </w:tcPr>
          <w:p w14:paraId="3ED65BB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08A7F4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C42DA2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BB71B6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150,00000</w:t>
            </w:r>
          </w:p>
        </w:tc>
        <w:tc>
          <w:tcPr>
            <w:tcW w:w="906" w:type="dxa"/>
            <w:hideMark/>
          </w:tcPr>
          <w:p w14:paraId="4AA3EC9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A946322" w14:textId="77777777" w:rsidTr="004D675D">
        <w:trPr>
          <w:trHeight w:val="555"/>
        </w:trPr>
        <w:tc>
          <w:tcPr>
            <w:tcW w:w="584" w:type="dxa"/>
            <w:vMerge/>
            <w:hideMark/>
          </w:tcPr>
          <w:p w14:paraId="038990D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4F86238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80DDE5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77168EF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37773C6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150,00000</w:t>
            </w:r>
          </w:p>
        </w:tc>
        <w:tc>
          <w:tcPr>
            <w:tcW w:w="906" w:type="dxa"/>
            <w:hideMark/>
          </w:tcPr>
          <w:p w14:paraId="7455D8F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C7184D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A02624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880474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150,00000</w:t>
            </w:r>
          </w:p>
        </w:tc>
        <w:tc>
          <w:tcPr>
            <w:tcW w:w="906" w:type="dxa"/>
            <w:hideMark/>
          </w:tcPr>
          <w:p w14:paraId="4C3A7B2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02A315D" w14:textId="77777777" w:rsidTr="004D675D">
        <w:trPr>
          <w:trHeight w:val="480"/>
        </w:trPr>
        <w:tc>
          <w:tcPr>
            <w:tcW w:w="584" w:type="dxa"/>
            <w:hideMark/>
          </w:tcPr>
          <w:p w14:paraId="29ABFDD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30</w:t>
            </w:r>
          </w:p>
        </w:tc>
        <w:tc>
          <w:tcPr>
            <w:tcW w:w="6716" w:type="dxa"/>
            <w:gridSpan w:val="3"/>
            <w:hideMark/>
          </w:tcPr>
          <w:p w14:paraId="46372AD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4D73DB0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1296,13777</w:t>
            </w:r>
          </w:p>
        </w:tc>
        <w:tc>
          <w:tcPr>
            <w:tcW w:w="906" w:type="dxa"/>
            <w:hideMark/>
          </w:tcPr>
          <w:p w14:paraId="70A6F36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FD4E8B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5F1CCE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84F0B9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1296,13777</w:t>
            </w:r>
          </w:p>
        </w:tc>
        <w:tc>
          <w:tcPr>
            <w:tcW w:w="906" w:type="dxa"/>
            <w:hideMark/>
          </w:tcPr>
          <w:p w14:paraId="2B7B9C5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5C69371" w14:textId="77777777" w:rsidTr="004D675D">
        <w:trPr>
          <w:trHeight w:val="555"/>
        </w:trPr>
        <w:tc>
          <w:tcPr>
            <w:tcW w:w="584" w:type="dxa"/>
            <w:vMerge w:val="restart"/>
            <w:hideMark/>
          </w:tcPr>
          <w:p w14:paraId="2DB4A29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13" w:name="RANGE!A63"/>
            <w:r w:rsidRPr="00532766">
              <w:rPr>
                <w:bCs/>
              </w:rPr>
              <w:t>31</w:t>
            </w:r>
            <w:bookmarkEnd w:id="13"/>
          </w:p>
        </w:tc>
        <w:tc>
          <w:tcPr>
            <w:tcW w:w="3504" w:type="dxa"/>
            <w:vMerge w:val="restart"/>
            <w:hideMark/>
          </w:tcPr>
          <w:p w14:paraId="05CF351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Комплекс процессных мероприятий «Повышение безопасности дорожного движения»</w:t>
            </w:r>
          </w:p>
        </w:tc>
        <w:tc>
          <w:tcPr>
            <w:tcW w:w="1828" w:type="dxa"/>
            <w:vMerge w:val="restart"/>
            <w:hideMark/>
          </w:tcPr>
          <w:p w14:paraId="79351F0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К, МКУ «Центр АХО»</w:t>
            </w:r>
          </w:p>
        </w:tc>
        <w:tc>
          <w:tcPr>
            <w:tcW w:w="1384" w:type="dxa"/>
            <w:hideMark/>
          </w:tcPr>
          <w:p w14:paraId="05F34D2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61E4425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9806,10099</w:t>
            </w:r>
          </w:p>
        </w:tc>
        <w:tc>
          <w:tcPr>
            <w:tcW w:w="906" w:type="dxa"/>
            <w:hideMark/>
          </w:tcPr>
          <w:p w14:paraId="0CD2B82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AEFD69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E07FC3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3641EB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9806,10099</w:t>
            </w:r>
          </w:p>
        </w:tc>
        <w:tc>
          <w:tcPr>
            <w:tcW w:w="906" w:type="dxa"/>
            <w:hideMark/>
          </w:tcPr>
          <w:p w14:paraId="32FAACD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88D4298" w14:textId="77777777" w:rsidTr="004D675D">
        <w:trPr>
          <w:trHeight w:val="540"/>
        </w:trPr>
        <w:tc>
          <w:tcPr>
            <w:tcW w:w="584" w:type="dxa"/>
            <w:vMerge/>
            <w:hideMark/>
          </w:tcPr>
          <w:p w14:paraId="3E134B3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053A404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26C174F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66B1A51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4816358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11807,49501</w:t>
            </w:r>
          </w:p>
        </w:tc>
        <w:tc>
          <w:tcPr>
            <w:tcW w:w="906" w:type="dxa"/>
            <w:hideMark/>
          </w:tcPr>
          <w:p w14:paraId="17101FF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0A5EDE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8A4040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73BE70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11807,49501</w:t>
            </w:r>
          </w:p>
        </w:tc>
        <w:tc>
          <w:tcPr>
            <w:tcW w:w="906" w:type="dxa"/>
            <w:hideMark/>
          </w:tcPr>
          <w:p w14:paraId="401AA08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1D355F42" w14:textId="77777777" w:rsidTr="004D675D">
        <w:trPr>
          <w:trHeight w:val="540"/>
        </w:trPr>
        <w:tc>
          <w:tcPr>
            <w:tcW w:w="584" w:type="dxa"/>
            <w:vMerge/>
            <w:hideMark/>
          </w:tcPr>
          <w:p w14:paraId="3E409C1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4FB19E4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C13291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361D5DB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1FA1B64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12545,26849</w:t>
            </w:r>
          </w:p>
        </w:tc>
        <w:tc>
          <w:tcPr>
            <w:tcW w:w="906" w:type="dxa"/>
            <w:hideMark/>
          </w:tcPr>
          <w:p w14:paraId="19D9EE5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898B2A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50A9BF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30E30C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12545,26849</w:t>
            </w:r>
          </w:p>
        </w:tc>
        <w:tc>
          <w:tcPr>
            <w:tcW w:w="906" w:type="dxa"/>
            <w:hideMark/>
          </w:tcPr>
          <w:p w14:paraId="4271A78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C3C1D3A" w14:textId="77777777" w:rsidTr="004D675D">
        <w:trPr>
          <w:trHeight w:val="510"/>
        </w:trPr>
        <w:tc>
          <w:tcPr>
            <w:tcW w:w="584" w:type="dxa"/>
            <w:hideMark/>
          </w:tcPr>
          <w:p w14:paraId="23941FB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32</w:t>
            </w:r>
          </w:p>
        </w:tc>
        <w:tc>
          <w:tcPr>
            <w:tcW w:w="6716" w:type="dxa"/>
            <w:gridSpan w:val="3"/>
            <w:hideMark/>
          </w:tcPr>
          <w:p w14:paraId="0490DCC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4471EA4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34158,86449</w:t>
            </w:r>
          </w:p>
        </w:tc>
        <w:tc>
          <w:tcPr>
            <w:tcW w:w="906" w:type="dxa"/>
            <w:hideMark/>
          </w:tcPr>
          <w:p w14:paraId="61364E0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B5D773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BB3EDD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0B8686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34158,86449</w:t>
            </w:r>
          </w:p>
        </w:tc>
        <w:tc>
          <w:tcPr>
            <w:tcW w:w="906" w:type="dxa"/>
            <w:hideMark/>
          </w:tcPr>
          <w:p w14:paraId="4D896D8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1F0AF7D9" w14:textId="77777777" w:rsidTr="004D675D">
        <w:trPr>
          <w:trHeight w:val="540"/>
        </w:trPr>
        <w:tc>
          <w:tcPr>
            <w:tcW w:w="584" w:type="dxa"/>
            <w:vMerge w:val="restart"/>
            <w:hideMark/>
          </w:tcPr>
          <w:p w14:paraId="193A089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14" w:name="RANGE!A67"/>
            <w:r w:rsidRPr="00532766">
              <w:rPr>
                <w:bCs/>
              </w:rPr>
              <w:t>33</w:t>
            </w:r>
            <w:bookmarkEnd w:id="14"/>
          </w:p>
        </w:tc>
        <w:tc>
          <w:tcPr>
            <w:tcW w:w="3504" w:type="dxa"/>
            <w:vMerge w:val="restart"/>
            <w:hideMark/>
          </w:tcPr>
          <w:p w14:paraId="626896D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Оборудование улично-дорожной сети техническими средствами организации дорожного движения</w:t>
            </w:r>
          </w:p>
        </w:tc>
        <w:tc>
          <w:tcPr>
            <w:tcW w:w="1828" w:type="dxa"/>
            <w:vMerge w:val="restart"/>
            <w:hideMark/>
          </w:tcPr>
          <w:p w14:paraId="616FBE5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16E5588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7782463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3911,22143</w:t>
            </w:r>
          </w:p>
        </w:tc>
        <w:tc>
          <w:tcPr>
            <w:tcW w:w="906" w:type="dxa"/>
            <w:hideMark/>
          </w:tcPr>
          <w:p w14:paraId="5BCC08D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3D7BF2C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71C970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ED9C06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3911,22143</w:t>
            </w:r>
          </w:p>
        </w:tc>
        <w:tc>
          <w:tcPr>
            <w:tcW w:w="906" w:type="dxa"/>
            <w:hideMark/>
          </w:tcPr>
          <w:p w14:paraId="02B619D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0AA8AB5" w14:textId="77777777" w:rsidTr="004D675D">
        <w:trPr>
          <w:trHeight w:val="480"/>
        </w:trPr>
        <w:tc>
          <w:tcPr>
            <w:tcW w:w="584" w:type="dxa"/>
            <w:vMerge/>
            <w:hideMark/>
          </w:tcPr>
          <w:p w14:paraId="02D2FB0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2F5190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3FCEFBF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02A40C7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6A7F08B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6999,27028</w:t>
            </w:r>
          </w:p>
        </w:tc>
        <w:tc>
          <w:tcPr>
            <w:tcW w:w="906" w:type="dxa"/>
            <w:hideMark/>
          </w:tcPr>
          <w:p w14:paraId="267F673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0A7CC6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05944F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BB77E6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6999,27028</w:t>
            </w:r>
          </w:p>
        </w:tc>
        <w:tc>
          <w:tcPr>
            <w:tcW w:w="906" w:type="dxa"/>
            <w:hideMark/>
          </w:tcPr>
          <w:p w14:paraId="09788C4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48D490D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599838D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FC8758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0851A07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3E851E8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13F167E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7737,04376</w:t>
            </w:r>
          </w:p>
        </w:tc>
        <w:tc>
          <w:tcPr>
            <w:tcW w:w="906" w:type="dxa"/>
            <w:hideMark/>
          </w:tcPr>
          <w:p w14:paraId="2F2BE59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214393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CE4890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66A211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7737,04376</w:t>
            </w:r>
          </w:p>
        </w:tc>
        <w:tc>
          <w:tcPr>
            <w:tcW w:w="906" w:type="dxa"/>
            <w:hideMark/>
          </w:tcPr>
          <w:p w14:paraId="3084751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552C00E" w14:textId="77777777" w:rsidTr="004D675D">
        <w:trPr>
          <w:trHeight w:val="600"/>
        </w:trPr>
        <w:tc>
          <w:tcPr>
            <w:tcW w:w="584" w:type="dxa"/>
            <w:hideMark/>
          </w:tcPr>
          <w:p w14:paraId="1B38531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34</w:t>
            </w:r>
          </w:p>
        </w:tc>
        <w:tc>
          <w:tcPr>
            <w:tcW w:w="6716" w:type="dxa"/>
            <w:gridSpan w:val="3"/>
            <w:hideMark/>
          </w:tcPr>
          <w:p w14:paraId="5AD7506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11342C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18647,53547</w:t>
            </w:r>
          </w:p>
        </w:tc>
        <w:tc>
          <w:tcPr>
            <w:tcW w:w="906" w:type="dxa"/>
            <w:hideMark/>
          </w:tcPr>
          <w:p w14:paraId="19A5977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0B0A8A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442717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407026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18647,53547</w:t>
            </w:r>
          </w:p>
        </w:tc>
        <w:tc>
          <w:tcPr>
            <w:tcW w:w="906" w:type="dxa"/>
            <w:hideMark/>
          </w:tcPr>
          <w:p w14:paraId="2BF3DC2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7F27774" w14:textId="77777777" w:rsidTr="004D675D">
        <w:trPr>
          <w:trHeight w:val="600"/>
        </w:trPr>
        <w:tc>
          <w:tcPr>
            <w:tcW w:w="584" w:type="dxa"/>
            <w:vMerge w:val="restart"/>
            <w:hideMark/>
          </w:tcPr>
          <w:p w14:paraId="129EAFC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35</w:t>
            </w:r>
          </w:p>
        </w:tc>
        <w:tc>
          <w:tcPr>
            <w:tcW w:w="3504" w:type="dxa"/>
            <w:vMerge w:val="restart"/>
            <w:hideMark/>
          </w:tcPr>
          <w:p w14:paraId="6CCA453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Прочие мероприятия за счёт средств дорожного фонда</w:t>
            </w:r>
          </w:p>
        </w:tc>
        <w:tc>
          <w:tcPr>
            <w:tcW w:w="1828" w:type="dxa"/>
            <w:vMerge w:val="restart"/>
            <w:hideMark/>
          </w:tcPr>
          <w:p w14:paraId="26CDA28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К, МКУ «Центр АХО»</w:t>
            </w:r>
          </w:p>
        </w:tc>
        <w:tc>
          <w:tcPr>
            <w:tcW w:w="1384" w:type="dxa"/>
            <w:hideMark/>
          </w:tcPr>
          <w:p w14:paraId="39E1B9C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23A1479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5894,87956</w:t>
            </w:r>
          </w:p>
        </w:tc>
        <w:tc>
          <w:tcPr>
            <w:tcW w:w="906" w:type="dxa"/>
            <w:hideMark/>
          </w:tcPr>
          <w:p w14:paraId="7D43163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1B8DB1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BBA767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B5ED2E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5894,87956</w:t>
            </w:r>
          </w:p>
        </w:tc>
        <w:tc>
          <w:tcPr>
            <w:tcW w:w="906" w:type="dxa"/>
            <w:hideMark/>
          </w:tcPr>
          <w:p w14:paraId="3FCC9EB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5CF9452" w14:textId="77777777" w:rsidTr="004D675D">
        <w:trPr>
          <w:trHeight w:val="555"/>
        </w:trPr>
        <w:tc>
          <w:tcPr>
            <w:tcW w:w="584" w:type="dxa"/>
            <w:vMerge/>
            <w:hideMark/>
          </w:tcPr>
          <w:p w14:paraId="1BDD58D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15A6C0D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3940FEE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0D7FB4F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774F3C4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4808,22473</w:t>
            </w:r>
          </w:p>
        </w:tc>
        <w:tc>
          <w:tcPr>
            <w:tcW w:w="906" w:type="dxa"/>
            <w:hideMark/>
          </w:tcPr>
          <w:p w14:paraId="35C85EF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2F0D8A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CB4D9E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118858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4808,22473</w:t>
            </w:r>
          </w:p>
        </w:tc>
        <w:tc>
          <w:tcPr>
            <w:tcW w:w="906" w:type="dxa"/>
            <w:hideMark/>
          </w:tcPr>
          <w:p w14:paraId="34C85E1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19E840EF" w14:textId="77777777" w:rsidTr="004D675D">
        <w:trPr>
          <w:trHeight w:val="600"/>
        </w:trPr>
        <w:tc>
          <w:tcPr>
            <w:tcW w:w="584" w:type="dxa"/>
            <w:vMerge/>
            <w:hideMark/>
          </w:tcPr>
          <w:p w14:paraId="0779C51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658AB8C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15DF97B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3DCB1C4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34085B0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4808,22473</w:t>
            </w:r>
          </w:p>
        </w:tc>
        <w:tc>
          <w:tcPr>
            <w:tcW w:w="906" w:type="dxa"/>
            <w:hideMark/>
          </w:tcPr>
          <w:p w14:paraId="3F99253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1346FC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3B0771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3D477F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4808,22473</w:t>
            </w:r>
          </w:p>
        </w:tc>
        <w:tc>
          <w:tcPr>
            <w:tcW w:w="906" w:type="dxa"/>
            <w:hideMark/>
          </w:tcPr>
          <w:p w14:paraId="290AAEF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8AAD338" w14:textId="77777777" w:rsidTr="004D675D">
        <w:trPr>
          <w:trHeight w:val="555"/>
        </w:trPr>
        <w:tc>
          <w:tcPr>
            <w:tcW w:w="584" w:type="dxa"/>
            <w:hideMark/>
          </w:tcPr>
          <w:p w14:paraId="7E0FD18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36</w:t>
            </w:r>
          </w:p>
        </w:tc>
        <w:tc>
          <w:tcPr>
            <w:tcW w:w="6716" w:type="dxa"/>
            <w:gridSpan w:val="3"/>
            <w:hideMark/>
          </w:tcPr>
          <w:p w14:paraId="3FE758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2944BD0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15511,32902</w:t>
            </w:r>
          </w:p>
        </w:tc>
        <w:tc>
          <w:tcPr>
            <w:tcW w:w="906" w:type="dxa"/>
            <w:hideMark/>
          </w:tcPr>
          <w:p w14:paraId="4D158CD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EC9DEC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173CEE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2D6767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15511,32902</w:t>
            </w:r>
          </w:p>
        </w:tc>
        <w:tc>
          <w:tcPr>
            <w:tcW w:w="906" w:type="dxa"/>
            <w:hideMark/>
          </w:tcPr>
          <w:p w14:paraId="388BDD0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DE10461" w14:textId="77777777" w:rsidTr="004D675D">
        <w:trPr>
          <w:trHeight w:val="585"/>
        </w:trPr>
        <w:tc>
          <w:tcPr>
            <w:tcW w:w="584" w:type="dxa"/>
            <w:vMerge w:val="restart"/>
            <w:hideMark/>
          </w:tcPr>
          <w:p w14:paraId="7C75F35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15" w:name="RANGE!A75"/>
            <w:r w:rsidRPr="00532766">
              <w:rPr>
                <w:bCs/>
              </w:rPr>
              <w:t>37</w:t>
            </w:r>
            <w:bookmarkEnd w:id="15"/>
          </w:p>
        </w:tc>
        <w:tc>
          <w:tcPr>
            <w:tcW w:w="3504" w:type="dxa"/>
            <w:vMerge w:val="restart"/>
            <w:hideMark/>
          </w:tcPr>
          <w:p w14:paraId="5405554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Комплекс процессных мероприятий «Благоустройство территории Пикалевского городского поселения»</w:t>
            </w:r>
          </w:p>
        </w:tc>
        <w:tc>
          <w:tcPr>
            <w:tcW w:w="1828" w:type="dxa"/>
            <w:vMerge w:val="restart"/>
            <w:hideMark/>
          </w:tcPr>
          <w:p w14:paraId="6BA65F2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К, МКУ «Центр АХО»</w:t>
            </w:r>
          </w:p>
        </w:tc>
        <w:tc>
          <w:tcPr>
            <w:tcW w:w="1384" w:type="dxa"/>
            <w:hideMark/>
          </w:tcPr>
          <w:p w14:paraId="689E83B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242FBDD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102708,58074</w:t>
            </w:r>
          </w:p>
        </w:tc>
        <w:tc>
          <w:tcPr>
            <w:tcW w:w="906" w:type="dxa"/>
            <w:hideMark/>
          </w:tcPr>
          <w:p w14:paraId="56931AC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477222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967090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0D2A5A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102708,58074</w:t>
            </w:r>
          </w:p>
        </w:tc>
        <w:tc>
          <w:tcPr>
            <w:tcW w:w="906" w:type="dxa"/>
            <w:hideMark/>
          </w:tcPr>
          <w:p w14:paraId="7C2A4D3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59BA285" w14:textId="77777777" w:rsidTr="004D675D">
        <w:trPr>
          <w:trHeight w:val="600"/>
        </w:trPr>
        <w:tc>
          <w:tcPr>
            <w:tcW w:w="584" w:type="dxa"/>
            <w:vMerge/>
            <w:hideMark/>
          </w:tcPr>
          <w:p w14:paraId="3C71EF8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9FE01D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2099E7C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B5E9AF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076C848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47997,15099</w:t>
            </w:r>
          </w:p>
        </w:tc>
        <w:tc>
          <w:tcPr>
            <w:tcW w:w="906" w:type="dxa"/>
            <w:hideMark/>
          </w:tcPr>
          <w:p w14:paraId="6924CD6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3E83E7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FB0F32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26C370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47997,15099</w:t>
            </w:r>
          </w:p>
        </w:tc>
        <w:tc>
          <w:tcPr>
            <w:tcW w:w="906" w:type="dxa"/>
            <w:hideMark/>
          </w:tcPr>
          <w:p w14:paraId="0C87823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6E4F104" w14:textId="77777777" w:rsidTr="004D675D">
        <w:trPr>
          <w:trHeight w:val="585"/>
        </w:trPr>
        <w:tc>
          <w:tcPr>
            <w:tcW w:w="584" w:type="dxa"/>
            <w:vMerge/>
            <w:hideMark/>
          </w:tcPr>
          <w:p w14:paraId="7EB6A2A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F8B6D4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2EC6A6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22BAC5F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72485DD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47411,12963</w:t>
            </w:r>
          </w:p>
        </w:tc>
        <w:tc>
          <w:tcPr>
            <w:tcW w:w="906" w:type="dxa"/>
            <w:hideMark/>
          </w:tcPr>
          <w:p w14:paraId="5D447F7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7DA85A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545D22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29ADE8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47411,12963</w:t>
            </w:r>
          </w:p>
        </w:tc>
        <w:tc>
          <w:tcPr>
            <w:tcW w:w="906" w:type="dxa"/>
            <w:hideMark/>
          </w:tcPr>
          <w:p w14:paraId="6A57D72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6726238" w14:textId="77777777" w:rsidTr="004D675D">
        <w:trPr>
          <w:trHeight w:val="555"/>
        </w:trPr>
        <w:tc>
          <w:tcPr>
            <w:tcW w:w="584" w:type="dxa"/>
            <w:hideMark/>
          </w:tcPr>
          <w:p w14:paraId="57FF131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38</w:t>
            </w:r>
          </w:p>
        </w:tc>
        <w:tc>
          <w:tcPr>
            <w:tcW w:w="6716" w:type="dxa"/>
            <w:gridSpan w:val="3"/>
            <w:hideMark/>
          </w:tcPr>
          <w:p w14:paraId="6F8C8E7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7E41F95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198116,86136</w:t>
            </w:r>
          </w:p>
        </w:tc>
        <w:tc>
          <w:tcPr>
            <w:tcW w:w="906" w:type="dxa"/>
            <w:hideMark/>
          </w:tcPr>
          <w:p w14:paraId="440677F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734E29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2E6C7D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A8CD03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198116,86136</w:t>
            </w:r>
          </w:p>
        </w:tc>
        <w:tc>
          <w:tcPr>
            <w:tcW w:w="906" w:type="dxa"/>
            <w:hideMark/>
          </w:tcPr>
          <w:p w14:paraId="071D347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BC88E30" w14:textId="77777777" w:rsidTr="004D675D">
        <w:trPr>
          <w:trHeight w:val="555"/>
        </w:trPr>
        <w:tc>
          <w:tcPr>
            <w:tcW w:w="584" w:type="dxa"/>
            <w:vMerge w:val="restart"/>
            <w:hideMark/>
          </w:tcPr>
          <w:p w14:paraId="6D2EBF8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39</w:t>
            </w:r>
          </w:p>
        </w:tc>
        <w:tc>
          <w:tcPr>
            <w:tcW w:w="3504" w:type="dxa"/>
            <w:vMerge w:val="restart"/>
            <w:hideMark/>
          </w:tcPr>
          <w:p w14:paraId="35769F4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Санитарная очистка и уличная уборка</w:t>
            </w:r>
          </w:p>
        </w:tc>
        <w:tc>
          <w:tcPr>
            <w:tcW w:w="1828" w:type="dxa"/>
            <w:vMerge w:val="restart"/>
            <w:hideMark/>
          </w:tcPr>
          <w:p w14:paraId="22C9E6D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36A8F9A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0B7F579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2874,20000</w:t>
            </w:r>
          </w:p>
        </w:tc>
        <w:tc>
          <w:tcPr>
            <w:tcW w:w="906" w:type="dxa"/>
            <w:hideMark/>
          </w:tcPr>
          <w:p w14:paraId="2F4EF08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26D396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33F717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3F0CEA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2874,20000</w:t>
            </w:r>
          </w:p>
        </w:tc>
        <w:tc>
          <w:tcPr>
            <w:tcW w:w="906" w:type="dxa"/>
            <w:hideMark/>
          </w:tcPr>
          <w:p w14:paraId="6834C72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CDF8B53" w14:textId="77777777" w:rsidTr="004D675D">
        <w:trPr>
          <w:trHeight w:val="555"/>
        </w:trPr>
        <w:tc>
          <w:tcPr>
            <w:tcW w:w="584" w:type="dxa"/>
            <w:vMerge/>
            <w:hideMark/>
          </w:tcPr>
          <w:p w14:paraId="6803A6A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6F1DE92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98660B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633A68A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52CDFD1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3874,20000</w:t>
            </w:r>
          </w:p>
        </w:tc>
        <w:tc>
          <w:tcPr>
            <w:tcW w:w="906" w:type="dxa"/>
            <w:hideMark/>
          </w:tcPr>
          <w:p w14:paraId="4373A2E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63CD38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68ACB1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59CFE6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3874,20000</w:t>
            </w:r>
          </w:p>
        </w:tc>
        <w:tc>
          <w:tcPr>
            <w:tcW w:w="906" w:type="dxa"/>
            <w:hideMark/>
          </w:tcPr>
          <w:p w14:paraId="62D97EB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B0F3A48" w14:textId="77777777" w:rsidTr="004D675D">
        <w:trPr>
          <w:trHeight w:val="555"/>
        </w:trPr>
        <w:tc>
          <w:tcPr>
            <w:tcW w:w="584" w:type="dxa"/>
            <w:vMerge/>
            <w:hideMark/>
          </w:tcPr>
          <w:p w14:paraId="36F0BC4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4C72DFE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E0590E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6694561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63B7937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3874,20000</w:t>
            </w:r>
          </w:p>
        </w:tc>
        <w:tc>
          <w:tcPr>
            <w:tcW w:w="906" w:type="dxa"/>
            <w:hideMark/>
          </w:tcPr>
          <w:p w14:paraId="14A1E1C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160429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4E6D7B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6EE914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3874,20000</w:t>
            </w:r>
          </w:p>
        </w:tc>
        <w:tc>
          <w:tcPr>
            <w:tcW w:w="906" w:type="dxa"/>
            <w:hideMark/>
          </w:tcPr>
          <w:p w14:paraId="294805B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2A2FC9F" w14:textId="77777777" w:rsidTr="004D675D">
        <w:trPr>
          <w:trHeight w:val="555"/>
        </w:trPr>
        <w:tc>
          <w:tcPr>
            <w:tcW w:w="584" w:type="dxa"/>
            <w:hideMark/>
          </w:tcPr>
          <w:p w14:paraId="223BB3F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40</w:t>
            </w:r>
          </w:p>
        </w:tc>
        <w:tc>
          <w:tcPr>
            <w:tcW w:w="6716" w:type="dxa"/>
            <w:gridSpan w:val="3"/>
            <w:hideMark/>
          </w:tcPr>
          <w:p w14:paraId="67742CC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6EE78A0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10622,60000</w:t>
            </w:r>
          </w:p>
        </w:tc>
        <w:tc>
          <w:tcPr>
            <w:tcW w:w="906" w:type="dxa"/>
            <w:hideMark/>
          </w:tcPr>
          <w:p w14:paraId="43A78C1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DB6C5F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7D6877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C1823D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10622,60000</w:t>
            </w:r>
          </w:p>
        </w:tc>
        <w:tc>
          <w:tcPr>
            <w:tcW w:w="906" w:type="dxa"/>
            <w:hideMark/>
          </w:tcPr>
          <w:p w14:paraId="0524DF9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64B4B6C" w14:textId="77777777" w:rsidTr="004D675D">
        <w:trPr>
          <w:trHeight w:val="570"/>
        </w:trPr>
        <w:tc>
          <w:tcPr>
            <w:tcW w:w="584" w:type="dxa"/>
            <w:vMerge w:val="restart"/>
            <w:hideMark/>
          </w:tcPr>
          <w:p w14:paraId="71C24C4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16" w:name="RANGE!A83"/>
            <w:r w:rsidRPr="00532766">
              <w:rPr>
                <w:bCs/>
              </w:rPr>
              <w:t>41</w:t>
            </w:r>
            <w:bookmarkEnd w:id="16"/>
          </w:p>
        </w:tc>
        <w:tc>
          <w:tcPr>
            <w:tcW w:w="3504" w:type="dxa"/>
            <w:vMerge w:val="restart"/>
            <w:hideMark/>
          </w:tcPr>
          <w:p w14:paraId="45F45A6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Техническое обслуживание сетей наружного освещения</w:t>
            </w:r>
          </w:p>
        </w:tc>
        <w:tc>
          <w:tcPr>
            <w:tcW w:w="1828" w:type="dxa"/>
            <w:vMerge w:val="restart"/>
            <w:hideMark/>
          </w:tcPr>
          <w:p w14:paraId="4A3D77A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33238DF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760A303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1181,30000</w:t>
            </w:r>
          </w:p>
        </w:tc>
        <w:tc>
          <w:tcPr>
            <w:tcW w:w="906" w:type="dxa"/>
            <w:hideMark/>
          </w:tcPr>
          <w:p w14:paraId="7FE7C47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969861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04AE1D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3C8120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1181,30000</w:t>
            </w:r>
          </w:p>
        </w:tc>
        <w:tc>
          <w:tcPr>
            <w:tcW w:w="906" w:type="dxa"/>
            <w:hideMark/>
          </w:tcPr>
          <w:p w14:paraId="1D68BDE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E89030B" w14:textId="77777777" w:rsidTr="004D675D">
        <w:trPr>
          <w:trHeight w:val="540"/>
        </w:trPr>
        <w:tc>
          <w:tcPr>
            <w:tcW w:w="584" w:type="dxa"/>
            <w:vMerge/>
            <w:hideMark/>
          </w:tcPr>
          <w:p w14:paraId="219940A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0F523F6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156379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3A077E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7E2481A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1181,30000</w:t>
            </w:r>
          </w:p>
        </w:tc>
        <w:tc>
          <w:tcPr>
            <w:tcW w:w="906" w:type="dxa"/>
            <w:hideMark/>
          </w:tcPr>
          <w:p w14:paraId="598FC2D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B3332E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633F47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235AC6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1181,30000</w:t>
            </w:r>
          </w:p>
        </w:tc>
        <w:tc>
          <w:tcPr>
            <w:tcW w:w="906" w:type="dxa"/>
            <w:hideMark/>
          </w:tcPr>
          <w:p w14:paraId="2024CAE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9975835" w14:textId="77777777" w:rsidTr="004D675D">
        <w:trPr>
          <w:trHeight w:val="570"/>
        </w:trPr>
        <w:tc>
          <w:tcPr>
            <w:tcW w:w="584" w:type="dxa"/>
            <w:vMerge/>
            <w:hideMark/>
          </w:tcPr>
          <w:p w14:paraId="294691E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1357A9F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251FAC1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B1AB06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59EE070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1181,30000</w:t>
            </w:r>
          </w:p>
        </w:tc>
        <w:tc>
          <w:tcPr>
            <w:tcW w:w="906" w:type="dxa"/>
            <w:hideMark/>
          </w:tcPr>
          <w:p w14:paraId="1B91814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381A18F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C3C020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526F25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1181,30000</w:t>
            </w:r>
          </w:p>
        </w:tc>
        <w:tc>
          <w:tcPr>
            <w:tcW w:w="906" w:type="dxa"/>
            <w:hideMark/>
          </w:tcPr>
          <w:p w14:paraId="422C53C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1B514FF8" w14:textId="77777777" w:rsidTr="004D675D">
        <w:trPr>
          <w:trHeight w:val="525"/>
        </w:trPr>
        <w:tc>
          <w:tcPr>
            <w:tcW w:w="584" w:type="dxa"/>
            <w:hideMark/>
          </w:tcPr>
          <w:p w14:paraId="7E1FAB5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42</w:t>
            </w:r>
          </w:p>
        </w:tc>
        <w:tc>
          <w:tcPr>
            <w:tcW w:w="6716" w:type="dxa"/>
            <w:gridSpan w:val="3"/>
            <w:hideMark/>
          </w:tcPr>
          <w:p w14:paraId="1FFD0A6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4984537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3543,90000</w:t>
            </w:r>
          </w:p>
        </w:tc>
        <w:tc>
          <w:tcPr>
            <w:tcW w:w="906" w:type="dxa"/>
            <w:hideMark/>
          </w:tcPr>
          <w:p w14:paraId="74825AA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7DCF73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304A92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4DA5BD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3543,90000</w:t>
            </w:r>
          </w:p>
        </w:tc>
        <w:tc>
          <w:tcPr>
            <w:tcW w:w="906" w:type="dxa"/>
            <w:hideMark/>
          </w:tcPr>
          <w:p w14:paraId="2803228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080B517" w14:textId="77777777" w:rsidTr="004D675D">
        <w:trPr>
          <w:trHeight w:val="585"/>
        </w:trPr>
        <w:tc>
          <w:tcPr>
            <w:tcW w:w="584" w:type="dxa"/>
            <w:vMerge w:val="restart"/>
            <w:hideMark/>
          </w:tcPr>
          <w:p w14:paraId="1975A14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17" w:name="RANGE!A87"/>
            <w:r w:rsidRPr="00532766">
              <w:rPr>
                <w:bCs/>
              </w:rPr>
              <w:t>43</w:t>
            </w:r>
            <w:bookmarkEnd w:id="17"/>
          </w:p>
        </w:tc>
        <w:tc>
          <w:tcPr>
            <w:tcW w:w="3504" w:type="dxa"/>
            <w:vMerge w:val="restart"/>
            <w:hideMark/>
          </w:tcPr>
          <w:p w14:paraId="50B905D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 xml:space="preserve">Мероприятия по содержанию улично-дорожной сети и общественных территорий </w:t>
            </w:r>
          </w:p>
        </w:tc>
        <w:tc>
          <w:tcPr>
            <w:tcW w:w="1828" w:type="dxa"/>
            <w:vMerge w:val="restart"/>
            <w:hideMark/>
          </w:tcPr>
          <w:p w14:paraId="6523171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МКУ «Центр АХО»</w:t>
            </w:r>
          </w:p>
        </w:tc>
        <w:tc>
          <w:tcPr>
            <w:tcW w:w="1384" w:type="dxa"/>
            <w:hideMark/>
          </w:tcPr>
          <w:p w14:paraId="0E3AFBA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07D5AF2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35696,87502</w:t>
            </w:r>
          </w:p>
        </w:tc>
        <w:tc>
          <w:tcPr>
            <w:tcW w:w="906" w:type="dxa"/>
            <w:hideMark/>
          </w:tcPr>
          <w:p w14:paraId="2BAE4C4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8B228F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5D9B93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CA40D2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35696,87502</w:t>
            </w:r>
          </w:p>
        </w:tc>
        <w:tc>
          <w:tcPr>
            <w:tcW w:w="906" w:type="dxa"/>
            <w:hideMark/>
          </w:tcPr>
          <w:p w14:paraId="4C99B9F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8FD719C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24B0043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0F9E185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3F19304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45CF53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3D393E3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28257,77068</w:t>
            </w:r>
          </w:p>
        </w:tc>
        <w:tc>
          <w:tcPr>
            <w:tcW w:w="906" w:type="dxa"/>
            <w:hideMark/>
          </w:tcPr>
          <w:p w14:paraId="5815878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CFCDF9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C1AA1B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4BB892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28257,77068</w:t>
            </w:r>
          </w:p>
        </w:tc>
        <w:tc>
          <w:tcPr>
            <w:tcW w:w="906" w:type="dxa"/>
            <w:hideMark/>
          </w:tcPr>
          <w:p w14:paraId="69889D0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CAA7665" w14:textId="77777777" w:rsidTr="004D675D">
        <w:trPr>
          <w:trHeight w:val="570"/>
        </w:trPr>
        <w:tc>
          <w:tcPr>
            <w:tcW w:w="584" w:type="dxa"/>
            <w:vMerge/>
            <w:hideMark/>
          </w:tcPr>
          <w:p w14:paraId="6DFC338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F50C0C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5800F8F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385D32F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6A790FE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28257,64477</w:t>
            </w:r>
          </w:p>
        </w:tc>
        <w:tc>
          <w:tcPr>
            <w:tcW w:w="906" w:type="dxa"/>
            <w:hideMark/>
          </w:tcPr>
          <w:p w14:paraId="41634F5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9E8325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BE137F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A2C9CD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28257,64477</w:t>
            </w:r>
          </w:p>
        </w:tc>
        <w:tc>
          <w:tcPr>
            <w:tcW w:w="906" w:type="dxa"/>
            <w:hideMark/>
          </w:tcPr>
          <w:p w14:paraId="6C8A31E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C95157F" w14:textId="77777777" w:rsidTr="004D675D">
        <w:trPr>
          <w:trHeight w:val="555"/>
        </w:trPr>
        <w:tc>
          <w:tcPr>
            <w:tcW w:w="584" w:type="dxa"/>
            <w:hideMark/>
          </w:tcPr>
          <w:p w14:paraId="028CA8C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44</w:t>
            </w:r>
          </w:p>
        </w:tc>
        <w:tc>
          <w:tcPr>
            <w:tcW w:w="6716" w:type="dxa"/>
            <w:gridSpan w:val="3"/>
            <w:hideMark/>
          </w:tcPr>
          <w:p w14:paraId="6933BAF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0097E24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92212,29047</w:t>
            </w:r>
          </w:p>
        </w:tc>
        <w:tc>
          <w:tcPr>
            <w:tcW w:w="906" w:type="dxa"/>
            <w:hideMark/>
          </w:tcPr>
          <w:p w14:paraId="5DCFD09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8834B0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FE1A2E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E34736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92212,29047</w:t>
            </w:r>
          </w:p>
        </w:tc>
        <w:tc>
          <w:tcPr>
            <w:tcW w:w="906" w:type="dxa"/>
            <w:hideMark/>
          </w:tcPr>
          <w:p w14:paraId="3D3D1D2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B17F227" w14:textId="77777777" w:rsidTr="004D675D">
        <w:trPr>
          <w:trHeight w:val="540"/>
        </w:trPr>
        <w:tc>
          <w:tcPr>
            <w:tcW w:w="584" w:type="dxa"/>
            <w:vMerge w:val="restart"/>
            <w:hideMark/>
          </w:tcPr>
          <w:p w14:paraId="2E66944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18" w:name="RANGE!A91"/>
            <w:r w:rsidRPr="00532766">
              <w:rPr>
                <w:bCs/>
              </w:rPr>
              <w:t>45</w:t>
            </w:r>
            <w:bookmarkEnd w:id="18"/>
          </w:p>
        </w:tc>
        <w:tc>
          <w:tcPr>
            <w:tcW w:w="3504" w:type="dxa"/>
            <w:vMerge w:val="restart"/>
            <w:hideMark/>
          </w:tcPr>
          <w:p w14:paraId="305384C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Организация уличного освещения</w:t>
            </w:r>
          </w:p>
        </w:tc>
        <w:tc>
          <w:tcPr>
            <w:tcW w:w="1828" w:type="dxa"/>
            <w:vMerge w:val="restart"/>
            <w:hideMark/>
          </w:tcPr>
          <w:p w14:paraId="0F1941A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532766">
              <w:rPr>
                <w:bCs/>
              </w:rPr>
              <w:t>ОЖКХ,ТиК</w:t>
            </w:r>
            <w:proofErr w:type="spellEnd"/>
          </w:p>
        </w:tc>
        <w:tc>
          <w:tcPr>
            <w:tcW w:w="1384" w:type="dxa"/>
            <w:hideMark/>
          </w:tcPr>
          <w:p w14:paraId="56F84D1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0EB2C97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52507,59365</w:t>
            </w:r>
          </w:p>
        </w:tc>
        <w:tc>
          <w:tcPr>
            <w:tcW w:w="906" w:type="dxa"/>
            <w:hideMark/>
          </w:tcPr>
          <w:p w14:paraId="7BE6DC9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2A8DC2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3129B9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BE8888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52507,59365</w:t>
            </w:r>
          </w:p>
        </w:tc>
        <w:tc>
          <w:tcPr>
            <w:tcW w:w="906" w:type="dxa"/>
            <w:hideMark/>
          </w:tcPr>
          <w:p w14:paraId="22CAD9F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B146173" w14:textId="77777777" w:rsidTr="004D675D">
        <w:trPr>
          <w:trHeight w:val="510"/>
        </w:trPr>
        <w:tc>
          <w:tcPr>
            <w:tcW w:w="584" w:type="dxa"/>
            <w:vMerge/>
            <w:hideMark/>
          </w:tcPr>
          <w:p w14:paraId="40B1A8D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AA6544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59FC3FB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3D266A5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05C9566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13693,48031</w:t>
            </w:r>
          </w:p>
        </w:tc>
        <w:tc>
          <w:tcPr>
            <w:tcW w:w="906" w:type="dxa"/>
            <w:hideMark/>
          </w:tcPr>
          <w:p w14:paraId="18058BD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7D33ED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E1F196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A1F111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13693,48031</w:t>
            </w:r>
          </w:p>
        </w:tc>
        <w:tc>
          <w:tcPr>
            <w:tcW w:w="906" w:type="dxa"/>
            <w:hideMark/>
          </w:tcPr>
          <w:p w14:paraId="54E0471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0242CDC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17EB4AA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89C96C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A51388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8F2133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09D7269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13107,58486</w:t>
            </w:r>
          </w:p>
        </w:tc>
        <w:tc>
          <w:tcPr>
            <w:tcW w:w="906" w:type="dxa"/>
            <w:hideMark/>
          </w:tcPr>
          <w:p w14:paraId="1DEFC53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26CE94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73F1C8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B35E33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13107,58486</w:t>
            </w:r>
          </w:p>
        </w:tc>
        <w:tc>
          <w:tcPr>
            <w:tcW w:w="906" w:type="dxa"/>
            <w:hideMark/>
          </w:tcPr>
          <w:p w14:paraId="6D5AD18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F8CA46F" w14:textId="77777777" w:rsidTr="004D675D">
        <w:trPr>
          <w:trHeight w:val="540"/>
        </w:trPr>
        <w:tc>
          <w:tcPr>
            <w:tcW w:w="584" w:type="dxa"/>
            <w:hideMark/>
          </w:tcPr>
          <w:p w14:paraId="16D9DC7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46</w:t>
            </w:r>
          </w:p>
        </w:tc>
        <w:tc>
          <w:tcPr>
            <w:tcW w:w="6716" w:type="dxa"/>
            <w:gridSpan w:val="3"/>
            <w:hideMark/>
          </w:tcPr>
          <w:p w14:paraId="3EEAEA2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5526248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79308,65882</w:t>
            </w:r>
          </w:p>
        </w:tc>
        <w:tc>
          <w:tcPr>
            <w:tcW w:w="906" w:type="dxa"/>
            <w:hideMark/>
          </w:tcPr>
          <w:p w14:paraId="3355002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EF3A43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3EFE03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478AE8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79308,65882</w:t>
            </w:r>
          </w:p>
        </w:tc>
        <w:tc>
          <w:tcPr>
            <w:tcW w:w="906" w:type="dxa"/>
            <w:hideMark/>
          </w:tcPr>
          <w:p w14:paraId="04CDA05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DB6E288" w14:textId="77777777" w:rsidTr="004D675D">
        <w:trPr>
          <w:trHeight w:val="510"/>
        </w:trPr>
        <w:tc>
          <w:tcPr>
            <w:tcW w:w="584" w:type="dxa"/>
            <w:vMerge w:val="restart"/>
            <w:hideMark/>
          </w:tcPr>
          <w:p w14:paraId="318D221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19" w:name="RANGE!A95"/>
            <w:r w:rsidRPr="00532766">
              <w:rPr>
                <w:bCs/>
              </w:rPr>
              <w:t>47</w:t>
            </w:r>
            <w:bookmarkEnd w:id="19"/>
          </w:p>
        </w:tc>
        <w:tc>
          <w:tcPr>
            <w:tcW w:w="3504" w:type="dxa"/>
            <w:vMerge w:val="restart"/>
            <w:hideMark/>
          </w:tcPr>
          <w:p w14:paraId="0E60EE0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20" w:name="RANGE!B95"/>
            <w:r w:rsidRPr="00532766">
              <w:rPr>
                <w:bCs/>
              </w:rPr>
              <w:t>Озеленение</w:t>
            </w:r>
            <w:bookmarkEnd w:id="20"/>
          </w:p>
        </w:tc>
        <w:tc>
          <w:tcPr>
            <w:tcW w:w="1828" w:type="dxa"/>
            <w:vMerge w:val="restart"/>
            <w:hideMark/>
          </w:tcPr>
          <w:p w14:paraId="37981BB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МКУ «Центр АХО»</w:t>
            </w:r>
          </w:p>
        </w:tc>
        <w:tc>
          <w:tcPr>
            <w:tcW w:w="1384" w:type="dxa"/>
            <w:hideMark/>
          </w:tcPr>
          <w:p w14:paraId="616C3CE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1068782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2288,40000</w:t>
            </w:r>
          </w:p>
        </w:tc>
        <w:tc>
          <w:tcPr>
            <w:tcW w:w="906" w:type="dxa"/>
            <w:hideMark/>
          </w:tcPr>
          <w:p w14:paraId="12D73A8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5ED214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521E77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0B9E88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2288,40000</w:t>
            </w:r>
          </w:p>
        </w:tc>
        <w:tc>
          <w:tcPr>
            <w:tcW w:w="906" w:type="dxa"/>
            <w:hideMark/>
          </w:tcPr>
          <w:p w14:paraId="471A0EC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544AC1F" w14:textId="77777777" w:rsidTr="004D675D">
        <w:trPr>
          <w:trHeight w:val="555"/>
        </w:trPr>
        <w:tc>
          <w:tcPr>
            <w:tcW w:w="584" w:type="dxa"/>
            <w:vMerge/>
            <w:hideMark/>
          </w:tcPr>
          <w:p w14:paraId="7C1D523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0BE928B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0ACC72D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605F557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445E6D2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528,40000</w:t>
            </w:r>
          </w:p>
        </w:tc>
        <w:tc>
          <w:tcPr>
            <w:tcW w:w="906" w:type="dxa"/>
            <w:hideMark/>
          </w:tcPr>
          <w:p w14:paraId="758E507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FB233F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2801D8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7FA016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528,40000</w:t>
            </w:r>
          </w:p>
        </w:tc>
        <w:tc>
          <w:tcPr>
            <w:tcW w:w="906" w:type="dxa"/>
            <w:hideMark/>
          </w:tcPr>
          <w:p w14:paraId="3D140D0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072183D" w14:textId="77777777" w:rsidTr="004D675D">
        <w:trPr>
          <w:trHeight w:val="555"/>
        </w:trPr>
        <w:tc>
          <w:tcPr>
            <w:tcW w:w="584" w:type="dxa"/>
            <w:vMerge/>
            <w:hideMark/>
          </w:tcPr>
          <w:p w14:paraId="768BEE4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1415C3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737C2B0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7D8CC06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1BBD32A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528,40000</w:t>
            </w:r>
          </w:p>
        </w:tc>
        <w:tc>
          <w:tcPr>
            <w:tcW w:w="906" w:type="dxa"/>
            <w:hideMark/>
          </w:tcPr>
          <w:p w14:paraId="444D6D1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95FC4B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A0A1F0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1564AF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528,40000</w:t>
            </w:r>
          </w:p>
        </w:tc>
        <w:tc>
          <w:tcPr>
            <w:tcW w:w="906" w:type="dxa"/>
            <w:hideMark/>
          </w:tcPr>
          <w:p w14:paraId="3687526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E2B2770" w14:textId="77777777" w:rsidTr="004D675D">
        <w:trPr>
          <w:trHeight w:val="540"/>
        </w:trPr>
        <w:tc>
          <w:tcPr>
            <w:tcW w:w="584" w:type="dxa"/>
            <w:hideMark/>
          </w:tcPr>
          <w:p w14:paraId="34187A3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48</w:t>
            </w:r>
          </w:p>
        </w:tc>
        <w:tc>
          <w:tcPr>
            <w:tcW w:w="6716" w:type="dxa"/>
            <w:gridSpan w:val="3"/>
            <w:hideMark/>
          </w:tcPr>
          <w:p w14:paraId="2A1516E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061B69A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3345,20000</w:t>
            </w:r>
          </w:p>
        </w:tc>
        <w:tc>
          <w:tcPr>
            <w:tcW w:w="906" w:type="dxa"/>
            <w:hideMark/>
          </w:tcPr>
          <w:p w14:paraId="64B003F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F940A7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D61FAD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2E0661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3345,20000</w:t>
            </w:r>
          </w:p>
        </w:tc>
        <w:tc>
          <w:tcPr>
            <w:tcW w:w="906" w:type="dxa"/>
            <w:hideMark/>
          </w:tcPr>
          <w:p w14:paraId="65B865E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2A13756" w14:textId="77777777" w:rsidTr="004D675D">
        <w:trPr>
          <w:trHeight w:val="540"/>
        </w:trPr>
        <w:tc>
          <w:tcPr>
            <w:tcW w:w="584" w:type="dxa"/>
            <w:vMerge w:val="restart"/>
            <w:hideMark/>
          </w:tcPr>
          <w:p w14:paraId="0894D49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49</w:t>
            </w:r>
          </w:p>
        </w:tc>
        <w:tc>
          <w:tcPr>
            <w:tcW w:w="3504" w:type="dxa"/>
            <w:vMerge w:val="restart"/>
            <w:hideMark/>
          </w:tcPr>
          <w:p w14:paraId="50ABB9A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Приобретение техники</w:t>
            </w:r>
          </w:p>
        </w:tc>
        <w:tc>
          <w:tcPr>
            <w:tcW w:w="1828" w:type="dxa"/>
            <w:vMerge w:val="restart"/>
            <w:hideMark/>
          </w:tcPr>
          <w:p w14:paraId="66FD587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МКУ «Центр АХО»</w:t>
            </w:r>
          </w:p>
        </w:tc>
        <w:tc>
          <w:tcPr>
            <w:tcW w:w="1384" w:type="dxa"/>
            <w:hideMark/>
          </w:tcPr>
          <w:p w14:paraId="2037943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0F3CCFC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5660,66667</w:t>
            </w:r>
          </w:p>
        </w:tc>
        <w:tc>
          <w:tcPr>
            <w:tcW w:w="906" w:type="dxa"/>
            <w:hideMark/>
          </w:tcPr>
          <w:p w14:paraId="2AFCC79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3E809BD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6E7F16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B24FC3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5660,66667</w:t>
            </w:r>
          </w:p>
        </w:tc>
        <w:tc>
          <w:tcPr>
            <w:tcW w:w="906" w:type="dxa"/>
            <w:hideMark/>
          </w:tcPr>
          <w:p w14:paraId="04EDD21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90060B6" w14:textId="77777777" w:rsidTr="004D675D">
        <w:trPr>
          <w:trHeight w:val="540"/>
        </w:trPr>
        <w:tc>
          <w:tcPr>
            <w:tcW w:w="584" w:type="dxa"/>
            <w:vMerge/>
            <w:hideMark/>
          </w:tcPr>
          <w:p w14:paraId="6DD4B18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13ACBA8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47D99F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187DA3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13CC43A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1E4B5FC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CA69C3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EC440B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9F3E96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5D4CDE7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1417C0C" w14:textId="77777777" w:rsidTr="004D675D">
        <w:trPr>
          <w:trHeight w:val="540"/>
        </w:trPr>
        <w:tc>
          <w:tcPr>
            <w:tcW w:w="584" w:type="dxa"/>
            <w:vMerge/>
            <w:hideMark/>
          </w:tcPr>
          <w:p w14:paraId="4E8B174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4908237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5845093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6B80127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2B507C7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49C41EE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3E146F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46BAE5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20D410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3184DDE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C70E231" w14:textId="77777777" w:rsidTr="004D675D">
        <w:trPr>
          <w:trHeight w:val="540"/>
        </w:trPr>
        <w:tc>
          <w:tcPr>
            <w:tcW w:w="584" w:type="dxa"/>
            <w:hideMark/>
          </w:tcPr>
          <w:p w14:paraId="5840BAB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50</w:t>
            </w:r>
          </w:p>
        </w:tc>
        <w:tc>
          <w:tcPr>
            <w:tcW w:w="6716" w:type="dxa"/>
            <w:gridSpan w:val="3"/>
            <w:hideMark/>
          </w:tcPr>
          <w:p w14:paraId="4648D17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7298457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5660,66667</w:t>
            </w:r>
          </w:p>
        </w:tc>
        <w:tc>
          <w:tcPr>
            <w:tcW w:w="906" w:type="dxa"/>
            <w:hideMark/>
          </w:tcPr>
          <w:p w14:paraId="56AD45B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058378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357ED4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F37449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5660,66667</w:t>
            </w:r>
          </w:p>
        </w:tc>
        <w:tc>
          <w:tcPr>
            <w:tcW w:w="906" w:type="dxa"/>
            <w:hideMark/>
          </w:tcPr>
          <w:p w14:paraId="46502A3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B6BBF51" w14:textId="77777777" w:rsidTr="004D675D">
        <w:trPr>
          <w:trHeight w:val="540"/>
        </w:trPr>
        <w:tc>
          <w:tcPr>
            <w:tcW w:w="584" w:type="dxa"/>
            <w:vMerge w:val="restart"/>
            <w:hideMark/>
          </w:tcPr>
          <w:p w14:paraId="61A2339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51</w:t>
            </w:r>
          </w:p>
        </w:tc>
        <w:tc>
          <w:tcPr>
            <w:tcW w:w="3504" w:type="dxa"/>
            <w:vMerge w:val="restart"/>
            <w:hideMark/>
          </w:tcPr>
          <w:p w14:paraId="26A1EDC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Прочие мероприятия по благоустройству</w:t>
            </w:r>
          </w:p>
        </w:tc>
        <w:tc>
          <w:tcPr>
            <w:tcW w:w="1828" w:type="dxa"/>
            <w:vMerge w:val="restart"/>
            <w:hideMark/>
          </w:tcPr>
          <w:p w14:paraId="2D2B3DB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532766">
              <w:rPr>
                <w:bCs/>
              </w:rPr>
              <w:t>ОЖКХ,ТиК</w:t>
            </w:r>
            <w:proofErr w:type="spellEnd"/>
          </w:p>
        </w:tc>
        <w:tc>
          <w:tcPr>
            <w:tcW w:w="1384" w:type="dxa"/>
            <w:hideMark/>
          </w:tcPr>
          <w:p w14:paraId="6EEC44B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7914FE2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2349,54540</w:t>
            </w:r>
          </w:p>
        </w:tc>
        <w:tc>
          <w:tcPr>
            <w:tcW w:w="906" w:type="dxa"/>
            <w:hideMark/>
          </w:tcPr>
          <w:p w14:paraId="3566870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3956797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57FDD3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5559BC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2349,54540</w:t>
            </w:r>
          </w:p>
        </w:tc>
        <w:tc>
          <w:tcPr>
            <w:tcW w:w="906" w:type="dxa"/>
            <w:hideMark/>
          </w:tcPr>
          <w:p w14:paraId="50453E1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122FBEA1" w14:textId="77777777" w:rsidTr="004D675D">
        <w:trPr>
          <w:trHeight w:val="540"/>
        </w:trPr>
        <w:tc>
          <w:tcPr>
            <w:tcW w:w="584" w:type="dxa"/>
            <w:vMerge/>
            <w:hideMark/>
          </w:tcPr>
          <w:p w14:paraId="3F973A6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27A943B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2396737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5DD9068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69DC68D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462,00000</w:t>
            </w:r>
          </w:p>
        </w:tc>
        <w:tc>
          <w:tcPr>
            <w:tcW w:w="906" w:type="dxa"/>
            <w:hideMark/>
          </w:tcPr>
          <w:p w14:paraId="47B0083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737A0E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C23F0D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9DA5F4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462,00000</w:t>
            </w:r>
          </w:p>
        </w:tc>
        <w:tc>
          <w:tcPr>
            <w:tcW w:w="906" w:type="dxa"/>
            <w:hideMark/>
          </w:tcPr>
          <w:p w14:paraId="598659C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BC5F6A2" w14:textId="77777777" w:rsidTr="004D675D">
        <w:trPr>
          <w:trHeight w:val="540"/>
        </w:trPr>
        <w:tc>
          <w:tcPr>
            <w:tcW w:w="584" w:type="dxa"/>
            <w:vMerge/>
            <w:hideMark/>
          </w:tcPr>
          <w:p w14:paraId="4CB0DFF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88CA00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05E5221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25885A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590BEFD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462,00000</w:t>
            </w:r>
          </w:p>
        </w:tc>
        <w:tc>
          <w:tcPr>
            <w:tcW w:w="906" w:type="dxa"/>
            <w:hideMark/>
          </w:tcPr>
          <w:p w14:paraId="39FE0B3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2000DB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71B518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E13109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462,00000</w:t>
            </w:r>
          </w:p>
        </w:tc>
        <w:tc>
          <w:tcPr>
            <w:tcW w:w="906" w:type="dxa"/>
            <w:hideMark/>
          </w:tcPr>
          <w:p w14:paraId="2C70505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F9D4111" w14:textId="77777777" w:rsidTr="004D675D">
        <w:trPr>
          <w:trHeight w:val="540"/>
        </w:trPr>
        <w:tc>
          <w:tcPr>
            <w:tcW w:w="584" w:type="dxa"/>
            <w:hideMark/>
          </w:tcPr>
          <w:p w14:paraId="2493A26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52</w:t>
            </w:r>
          </w:p>
        </w:tc>
        <w:tc>
          <w:tcPr>
            <w:tcW w:w="6716" w:type="dxa"/>
            <w:gridSpan w:val="3"/>
            <w:hideMark/>
          </w:tcPr>
          <w:p w14:paraId="4ECB404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666E00B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3273,54540</w:t>
            </w:r>
          </w:p>
        </w:tc>
        <w:tc>
          <w:tcPr>
            <w:tcW w:w="906" w:type="dxa"/>
            <w:hideMark/>
          </w:tcPr>
          <w:p w14:paraId="251D6DC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5093F3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ECAE53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8C9414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3273,54540</w:t>
            </w:r>
          </w:p>
        </w:tc>
        <w:tc>
          <w:tcPr>
            <w:tcW w:w="906" w:type="dxa"/>
            <w:hideMark/>
          </w:tcPr>
          <w:p w14:paraId="6BDA453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480D625" w14:textId="77777777" w:rsidTr="004D675D">
        <w:trPr>
          <w:trHeight w:val="855"/>
        </w:trPr>
        <w:tc>
          <w:tcPr>
            <w:tcW w:w="584" w:type="dxa"/>
            <w:vMerge w:val="restart"/>
            <w:hideMark/>
          </w:tcPr>
          <w:p w14:paraId="3ED6021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21" w:name="RANGE!A107"/>
            <w:r w:rsidRPr="00532766">
              <w:rPr>
                <w:bCs/>
              </w:rPr>
              <w:t>53</w:t>
            </w:r>
            <w:bookmarkEnd w:id="21"/>
          </w:p>
        </w:tc>
        <w:tc>
          <w:tcPr>
            <w:tcW w:w="3504" w:type="dxa"/>
            <w:vMerge w:val="restart"/>
            <w:hideMark/>
          </w:tcPr>
          <w:p w14:paraId="331C03AE" w14:textId="66FC1875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22" w:name="_Hlk235012354"/>
            <w:r w:rsidRPr="00532766">
              <w:rPr>
                <w:bCs/>
              </w:rPr>
              <w:t>Проведение мероприятий за счет средств резервного фонда Правительства Ленинградской области</w:t>
            </w:r>
            <w:bookmarkEnd w:id="22"/>
          </w:p>
        </w:tc>
        <w:tc>
          <w:tcPr>
            <w:tcW w:w="1828" w:type="dxa"/>
            <w:vMerge w:val="restart"/>
            <w:hideMark/>
          </w:tcPr>
          <w:p w14:paraId="54C5E85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532766">
              <w:rPr>
                <w:bCs/>
              </w:rPr>
              <w:t>ОЖКХ,ТиК</w:t>
            </w:r>
            <w:proofErr w:type="spellEnd"/>
          </w:p>
        </w:tc>
        <w:tc>
          <w:tcPr>
            <w:tcW w:w="1384" w:type="dxa"/>
            <w:hideMark/>
          </w:tcPr>
          <w:p w14:paraId="476EA83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7B39488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150,00000</w:t>
            </w:r>
          </w:p>
        </w:tc>
        <w:tc>
          <w:tcPr>
            <w:tcW w:w="906" w:type="dxa"/>
            <w:hideMark/>
          </w:tcPr>
          <w:p w14:paraId="5FA08CD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D4791E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DB64D6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5C4182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150,00000</w:t>
            </w:r>
          </w:p>
        </w:tc>
        <w:tc>
          <w:tcPr>
            <w:tcW w:w="906" w:type="dxa"/>
            <w:hideMark/>
          </w:tcPr>
          <w:p w14:paraId="0EDF385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1E2309F" w14:textId="77777777" w:rsidTr="004D675D">
        <w:trPr>
          <w:trHeight w:val="825"/>
        </w:trPr>
        <w:tc>
          <w:tcPr>
            <w:tcW w:w="584" w:type="dxa"/>
            <w:vMerge/>
            <w:hideMark/>
          </w:tcPr>
          <w:p w14:paraId="7DA404E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185E273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F12E2C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29229C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7C58C5E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74ADF5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0B9D33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3E9BB2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8BE9C6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0382898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480C808" w14:textId="77777777" w:rsidTr="004D675D">
        <w:trPr>
          <w:trHeight w:val="795"/>
        </w:trPr>
        <w:tc>
          <w:tcPr>
            <w:tcW w:w="584" w:type="dxa"/>
            <w:vMerge/>
            <w:hideMark/>
          </w:tcPr>
          <w:p w14:paraId="1D7008E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6E13124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CB252F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1025A7B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0FA01D8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0C999C2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C089BB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14BD9D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5F0AC8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7D16888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131B6B76" w14:textId="77777777" w:rsidTr="004D675D">
        <w:trPr>
          <w:trHeight w:val="540"/>
        </w:trPr>
        <w:tc>
          <w:tcPr>
            <w:tcW w:w="584" w:type="dxa"/>
            <w:hideMark/>
          </w:tcPr>
          <w:p w14:paraId="3B86DA3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54</w:t>
            </w:r>
          </w:p>
        </w:tc>
        <w:tc>
          <w:tcPr>
            <w:tcW w:w="6716" w:type="dxa"/>
            <w:gridSpan w:val="3"/>
            <w:hideMark/>
          </w:tcPr>
          <w:p w14:paraId="3F6E146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7D114B2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150,00000</w:t>
            </w:r>
          </w:p>
        </w:tc>
        <w:tc>
          <w:tcPr>
            <w:tcW w:w="906" w:type="dxa"/>
            <w:hideMark/>
          </w:tcPr>
          <w:p w14:paraId="1B7DA0B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3D8B5C2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65A3B0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E982C2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150,00000</w:t>
            </w:r>
          </w:p>
        </w:tc>
        <w:tc>
          <w:tcPr>
            <w:tcW w:w="906" w:type="dxa"/>
            <w:hideMark/>
          </w:tcPr>
          <w:p w14:paraId="5EE1AFA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DC70141" w14:textId="77777777" w:rsidTr="004D675D">
        <w:trPr>
          <w:trHeight w:val="585"/>
        </w:trPr>
        <w:tc>
          <w:tcPr>
            <w:tcW w:w="584" w:type="dxa"/>
            <w:vMerge w:val="restart"/>
            <w:hideMark/>
          </w:tcPr>
          <w:p w14:paraId="1DF65BA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55</w:t>
            </w:r>
          </w:p>
        </w:tc>
        <w:tc>
          <w:tcPr>
            <w:tcW w:w="3504" w:type="dxa"/>
            <w:vMerge w:val="restart"/>
            <w:hideMark/>
          </w:tcPr>
          <w:p w14:paraId="0F26914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 xml:space="preserve">Комплекс процессных мероприятий «Поддержка местных инициатив в </w:t>
            </w:r>
            <w:proofErr w:type="spellStart"/>
            <w:r w:rsidRPr="00532766">
              <w:rPr>
                <w:bCs/>
              </w:rPr>
              <w:t>Пикалевском</w:t>
            </w:r>
            <w:proofErr w:type="spellEnd"/>
            <w:r w:rsidRPr="00532766">
              <w:rPr>
                <w:bCs/>
              </w:rPr>
              <w:t xml:space="preserve"> городском поселении»</w:t>
            </w:r>
          </w:p>
        </w:tc>
        <w:tc>
          <w:tcPr>
            <w:tcW w:w="1828" w:type="dxa"/>
            <w:vMerge w:val="restart"/>
            <w:hideMark/>
          </w:tcPr>
          <w:p w14:paraId="559F029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5033397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58315A0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3295,82360</w:t>
            </w:r>
          </w:p>
        </w:tc>
        <w:tc>
          <w:tcPr>
            <w:tcW w:w="906" w:type="dxa"/>
            <w:hideMark/>
          </w:tcPr>
          <w:p w14:paraId="7858CFA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222600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2036,20000</w:t>
            </w:r>
          </w:p>
        </w:tc>
        <w:tc>
          <w:tcPr>
            <w:tcW w:w="906" w:type="dxa"/>
            <w:hideMark/>
          </w:tcPr>
          <w:p w14:paraId="7BCBC9A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4032FC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1259,62360</w:t>
            </w:r>
          </w:p>
        </w:tc>
        <w:tc>
          <w:tcPr>
            <w:tcW w:w="906" w:type="dxa"/>
            <w:hideMark/>
          </w:tcPr>
          <w:p w14:paraId="194DEE9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5182631" w14:textId="77777777" w:rsidTr="004D675D">
        <w:trPr>
          <w:trHeight w:val="540"/>
        </w:trPr>
        <w:tc>
          <w:tcPr>
            <w:tcW w:w="584" w:type="dxa"/>
            <w:vMerge/>
            <w:hideMark/>
          </w:tcPr>
          <w:p w14:paraId="3687F1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18525C7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2AB23BE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12B05A9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128F441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1D350BC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711220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0752B5B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B1110A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28B8D03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6DB9D7D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1A7E14B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1ECC3E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232493E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D4B62E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601F260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2602545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269CB1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6FA03FF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1C3AD9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7AE679C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5A7E62F" w14:textId="77777777" w:rsidTr="004D675D">
        <w:trPr>
          <w:trHeight w:val="540"/>
        </w:trPr>
        <w:tc>
          <w:tcPr>
            <w:tcW w:w="584" w:type="dxa"/>
            <w:hideMark/>
          </w:tcPr>
          <w:p w14:paraId="6235B38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56</w:t>
            </w:r>
          </w:p>
        </w:tc>
        <w:tc>
          <w:tcPr>
            <w:tcW w:w="6716" w:type="dxa"/>
            <w:gridSpan w:val="3"/>
            <w:hideMark/>
          </w:tcPr>
          <w:p w14:paraId="41352A4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2FA365F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3295,82360</w:t>
            </w:r>
          </w:p>
        </w:tc>
        <w:tc>
          <w:tcPr>
            <w:tcW w:w="906" w:type="dxa"/>
            <w:hideMark/>
          </w:tcPr>
          <w:p w14:paraId="2A8AB65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6817DF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2036,20000</w:t>
            </w:r>
          </w:p>
        </w:tc>
        <w:tc>
          <w:tcPr>
            <w:tcW w:w="906" w:type="dxa"/>
            <w:hideMark/>
          </w:tcPr>
          <w:p w14:paraId="50C9870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E4EEB4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1259,62360</w:t>
            </w:r>
          </w:p>
        </w:tc>
        <w:tc>
          <w:tcPr>
            <w:tcW w:w="906" w:type="dxa"/>
            <w:hideMark/>
          </w:tcPr>
          <w:p w14:paraId="14A47EF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C91D081" w14:textId="77777777" w:rsidTr="004D675D">
        <w:trPr>
          <w:trHeight w:val="780"/>
        </w:trPr>
        <w:tc>
          <w:tcPr>
            <w:tcW w:w="584" w:type="dxa"/>
            <w:vMerge w:val="restart"/>
            <w:hideMark/>
          </w:tcPr>
          <w:p w14:paraId="153656B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57</w:t>
            </w:r>
          </w:p>
        </w:tc>
        <w:tc>
          <w:tcPr>
            <w:tcW w:w="3504" w:type="dxa"/>
            <w:vMerge w:val="restart"/>
            <w:hideMark/>
          </w:tcPr>
          <w:p w14:paraId="60AA7D4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Мероприятия по реализации областного закона от 16.02.2024 10-ОЗ «О содействии участию населения в осуществлении местного самоуправления в Ленинградской области»</w:t>
            </w:r>
          </w:p>
        </w:tc>
        <w:tc>
          <w:tcPr>
            <w:tcW w:w="1828" w:type="dxa"/>
            <w:vMerge w:val="restart"/>
            <w:hideMark/>
          </w:tcPr>
          <w:p w14:paraId="079601B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20CC7DE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6007F2F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3295,82360</w:t>
            </w:r>
          </w:p>
        </w:tc>
        <w:tc>
          <w:tcPr>
            <w:tcW w:w="906" w:type="dxa"/>
            <w:hideMark/>
          </w:tcPr>
          <w:p w14:paraId="2C01EAD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09A270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2036,20000</w:t>
            </w:r>
          </w:p>
        </w:tc>
        <w:tc>
          <w:tcPr>
            <w:tcW w:w="906" w:type="dxa"/>
            <w:hideMark/>
          </w:tcPr>
          <w:p w14:paraId="14D7D58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726F59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1259,62360</w:t>
            </w:r>
          </w:p>
        </w:tc>
        <w:tc>
          <w:tcPr>
            <w:tcW w:w="906" w:type="dxa"/>
            <w:hideMark/>
          </w:tcPr>
          <w:p w14:paraId="6CA90E2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E8CE49B" w14:textId="77777777" w:rsidTr="004D675D">
        <w:trPr>
          <w:trHeight w:val="705"/>
        </w:trPr>
        <w:tc>
          <w:tcPr>
            <w:tcW w:w="584" w:type="dxa"/>
            <w:vMerge/>
            <w:hideMark/>
          </w:tcPr>
          <w:p w14:paraId="70F8BDF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119C125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2B79094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5D66731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3E5A01F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E0A149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3C4664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0949CF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05599A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EF455C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2E34866" w14:textId="77777777" w:rsidTr="004D675D">
        <w:trPr>
          <w:trHeight w:val="705"/>
        </w:trPr>
        <w:tc>
          <w:tcPr>
            <w:tcW w:w="584" w:type="dxa"/>
            <w:vMerge/>
            <w:hideMark/>
          </w:tcPr>
          <w:p w14:paraId="6E2AE0A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DF9586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1C183C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57E9DFE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423EB27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7A51AFD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AD3837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F66C36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462D3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E6279B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9427E82" w14:textId="77777777" w:rsidTr="004D675D">
        <w:trPr>
          <w:trHeight w:val="495"/>
        </w:trPr>
        <w:tc>
          <w:tcPr>
            <w:tcW w:w="584" w:type="dxa"/>
            <w:hideMark/>
          </w:tcPr>
          <w:p w14:paraId="145D6DB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58</w:t>
            </w:r>
          </w:p>
        </w:tc>
        <w:tc>
          <w:tcPr>
            <w:tcW w:w="6716" w:type="dxa"/>
            <w:gridSpan w:val="3"/>
            <w:hideMark/>
          </w:tcPr>
          <w:p w14:paraId="5F47A8B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5B20C2D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3295,82360</w:t>
            </w:r>
          </w:p>
        </w:tc>
        <w:tc>
          <w:tcPr>
            <w:tcW w:w="906" w:type="dxa"/>
            <w:hideMark/>
          </w:tcPr>
          <w:p w14:paraId="12DF485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AE7C93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2036,20000</w:t>
            </w:r>
          </w:p>
        </w:tc>
        <w:tc>
          <w:tcPr>
            <w:tcW w:w="906" w:type="dxa"/>
            <w:hideMark/>
          </w:tcPr>
          <w:p w14:paraId="491FFE8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B73706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1259,62360</w:t>
            </w:r>
          </w:p>
        </w:tc>
        <w:tc>
          <w:tcPr>
            <w:tcW w:w="906" w:type="dxa"/>
            <w:hideMark/>
          </w:tcPr>
          <w:p w14:paraId="46AD166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4EBE5D4" w14:textId="77777777" w:rsidTr="004D675D">
        <w:trPr>
          <w:trHeight w:val="555"/>
        </w:trPr>
        <w:tc>
          <w:tcPr>
            <w:tcW w:w="584" w:type="dxa"/>
            <w:vMerge w:val="restart"/>
            <w:hideMark/>
          </w:tcPr>
          <w:p w14:paraId="06FC276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59</w:t>
            </w:r>
          </w:p>
        </w:tc>
        <w:tc>
          <w:tcPr>
            <w:tcW w:w="3504" w:type="dxa"/>
            <w:vMerge w:val="restart"/>
            <w:hideMark/>
          </w:tcPr>
          <w:p w14:paraId="1281778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 xml:space="preserve">Комплекс процессных мероприятий «Развитие коммунальной и жилищной инфраструктуры в </w:t>
            </w:r>
            <w:proofErr w:type="spellStart"/>
            <w:r w:rsidRPr="00532766">
              <w:rPr>
                <w:bCs/>
              </w:rPr>
              <w:t>Пикалевском</w:t>
            </w:r>
            <w:proofErr w:type="spellEnd"/>
            <w:r w:rsidRPr="00532766">
              <w:rPr>
                <w:bCs/>
              </w:rPr>
              <w:t xml:space="preserve"> городском поселении»</w:t>
            </w:r>
          </w:p>
        </w:tc>
        <w:tc>
          <w:tcPr>
            <w:tcW w:w="1828" w:type="dxa"/>
            <w:vMerge w:val="restart"/>
            <w:hideMark/>
          </w:tcPr>
          <w:p w14:paraId="0BD29A2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2971BC6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0B550E7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36511,35011</w:t>
            </w:r>
          </w:p>
        </w:tc>
        <w:tc>
          <w:tcPr>
            <w:tcW w:w="906" w:type="dxa"/>
            <w:hideMark/>
          </w:tcPr>
          <w:p w14:paraId="59189F4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0A4566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B93191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5373EC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36511,35011</w:t>
            </w:r>
          </w:p>
        </w:tc>
        <w:tc>
          <w:tcPr>
            <w:tcW w:w="906" w:type="dxa"/>
            <w:hideMark/>
          </w:tcPr>
          <w:p w14:paraId="236F6E6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22D4B19" w14:textId="77777777" w:rsidTr="004D675D">
        <w:trPr>
          <w:trHeight w:val="630"/>
        </w:trPr>
        <w:tc>
          <w:tcPr>
            <w:tcW w:w="584" w:type="dxa"/>
            <w:vMerge/>
            <w:hideMark/>
          </w:tcPr>
          <w:p w14:paraId="68DC992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1EC74A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17437AA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12C4AEF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1E77D9F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6329,67628</w:t>
            </w:r>
          </w:p>
        </w:tc>
        <w:tc>
          <w:tcPr>
            <w:tcW w:w="906" w:type="dxa"/>
            <w:hideMark/>
          </w:tcPr>
          <w:p w14:paraId="76F2D6F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D2CA41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49F8CE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7EC3FA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6329,67628</w:t>
            </w:r>
          </w:p>
        </w:tc>
        <w:tc>
          <w:tcPr>
            <w:tcW w:w="906" w:type="dxa"/>
            <w:hideMark/>
          </w:tcPr>
          <w:p w14:paraId="4D5287B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3C56A8F" w14:textId="77777777" w:rsidTr="004D675D">
        <w:trPr>
          <w:trHeight w:val="720"/>
        </w:trPr>
        <w:tc>
          <w:tcPr>
            <w:tcW w:w="584" w:type="dxa"/>
            <w:vMerge/>
            <w:hideMark/>
          </w:tcPr>
          <w:p w14:paraId="4EA6F33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5CC9B6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4572C13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5E6C470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7AEED4A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2357,37856</w:t>
            </w:r>
          </w:p>
        </w:tc>
        <w:tc>
          <w:tcPr>
            <w:tcW w:w="906" w:type="dxa"/>
            <w:hideMark/>
          </w:tcPr>
          <w:p w14:paraId="375FF79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7A9F9E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EE4E68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E6D0AE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2357,37856</w:t>
            </w:r>
          </w:p>
        </w:tc>
        <w:tc>
          <w:tcPr>
            <w:tcW w:w="906" w:type="dxa"/>
            <w:hideMark/>
          </w:tcPr>
          <w:p w14:paraId="7847564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F297CEB" w14:textId="77777777" w:rsidTr="004D675D">
        <w:trPr>
          <w:trHeight w:val="570"/>
        </w:trPr>
        <w:tc>
          <w:tcPr>
            <w:tcW w:w="584" w:type="dxa"/>
            <w:hideMark/>
          </w:tcPr>
          <w:p w14:paraId="2795D38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60</w:t>
            </w:r>
          </w:p>
        </w:tc>
        <w:tc>
          <w:tcPr>
            <w:tcW w:w="6716" w:type="dxa"/>
            <w:gridSpan w:val="3"/>
            <w:hideMark/>
          </w:tcPr>
          <w:p w14:paraId="39E0CB3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7FE1E44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45198,40495</w:t>
            </w:r>
          </w:p>
        </w:tc>
        <w:tc>
          <w:tcPr>
            <w:tcW w:w="906" w:type="dxa"/>
            <w:hideMark/>
          </w:tcPr>
          <w:p w14:paraId="17FEB6E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21BBB0B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877D69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87044D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45198,40495</w:t>
            </w:r>
          </w:p>
        </w:tc>
        <w:tc>
          <w:tcPr>
            <w:tcW w:w="906" w:type="dxa"/>
            <w:hideMark/>
          </w:tcPr>
          <w:p w14:paraId="360D816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6D0CC6C" w14:textId="77777777" w:rsidTr="004D675D">
        <w:trPr>
          <w:trHeight w:val="585"/>
        </w:trPr>
        <w:tc>
          <w:tcPr>
            <w:tcW w:w="584" w:type="dxa"/>
            <w:vMerge w:val="restart"/>
            <w:hideMark/>
          </w:tcPr>
          <w:p w14:paraId="35AA27E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61</w:t>
            </w:r>
          </w:p>
        </w:tc>
        <w:tc>
          <w:tcPr>
            <w:tcW w:w="3504" w:type="dxa"/>
            <w:vMerge w:val="restart"/>
            <w:hideMark/>
          </w:tcPr>
          <w:p w14:paraId="5BCA7FC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Приобретение коммунальной спецтехники и оборудования в лизинг (</w:t>
            </w:r>
            <w:proofErr w:type="spellStart"/>
            <w:r w:rsidRPr="00532766">
              <w:rPr>
                <w:bCs/>
              </w:rPr>
              <w:t>сублизинг</w:t>
            </w:r>
            <w:proofErr w:type="spellEnd"/>
            <w:r w:rsidRPr="00532766">
              <w:rPr>
                <w:bCs/>
              </w:rPr>
              <w:t>)</w:t>
            </w:r>
          </w:p>
        </w:tc>
        <w:tc>
          <w:tcPr>
            <w:tcW w:w="1828" w:type="dxa"/>
            <w:vMerge w:val="restart"/>
            <w:hideMark/>
          </w:tcPr>
          <w:p w14:paraId="029580A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3C74CAA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678F2F8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6617,07660</w:t>
            </w:r>
          </w:p>
        </w:tc>
        <w:tc>
          <w:tcPr>
            <w:tcW w:w="906" w:type="dxa"/>
            <w:hideMark/>
          </w:tcPr>
          <w:p w14:paraId="7B201E9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A4390E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D1AD15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8DE1E9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6617,0766</w:t>
            </w:r>
          </w:p>
        </w:tc>
        <w:tc>
          <w:tcPr>
            <w:tcW w:w="906" w:type="dxa"/>
            <w:hideMark/>
          </w:tcPr>
          <w:p w14:paraId="7C48903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1786E82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133F014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320196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317AF80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558B0C1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525CF5B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6329,67628</w:t>
            </w:r>
          </w:p>
        </w:tc>
        <w:tc>
          <w:tcPr>
            <w:tcW w:w="906" w:type="dxa"/>
            <w:hideMark/>
          </w:tcPr>
          <w:p w14:paraId="534AB83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74899D7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E6B0B1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B954CF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6329,67628</w:t>
            </w:r>
          </w:p>
        </w:tc>
        <w:tc>
          <w:tcPr>
            <w:tcW w:w="906" w:type="dxa"/>
            <w:hideMark/>
          </w:tcPr>
          <w:p w14:paraId="39B78BB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66A0C99" w14:textId="77777777" w:rsidTr="004D675D">
        <w:trPr>
          <w:trHeight w:val="540"/>
        </w:trPr>
        <w:tc>
          <w:tcPr>
            <w:tcW w:w="584" w:type="dxa"/>
            <w:vMerge/>
            <w:hideMark/>
          </w:tcPr>
          <w:p w14:paraId="1434487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4CC016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115D900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D6C03D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43DBFCA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2357,37856</w:t>
            </w:r>
          </w:p>
        </w:tc>
        <w:tc>
          <w:tcPr>
            <w:tcW w:w="906" w:type="dxa"/>
            <w:hideMark/>
          </w:tcPr>
          <w:p w14:paraId="6978CA0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9EAE78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3BFF07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1579E73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2357,37856</w:t>
            </w:r>
          </w:p>
        </w:tc>
        <w:tc>
          <w:tcPr>
            <w:tcW w:w="906" w:type="dxa"/>
            <w:hideMark/>
          </w:tcPr>
          <w:p w14:paraId="00A71F5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6520A05" w14:textId="77777777" w:rsidTr="004D675D">
        <w:trPr>
          <w:trHeight w:val="540"/>
        </w:trPr>
        <w:tc>
          <w:tcPr>
            <w:tcW w:w="584" w:type="dxa"/>
            <w:hideMark/>
          </w:tcPr>
          <w:p w14:paraId="4D7201B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62</w:t>
            </w:r>
          </w:p>
        </w:tc>
        <w:tc>
          <w:tcPr>
            <w:tcW w:w="6716" w:type="dxa"/>
            <w:gridSpan w:val="3"/>
            <w:hideMark/>
          </w:tcPr>
          <w:p w14:paraId="29B83D9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1C2031F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15304,13144</w:t>
            </w:r>
          </w:p>
        </w:tc>
        <w:tc>
          <w:tcPr>
            <w:tcW w:w="906" w:type="dxa"/>
            <w:hideMark/>
          </w:tcPr>
          <w:p w14:paraId="1A2A5FC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6A7FC0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57B6F2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B632AB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15304,13144</w:t>
            </w:r>
          </w:p>
        </w:tc>
        <w:tc>
          <w:tcPr>
            <w:tcW w:w="906" w:type="dxa"/>
            <w:hideMark/>
          </w:tcPr>
          <w:p w14:paraId="266B882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C8C67CE" w14:textId="77777777" w:rsidTr="004D675D">
        <w:trPr>
          <w:trHeight w:val="660"/>
        </w:trPr>
        <w:tc>
          <w:tcPr>
            <w:tcW w:w="584" w:type="dxa"/>
            <w:vMerge w:val="restart"/>
            <w:hideMark/>
          </w:tcPr>
          <w:p w14:paraId="145725D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63</w:t>
            </w:r>
          </w:p>
        </w:tc>
        <w:tc>
          <w:tcPr>
            <w:tcW w:w="3504" w:type="dxa"/>
            <w:vMerge w:val="restart"/>
            <w:hideMark/>
          </w:tcPr>
          <w:p w14:paraId="6E53F35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Реализация мер по обеспечению устойчивого функционирования объектов теплоснабжения на территории Ленинградской области</w:t>
            </w:r>
          </w:p>
        </w:tc>
        <w:tc>
          <w:tcPr>
            <w:tcW w:w="1828" w:type="dxa"/>
            <w:vMerge w:val="restart"/>
            <w:hideMark/>
          </w:tcPr>
          <w:p w14:paraId="25AB0D9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2E357B0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54BD8A3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29779,27351</w:t>
            </w:r>
          </w:p>
        </w:tc>
        <w:tc>
          <w:tcPr>
            <w:tcW w:w="906" w:type="dxa"/>
            <w:hideMark/>
          </w:tcPr>
          <w:p w14:paraId="066C558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51A8F1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6F1084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7D857B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29779,27351</w:t>
            </w:r>
          </w:p>
        </w:tc>
        <w:tc>
          <w:tcPr>
            <w:tcW w:w="906" w:type="dxa"/>
            <w:hideMark/>
          </w:tcPr>
          <w:p w14:paraId="51AA47A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95140F3" w14:textId="77777777" w:rsidTr="004D675D">
        <w:trPr>
          <w:trHeight w:val="615"/>
        </w:trPr>
        <w:tc>
          <w:tcPr>
            <w:tcW w:w="584" w:type="dxa"/>
            <w:vMerge/>
            <w:hideMark/>
          </w:tcPr>
          <w:p w14:paraId="017706E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4E50A72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072A72B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027ED39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5687C87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221F55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BCEDED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2A484AE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26D72F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2BE0C77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AC3F1D4" w14:textId="77777777" w:rsidTr="004D675D">
        <w:trPr>
          <w:trHeight w:val="630"/>
        </w:trPr>
        <w:tc>
          <w:tcPr>
            <w:tcW w:w="584" w:type="dxa"/>
            <w:vMerge/>
            <w:hideMark/>
          </w:tcPr>
          <w:p w14:paraId="6D359BD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CA97B9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4CF68DD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29AC705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575E570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93E765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C4E178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6AE8A96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AB7795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0,00000</w:t>
            </w:r>
          </w:p>
        </w:tc>
        <w:tc>
          <w:tcPr>
            <w:tcW w:w="906" w:type="dxa"/>
            <w:hideMark/>
          </w:tcPr>
          <w:p w14:paraId="6BB7870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C66BF19" w14:textId="77777777" w:rsidTr="004D675D">
        <w:trPr>
          <w:trHeight w:val="540"/>
        </w:trPr>
        <w:tc>
          <w:tcPr>
            <w:tcW w:w="584" w:type="dxa"/>
            <w:hideMark/>
          </w:tcPr>
          <w:p w14:paraId="4A214D9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64</w:t>
            </w:r>
          </w:p>
        </w:tc>
        <w:tc>
          <w:tcPr>
            <w:tcW w:w="6716" w:type="dxa"/>
            <w:gridSpan w:val="3"/>
            <w:hideMark/>
          </w:tcPr>
          <w:p w14:paraId="7AA9C81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5E6EAD7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29779,27351</w:t>
            </w:r>
          </w:p>
        </w:tc>
        <w:tc>
          <w:tcPr>
            <w:tcW w:w="906" w:type="dxa"/>
            <w:hideMark/>
          </w:tcPr>
          <w:p w14:paraId="5702940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8F51DB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E82D60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C59490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29779,27351</w:t>
            </w:r>
          </w:p>
        </w:tc>
        <w:tc>
          <w:tcPr>
            <w:tcW w:w="906" w:type="dxa"/>
            <w:hideMark/>
          </w:tcPr>
          <w:p w14:paraId="185412E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41B979A" w14:textId="77777777" w:rsidTr="004D675D">
        <w:trPr>
          <w:trHeight w:val="495"/>
        </w:trPr>
        <w:tc>
          <w:tcPr>
            <w:tcW w:w="584" w:type="dxa"/>
            <w:vMerge w:val="restart"/>
            <w:hideMark/>
          </w:tcPr>
          <w:p w14:paraId="3CBE1A5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65</w:t>
            </w:r>
          </w:p>
        </w:tc>
        <w:tc>
          <w:tcPr>
            <w:tcW w:w="3504" w:type="dxa"/>
            <w:vMerge w:val="restart"/>
            <w:hideMark/>
          </w:tcPr>
          <w:p w14:paraId="640569F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Прочие мероприятия по объектам тепловодоснабжения и водоотведения</w:t>
            </w:r>
          </w:p>
        </w:tc>
        <w:tc>
          <w:tcPr>
            <w:tcW w:w="1828" w:type="dxa"/>
            <w:vMerge w:val="restart"/>
            <w:hideMark/>
          </w:tcPr>
          <w:p w14:paraId="3EBF64A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</w:t>
            </w:r>
          </w:p>
        </w:tc>
        <w:tc>
          <w:tcPr>
            <w:tcW w:w="1384" w:type="dxa"/>
            <w:hideMark/>
          </w:tcPr>
          <w:p w14:paraId="4F85236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41ACCE6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115,00000</w:t>
            </w:r>
          </w:p>
        </w:tc>
        <w:tc>
          <w:tcPr>
            <w:tcW w:w="906" w:type="dxa"/>
            <w:hideMark/>
          </w:tcPr>
          <w:p w14:paraId="1D7671E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3FB63E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E34AAB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058572B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115,00000</w:t>
            </w:r>
          </w:p>
        </w:tc>
        <w:tc>
          <w:tcPr>
            <w:tcW w:w="906" w:type="dxa"/>
            <w:hideMark/>
          </w:tcPr>
          <w:p w14:paraId="6B8DA5B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D7FE3A2" w14:textId="77777777" w:rsidTr="004D675D">
        <w:trPr>
          <w:trHeight w:val="465"/>
        </w:trPr>
        <w:tc>
          <w:tcPr>
            <w:tcW w:w="584" w:type="dxa"/>
            <w:vMerge/>
            <w:hideMark/>
          </w:tcPr>
          <w:p w14:paraId="2193D04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EAA0BC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1C91F4C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266783C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6C383AB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43095B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6ED037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1DAAF8F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31D3A6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35636C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7C53EC0D" w14:textId="77777777" w:rsidTr="004D675D">
        <w:trPr>
          <w:trHeight w:val="495"/>
        </w:trPr>
        <w:tc>
          <w:tcPr>
            <w:tcW w:w="584" w:type="dxa"/>
            <w:vMerge/>
            <w:hideMark/>
          </w:tcPr>
          <w:p w14:paraId="1E4C7CF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7762012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05D2A8E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7DA5A1A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5638067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E5D126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398712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5A38EC2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54C8AD5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1AE071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358915A8" w14:textId="77777777" w:rsidTr="004D675D">
        <w:trPr>
          <w:trHeight w:val="495"/>
        </w:trPr>
        <w:tc>
          <w:tcPr>
            <w:tcW w:w="584" w:type="dxa"/>
            <w:hideMark/>
          </w:tcPr>
          <w:p w14:paraId="3A93ACF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66</w:t>
            </w:r>
          </w:p>
        </w:tc>
        <w:tc>
          <w:tcPr>
            <w:tcW w:w="6716" w:type="dxa"/>
            <w:gridSpan w:val="3"/>
            <w:hideMark/>
          </w:tcPr>
          <w:p w14:paraId="4E5FCF3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4C9CFCA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115,00000</w:t>
            </w:r>
          </w:p>
        </w:tc>
        <w:tc>
          <w:tcPr>
            <w:tcW w:w="906" w:type="dxa"/>
            <w:hideMark/>
          </w:tcPr>
          <w:p w14:paraId="3D9612D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415DE9C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4ADEFE3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7CB6C4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115,00000</w:t>
            </w:r>
          </w:p>
        </w:tc>
        <w:tc>
          <w:tcPr>
            <w:tcW w:w="906" w:type="dxa"/>
            <w:hideMark/>
          </w:tcPr>
          <w:p w14:paraId="0205DA0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CC5105B" w14:textId="77777777" w:rsidTr="004D675D">
        <w:trPr>
          <w:trHeight w:val="495"/>
        </w:trPr>
        <w:tc>
          <w:tcPr>
            <w:tcW w:w="584" w:type="dxa"/>
            <w:vMerge w:val="restart"/>
            <w:hideMark/>
          </w:tcPr>
          <w:p w14:paraId="671097D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67</w:t>
            </w:r>
          </w:p>
        </w:tc>
        <w:tc>
          <w:tcPr>
            <w:tcW w:w="3504" w:type="dxa"/>
            <w:vMerge w:val="restart"/>
            <w:hideMark/>
          </w:tcPr>
          <w:p w14:paraId="029DDA5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 по процессной части</w:t>
            </w:r>
          </w:p>
        </w:tc>
        <w:tc>
          <w:tcPr>
            <w:tcW w:w="1828" w:type="dxa"/>
            <w:vMerge w:val="restart"/>
            <w:hideMark/>
          </w:tcPr>
          <w:p w14:paraId="7CCEF1A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К, МКУ «Центр АХО»</w:t>
            </w:r>
          </w:p>
        </w:tc>
        <w:tc>
          <w:tcPr>
            <w:tcW w:w="1384" w:type="dxa"/>
            <w:hideMark/>
          </w:tcPr>
          <w:p w14:paraId="2A19AC0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35E8510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184972,20154</w:t>
            </w:r>
          </w:p>
        </w:tc>
        <w:tc>
          <w:tcPr>
            <w:tcW w:w="906" w:type="dxa"/>
            <w:hideMark/>
          </w:tcPr>
          <w:p w14:paraId="2C79F30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D6E34A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2036,20000</w:t>
            </w:r>
          </w:p>
        </w:tc>
        <w:tc>
          <w:tcPr>
            <w:tcW w:w="906" w:type="dxa"/>
            <w:hideMark/>
          </w:tcPr>
          <w:p w14:paraId="67E7D3D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3B60C9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182936,00154</w:t>
            </w:r>
          </w:p>
        </w:tc>
        <w:tc>
          <w:tcPr>
            <w:tcW w:w="906" w:type="dxa"/>
            <w:hideMark/>
          </w:tcPr>
          <w:p w14:paraId="3A0E970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0BA3F913" w14:textId="77777777" w:rsidTr="004D675D">
        <w:trPr>
          <w:trHeight w:val="480"/>
        </w:trPr>
        <w:tc>
          <w:tcPr>
            <w:tcW w:w="584" w:type="dxa"/>
            <w:vMerge/>
            <w:hideMark/>
          </w:tcPr>
          <w:p w14:paraId="0F1155F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271BB59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6D11C83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5E3B54A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252A6C3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80131,42099</w:t>
            </w:r>
          </w:p>
        </w:tc>
        <w:tc>
          <w:tcPr>
            <w:tcW w:w="906" w:type="dxa"/>
            <w:hideMark/>
          </w:tcPr>
          <w:p w14:paraId="67858D7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991A74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33CB822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214DA5F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80131,42099</w:t>
            </w:r>
          </w:p>
        </w:tc>
        <w:tc>
          <w:tcPr>
            <w:tcW w:w="906" w:type="dxa"/>
            <w:hideMark/>
          </w:tcPr>
          <w:p w14:paraId="3AE5596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28A7FB4F" w14:textId="77777777" w:rsidTr="004D675D">
        <w:trPr>
          <w:trHeight w:val="450"/>
        </w:trPr>
        <w:tc>
          <w:tcPr>
            <w:tcW w:w="584" w:type="dxa"/>
            <w:vMerge/>
            <w:hideMark/>
          </w:tcPr>
          <w:p w14:paraId="2C96FEE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37BDDC2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09B498A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7050B3C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630EB2B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85157,61218</w:t>
            </w:r>
          </w:p>
        </w:tc>
        <w:tc>
          <w:tcPr>
            <w:tcW w:w="906" w:type="dxa"/>
            <w:hideMark/>
          </w:tcPr>
          <w:p w14:paraId="45EAD80B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D6EF55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906" w:type="dxa"/>
            <w:hideMark/>
          </w:tcPr>
          <w:p w14:paraId="04C7C2B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E847B8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85157,61218</w:t>
            </w:r>
          </w:p>
        </w:tc>
        <w:tc>
          <w:tcPr>
            <w:tcW w:w="906" w:type="dxa"/>
            <w:hideMark/>
          </w:tcPr>
          <w:p w14:paraId="3B82EC1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5700A351" w14:textId="77777777" w:rsidTr="004D675D">
        <w:trPr>
          <w:trHeight w:val="495"/>
        </w:trPr>
        <w:tc>
          <w:tcPr>
            <w:tcW w:w="584" w:type="dxa"/>
            <w:hideMark/>
          </w:tcPr>
          <w:p w14:paraId="4F60CE1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68</w:t>
            </w:r>
          </w:p>
        </w:tc>
        <w:tc>
          <w:tcPr>
            <w:tcW w:w="6716" w:type="dxa"/>
            <w:gridSpan w:val="3"/>
            <w:hideMark/>
          </w:tcPr>
          <w:p w14:paraId="4FCEC0F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49CC91B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350261,23471</w:t>
            </w:r>
          </w:p>
        </w:tc>
        <w:tc>
          <w:tcPr>
            <w:tcW w:w="906" w:type="dxa"/>
            <w:hideMark/>
          </w:tcPr>
          <w:p w14:paraId="47FE6A0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06374F6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2036,20000</w:t>
            </w:r>
          </w:p>
        </w:tc>
        <w:tc>
          <w:tcPr>
            <w:tcW w:w="906" w:type="dxa"/>
            <w:hideMark/>
          </w:tcPr>
          <w:p w14:paraId="12ED5A9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6B818B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348225,03471</w:t>
            </w:r>
          </w:p>
        </w:tc>
        <w:tc>
          <w:tcPr>
            <w:tcW w:w="906" w:type="dxa"/>
            <w:hideMark/>
          </w:tcPr>
          <w:p w14:paraId="4F99B6A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21A7E12" w14:textId="77777777" w:rsidTr="004D675D">
        <w:trPr>
          <w:trHeight w:val="510"/>
        </w:trPr>
        <w:tc>
          <w:tcPr>
            <w:tcW w:w="584" w:type="dxa"/>
            <w:vMerge w:val="restart"/>
            <w:hideMark/>
          </w:tcPr>
          <w:p w14:paraId="4E86504A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bookmarkStart w:id="23" w:name="RANGE!A139"/>
            <w:r w:rsidRPr="00532766">
              <w:rPr>
                <w:bCs/>
              </w:rPr>
              <w:t>69</w:t>
            </w:r>
            <w:bookmarkEnd w:id="23"/>
          </w:p>
        </w:tc>
        <w:tc>
          <w:tcPr>
            <w:tcW w:w="3504" w:type="dxa"/>
            <w:vMerge w:val="restart"/>
            <w:hideMark/>
          </w:tcPr>
          <w:p w14:paraId="11C2F60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 по программе</w:t>
            </w:r>
          </w:p>
        </w:tc>
        <w:tc>
          <w:tcPr>
            <w:tcW w:w="1828" w:type="dxa"/>
            <w:vMerge w:val="restart"/>
            <w:hideMark/>
          </w:tcPr>
          <w:p w14:paraId="7F647D5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ОЖКХ, Т и К, МКУ «Центр АХО»</w:t>
            </w:r>
          </w:p>
        </w:tc>
        <w:tc>
          <w:tcPr>
            <w:tcW w:w="1384" w:type="dxa"/>
            <w:hideMark/>
          </w:tcPr>
          <w:p w14:paraId="4D2A8CC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2026</w:t>
            </w:r>
          </w:p>
        </w:tc>
        <w:tc>
          <w:tcPr>
            <w:tcW w:w="1879" w:type="dxa"/>
            <w:hideMark/>
          </w:tcPr>
          <w:p w14:paraId="7466FA5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228460,13664</w:t>
            </w:r>
          </w:p>
        </w:tc>
        <w:tc>
          <w:tcPr>
            <w:tcW w:w="906" w:type="dxa"/>
            <w:hideMark/>
          </w:tcPr>
          <w:p w14:paraId="2D9FC6B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6596F095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41175,34158</w:t>
            </w:r>
          </w:p>
        </w:tc>
        <w:tc>
          <w:tcPr>
            <w:tcW w:w="906" w:type="dxa"/>
            <w:hideMark/>
          </w:tcPr>
          <w:p w14:paraId="6A98745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75B53E1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187284,79506</w:t>
            </w:r>
          </w:p>
        </w:tc>
        <w:tc>
          <w:tcPr>
            <w:tcW w:w="906" w:type="dxa"/>
            <w:hideMark/>
          </w:tcPr>
          <w:p w14:paraId="451C19E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1F04B505" w14:textId="77777777" w:rsidTr="004D675D">
        <w:trPr>
          <w:trHeight w:val="525"/>
        </w:trPr>
        <w:tc>
          <w:tcPr>
            <w:tcW w:w="584" w:type="dxa"/>
            <w:vMerge/>
            <w:hideMark/>
          </w:tcPr>
          <w:p w14:paraId="2D63597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576D38A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142223A6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7CBE62C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2027</w:t>
            </w:r>
          </w:p>
        </w:tc>
        <w:tc>
          <w:tcPr>
            <w:tcW w:w="1879" w:type="dxa"/>
            <w:hideMark/>
          </w:tcPr>
          <w:p w14:paraId="2EDF82F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86366,45542</w:t>
            </w:r>
          </w:p>
        </w:tc>
        <w:tc>
          <w:tcPr>
            <w:tcW w:w="906" w:type="dxa"/>
            <w:hideMark/>
          </w:tcPr>
          <w:p w14:paraId="4FAF491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1292F22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5673,88133</w:t>
            </w:r>
          </w:p>
        </w:tc>
        <w:tc>
          <w:tcPr>
            <w:tcW w:w="906" w:type="dxa"/>
            <w:hideMark/>
          </w:tcPr>
          <w:p w14:paraId="2A5FDDD7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3ACE52A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80692,57409</w:t>
            </w:r>
          </w:p>
        </w:tc>
        <w:tc>
          <w:tcPr>
            <w:tcW w:w="906" w:type="dxa"/>
            <w:hideMark/>
          </w:tcPr>
          <w:p w14:paraId="1844B5F2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43E81A87" w14:textId="77777777" w:rsidTr="004D675D">
        <w:trPr>
          <w:trHeight w:val="510"/>
        </w:trPr>
        <w:tc>
          <w:tcPr>
            <w:tcW w:w="584" w:type="dxa"/>
            <w:vMerge/>
            <w:hideMark/>
          </w:tcPr>
          <w:p w14:paraId="12A14BD3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50E68A4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28" w:type="dxa"/>
            <w:vMerge/>
            <w:hideMark/>
          </w:tcPr>
          <w:p w14:paraId="3754DC6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84" w:type="dxa"/>
            <w:hideMark/>
          </w:tcPr>
          <w:p w14:paraId="4D9938B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2028</w:t>
            </w:r>
          </w:p>
        </w:tc>
        <w:tc>
          <w:tcPr>
            <w:tcW w:w="1879" w:type="dxa"/>
            <w:hideMark/>
          </w:tcPr>
          <w:p w14:paraId="0A2256C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91040,79900</w:t>
            </w:r>
          </w:p>
        </w:tc>
        <w:tc>
          <w:tcPr>
            <w:tcW w:w="906" w:type="dxa"/>
            <w:hideMark/>
          </w:tcPr>
          <w:p w14:paraId="6268830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5E78C41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5353,70000</w:t>
            </w:r>
          </w:p>
        </w:tc>
        <w:tc>
          <w:tcPr>
            <w:tcW w:w="906" w:type="dxa"/>
            <w:hideMark/>
          </w:tcPr>
          <w:p w14:paraId="5A06B669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4E90CC1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85687,09900</w:t>
            </w:r>
          </w:p>
        </w:tc>
        <w:tc>
          <w:tcPr>
            <w:tcW w:w="906" w:type="dxa"/>
            <w:hideMark/>
          </w:tcPr>
          <w:p w14:paraId="23F33294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  <w:tr w:rsidR="00532766" w:rsidRPr="00532766" w14:paraId="686992EE" w14:textId="77777777" w:rsidTr="004D675D">
        <w:trPr>
          <w:trHeight w:val="540"/>
        </w:trPr>
        <w:tc>
          <w:tcPr>
            <w:tcW w:w="584" w:type="dxa"/>
            <w:hideMark/>
          </w:tcPr>
          <w:p w14:paraId="3A4E80D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70</w:t>
            </w:r>
          </w:p>
        </w:tc>
        <w:tc>
          <w:tcPr>
            <w:tcW w:w="6716" w:type="dxa"/>
            <w:gridSpan w:val="3"/>
            <w:hideMark/>
          </w:tcPr>
          <w:p w14:paraId="70B0883F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Итого</w:t>
            </w:r>
          </w:p>
        </w:tc>
        <w:tc>
          <w:tcPr>
            <w:tcW w:w="1879" w:type="dxa"/>
            <w:hideMark/>
          </w:tcPr>
          <w:p w14:paraId="3F67CD2D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405867,39106</w:t>
            </w:r>
          </w:p>
        </w:tc>
        <w:tc>
          <w:tcPr>
            <w:tcW w:w="906" w:type="dxa"/>
            <w:hideMark/>
          </w:tcPr>
          <w:p w14:paraId="0C370D98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633" w:type="dxa"/>
            <w:hideMark/>
          </w:tcPr>
          <w:p w14:paraId="37113651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52202,92291</w:t>
            </w:r>
          </w:p>
        </w:tc>
        <w:tc>
          <w:tcPr>
            <w:tcW w:w="906" w:type="dxa"/>
            <w:hideMark/>
          </w:tcPr>
          <w:p w14:paraId="2A5DA0D0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  <w:tc>
          <w:tcPr>
            <w:tcW w:w="1596" w:type="dxa"/>
            <w:hideMark/>
          </w:tcPr>
          <w:p w14:paraId="64EF07CE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353664,46815</w:t>
            </w:r>
          </w:p>
        </w:tc>
        <w:tc>
          <w:tcPr>
            <w:tcW w:w="906" w:type="dxa"/>
            <w:hideMark/>
          </w:tcPr>
          <w:p w14:paraId="410B452C" w14:textId="77777777" w:rsidR="00532766" w:rsidRPr="00532766" w:rsidRDefault="00532766" w:rsidP="0053276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</w:rPr>
            </w:pPr>
            <w:r w:rsidRPr="00532766">
              <w:rPr>
                <w:bCs/>
              </w:rPr>
              <w:t>0</w:t>
            </w:r>
          </w:p>
        </w:tc>
      </w:tr>
    </w:tbl>
    <w:p w14:paraId="6C79A07C" w14:textId="110EAB83" w:rsidR="00532766" w:rsidRDefault="00532766" w:rsidP="00463BEA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b/>
        </w:rPr>
      </w:pPr>
    </w:p>
    <w:bookmarkEnd w:id="8"/>
    <w:p w14:paraId="2F71E3EA" w14:textId="77777777" w:rsidR="00463BEA" w:rsidRPr="004A7A1E" w:rsidRDefault="00463BEA" w:rsidP="00463BEA">
      <w:pPr>
        <w:spacing w:after="200" w:line="276" w:lineRule="auto"/>
        <w:rPr>
          <w:sz w:val="6"/>
          <w:szCs w:val="6"/>
        </w:rPr>
      </w:pPr>
    </w:p>
    <w:sectPr w:rsidR="00463BEA" w:rsidRPr="004A7A1E" w:rsidSect="009641F4">
      <w:footerReference w:type="default" r:id="rId11"/>
      <w:type w:val="continuous"/>
      <w:pgSz w:w="16837" w:h="11905" w:orient="landscape"/>
      <w:pgMar w:top="1134" w:right="567" w:bottom="1134" w:left="1134" w:header="0" w:footer="680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CA97A" w14:textId="77777777" w:rsidR="001C2BB7" w:rsidRDefault="001C2BB7" w:rsidP="00E40F25">
      <w:r>
        <w:separator/>
      </w:r>
    </w:p>
  </w:endnote>
  <w:endnote w:type="continuationSeparator" w:id="0">
    <w:p w14:paraId="1783F2EA" w14:textId="77777777" w:rsidR="001C2BB7" w:rsidRDefault="001C2BB7" w:rsidP="00E4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???????????§ЮЎм§Ў?Ўм§А?§Ю???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2B90" w14:textId="0E4022EE" w:rsidR="00A2369A" w:rsidRDefault="00A2369A">
    <w:pPr>
      <w:pStyle w:val="af5"/>
      <w:jc w:val="right"/>
    </w:pPr>
  </w:p>
  <w:p w14:paraId="10C4FEEB" w14:textId="77777777" w:rsidR="00A2369A" w:rsidRDefault="00A2369A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6BCF" w14:textId="77777777" w:rsidR="006E2A73" w:rsidRDefault="006E2A73" w:rsidP="006E2A73">
    <w:pPr>
      <w:pStyle w:val="af5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A34EA" w14:textId="77777777" w:rsidR="001C2BB7" w:rsidRDefault="001C2BB7" w:rsidP="00E40F25">
      <w:r>
        <w:separator/>
      </w:r>
    </w:p>
  </w:footnote>
  <w:footnote w:type="continuationSeparator" w:id="0">
    <w:p w14:paraId="734FADFF" w14:textId="77777777" w:rsidR="001C2BB7" w:rsidRDefault="001C2BB7" w:rsidP="00E40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5762424"/>
      <w:docPartObj>
        <w:docPartGallery w:val="Page Numbers (Top of Page)"/>
        <w:docPartUnique/>
      </w:docPartObj>
    </w:sdtPr>
    <w:sdtEndPr/>
    <w:sdtContent>
      <w:p w14:paraId="5C5DC197" w14:textId="77777777" w:rsidR="00B94F60" w:rsidRDefault="00B94F6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E2C269" w14:textId="77777777" w:rsidR="00B94F60" w:rsidRDefault="00B94F60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9BB82" w14:textId="7FF4E99B" w:rsidR="002E3F39" w:rsidRDefault="009F6814">
    <w:pPr>
      <w:pStyle w:val="af3"/>
    </w:pPr>
    <w:r>
      <w:fldChar w:fldCharType="begin"/>
    </w:r>
    <w:r>
      <w:instrText xml:space="preserve"> FILENAME  \p  \* MERGEFORMAT </w:instrText>
    </w:r>
    <w:r>
      <w:fldChar w:fldCharType="separate"/>
    </w:r>
    <w:r w:rsidR="004D675D">
      <w:rPr>
        <w:noProof/>
      </w:rPr>
      <w:t>Z:\В ПЕЧАТЬ !!!!\ПЕЧАТЬ 2026\Постановления\Внесение изменений в программу .docx</w:t>
    </w:r>
    <w:r>
      <w:rPr>
        <w:noProof/>
      </w:rPr>
      <w:fldChar w:fldCharType="end"/>
    </w:r>
  </w:p>
  <w:p w14:paraId="6A9A558A" w14:textId="4B13E75C" w:rsidR="002E3F39" w:rsidRDefault="002E3F39">
    <w:pPr>
      <w:pStyle w:val="af3"/>
    </w:pPr>
    <w:r>
      <w:t>Проект подготовила: Иванова А.А.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3D60"/>
    <w:multiLevelType w:val="hybridMultilevel"/>
    <w:tmpl w:val="9678DF92"/>
    <w:lvl w:ilvl="0" w:tplc="249CCC7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029C5A68"/>
    <w:multiLevelType w:val="hybridMultilevel"/>
    <w:tmpl w:val="07E8885E"/>
    <w:lvl w:ilvl="0" w:tplc="95FEC460">
      <w:start w:val="2016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484"/>
    <w:multiLevelType w:val="hybridMultilevel"/>
    <w:tmpl w:val="EAD23BA4"/>
    <w:lvl w:ilvl="0" w:tplc="B91C0040">
      <w:start w:val="2016"/>
      <w:numFmt w:val="decimal"/>
      <w:lvlText w:val="%1"/>
      <w:lvlJc w:val="left"/>
      <w:pPr>
        <w:ind w:left="648" w:hanging="52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A002C3A"/>
    <w:multiLevelType w:val="hybridMultilevel"/>
    <w:tmpl w:val="25AEC65C"/>
    <w:lvl w:ilvl="0" w:tplc="B49E9120">
      <w:start w:val="2018"/>
      <w:numFmt w:val="decimal"/>
      <w:lvlText w:val="%1-"/>
      <w:lvlJc w:val="left"/>
      <w:pPr>
        <w:ind w:left="732" w:hanging="6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2C340DC0"/>
    <w:multiLevelType w:val="hybridMultilevel"/>
    <w:tmpl w:val="A7528978"/>
    <w:lvl w:ilvl="0" w:tplc="90440F76">
      <w:start w:val="2016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F745E"/>
    <w:multiLevelType w:val="hybridMultilevel"/>
    <w:tmpl w:val="6D5A7252"/>
    <w:lvl w:ilvl="0" w:tplc="7592BE3A">
      <w:start w:val="2016"/>
      <w:numFmt w:val="decimal"/>
      <w:lvlText w:val="%1"/>
      <w:lvlJc w:val="left"/>
      <w:pPr>
        <w:ind w:left="64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47BE75FB"/>
    <w:multiLevelType w:val="hybridMultilevel"/>
    <w:tmpl w:val="DD6AC07A"/>
    <w:lvl w:ilvl="0" w:tplc="A504FFCC">
      <w:start w:val="2018"/>
      <w:numFmt w:val="decimal"/>
      <w:lvlText w:val="%1-"/>
      <w:lvlJc w:val="left"/>
      <w:pPr>
        <w:ind w:left="744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487D1CDC"/>
    <w:multiLevelType w:val="hybridMultilevel"/>
    <w:tmpl w:val="9E886D34"/>
    <w:lvl w:ilvl="0" w:tplc="C0F4E730">
      <w:start w:val="2016"/>
      <w:numFmt w:val="decimal"/>
      <w:lvlText w:val="%1"/>
      <w:lvlJc w:val="left"/>
      <w:pPr>
        <w:ind w:left="648" w:hanging="52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49226F34"/>
    <w:multiLevelType w:val="multilevel"/>
    <w:tmpl w:val="C2FA6DE8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174454"/>
    <w:multiLevelType w:val="multilevel"/>
    <w:tmpl w:val="005AEADC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2016"/>
      <w:numFmt w:val="decimal"/>
      <w:lvlText w:val="%3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1D68A8"/>
    <w:multiLevelType w:val="multilevel"/>
    <w:tmpl w:val="75189CC2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7523C6"/>
    <w:multiLevelType w:val="hybridMultilevel"/>
    <w:tmpl w:val="FFFFFFFF"/>
    <w:lvl w:ilvl="0" w:tplc="3AE60BE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C0C09CE"/>
    <w:multiLevelType w:val="hybridMultilevel"/>
    <w:tmpl w:val="98349768"/>
    <w:lvl w:ilvl="0" w:tplc="65305738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77E41"/>
    <w:multiLevelType w:val="hybridMultilevel"/>
    <w:tmpl w:val="F1D8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1238C"/>
    <w:multiLevelType w:val="hybridMultilevel"/>
    <w:tmpl w:val="C10C7094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33C07"/>
    <w:multiLevelType w:val="hybridMultilevel"/>
    <w:tmpl w:val="BFA0F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C6558"/>
    <w:multiLevelType w:val="hybridMultilevel"/>
    <w:tmpl w:val="859C16BA"/>
    <w:lvl w:ilvl="0" w:tplc="211A4F82">
      <w:start w:val="2018"/>
      <w:numFmt w:val="decimal"/>
      <w:lvlText w:val="%1-"/>
      <w:lvlJc w:val="left"/>
      <w:pPr>
        <w:ind w:left="732" w:hanging="6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16"/>
  </w:num>
  <w:num w:numId="9">
    <w:abstractNumId w:val="5"/>
  </w:num>
  <w:num w:numId="10">
    <w:abstractNumId w:val="3"/>
  </w:num>
  <w:num w:numId="11">
    <w:abstractNumId w:val="6"/>
  </w:num>
  <w:num w:numId="12">
    <w:abstractNumId w:val="10"/>
  </w:num>
  <w:num w:numId="13">
    <w:abstractNumId w:val="1"/>
  </w:num>
  <w:num w:numId="14">
    <w:abstractNumId w:val="15"/>
  </w:num>
  <w:num w:numId="15">
    <w:abstractNumId w:val="13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43"/>
    <w:rsid w:val="00000338"/>
    <w:rsid w:val="00002129"/>
    <w:rsid w:val="00004C60"/>
    <w:rsid w:val="000117B2"/>
    <w:rsid w:val="00041EA1"/>
    <w:rsid w:val="00046758"/>
    <w:rsid w:val="000469BE"/>
    <w:rsid w:val="0005142F"/>
    <w:rsid w:val="00051928"/>
    <w:rsid w:val="00052078"/>
    <w:rsid w:val="000528B8"/>
    <w:rsid w:val="00054667"/>
    <w:rsid w:val="00060DB3"/>
    <w:rsid w:val="00074FEC"/>
    <w:rsid w:val="00076654"/>
    <w:rsid w:val="0007681A"/>
    <w:rsid w:val="00077574"/>
    <w:rsid w:val="00077D68"/>
    <w:rsid w:val="00084756"/>
    <w:rsid w:val="00086F60"/>
    <w:rsid w:val="000905CB"/>
    <w:rsid w:val="00090779"/>
    <w:rsid w:val="0009157A"/>
    <w:rsid w:val="000915D9"/>
    <w:rsid w:val="00094FFC"/>
    <w:rsid w:val="000A2AD9"/>
    <w:rsid w:val="000A4ADA"/>
    <w:rsid w:val="000B0B7B"/>
    <w:rsid w:val="000B2D26"/>
    <w:rsid w:val="000B3D64"/>
    <w:rsid w:val="000B65B4"/>
    <w:rsid w:val="000C4A6B"/>
    <w:rsid w:val="000C6923"/>
    <w:rsid w:val="000D08CB"/>
    <w:rsid w:val="000E0836"/>
    <w:rsid w:val="000E29F7"/>
    <w:rsid w:val="000E32DF"/>
    <w:rsid w:val="000E3976"/>
    <w:rsid w:val="000F0E48"/>
    <w:rsid w:val="000F10B3"/>
    <w:rsid w:val="00100F38"/>
    <w:rsid w:val="0010150D"/>
    <w:rsid w:val="0010675A"/>
    <w:rsid w:val="0010771F"/>
    <w:rsid w:val="00107A62"/>
    <w:rsid w:val="00117203"/>
    <w:rsid w:val="0012109B"/>
    <w:rsid w:val="00121FF5"/>
    <w:rsid w:val="00130FFE"/>
    <w:rsid w:val="00133441"/>
    <w:rsid w:val="0013676E"/>
    <w:rsid w:val="00143D40"/>
    <w:rsid w:val="0014423D"/>
    <w:rsid w:val="001444EB"/>
    <w:rsid w:val="00146820"/>
    <w:rsid w:val="0014788A"/>
    <w:rsid w:val="00151437"/>
    <w:rsid w:val="0015196C"/>
    <w:rsid w:val="00151A4C"/>
    <w:rsid w:val="001618DC"/>
    <w:rsid w:val="00162EBE"/>
    <w:rsid w:val="00163378"/>
    <w:rsid w:val="00164B04"/>
    <w:rsid w:val="00167444"/>
    <w:rsid w:val="001751F7"/>
    <w:rsid w:val="00186C70"/>
    <w:rsid w:val="00190258"/>
    <w:rsid w:val="0019257C"/>
    <w:rsid w:val="001952C0"/>
    <w:rsid w:val="00195BB5"/>
    <w:rsid w:val="001A08F1"/>
    <w:rsid w:val="001A4408"/>
    <w:rsid w:val="001B268D"/>
    <w:rsid w:val="001B319F"/>
    <w:rsid w:val="001C2BB7"/>
    <w:rsid w:val="001C5AF4"/>
    <w:rsid w:val="001D3901"/>
    <w:rsid w:val="001D3B18"/>
    <w:rsid w:val="001D4F3D"/>
    <w:rsid w:val="001D5A52"/>
    <w:rsid w:val="001D5FDD"/>
    <w:rsid w:val="001D75C3"/>
    <w:rsid w:val="001E32F4"/>
    <w:rsid w:val="001E6295"/>
    <w:rsid w:val="001F0073"/>
    <w:rsid w:val="001F512C"/>
    <w:rsid w:val="002055BA"/>
    <w:rsid w:val="00211DBD"/>
    <w:rsid w:val="00215E08"/>
    <w:rsid w:val="0022182F"/>
    <w:rsid w:val="00221D1A"/>
    <w:rsid w:val="00223045"/>
    <w:rsid w:val="002261D3"/>
    <w:rsid w:val="0023123B"/>
    <w:rsid w:val="00231519"/>
    <w:rsid w:val="00233673"/>
    <w:rsid w:val="00243F8F"/>
    <w:rsid w:val="00245630"/>
    <w:rsid w:val="0025137D"/>
    <w:rsid w:val="002553E0"/>
    <w:rsid w:val="002560A9"/>
    <w:rsid w:val="0026264F"/>
    <w:rsid w:val="00262D94"/>
    <w:rsid w:val="00264EE6"/>
    <w:rsid w:val="0026616B"/>
    <w:rsid w:val="00267211"/>
    <w:rsid w:val="0026784F"/>
    <w:rsid w:val="0027202A"/>
    <w:rsid w:val="00273D6E"/>
    <w:rsid w:val="0028061F"/>
    <w:rsid w:val="0028082E"/>
    <w:rsid w:val="002811B7"/>
    <w:rsid w:val="002816C6"/>
    <w:rsid w:val="0028271D"/>
    <w:rsid w:val="00287310"/>
    <w:rsid w:val="00290610"/>
    <w:rsid w:val="00291955"/>
    <w:rsid w:val="0029340F"/>
    <w:rsid w:val="00295BC5"/>
    <w:rsid w:val="002B19E2"/>
    <w:rsid w:val="002B3328"/>
    <w:rsid w:val="002B5FCC"/>
    <w:rsid w:val="002C7BC4"/>
    <w:rsid w:val="002D3FF4"/>
    <w:rsid w:val="002D4855"/>
    <w:rsid w:val="002D66D6"/>
    <w:rsid w:val="002E0256"/>
    <w:rsid w:val="002E3F39"/>
    <w:rsid w:val="002F074A"/>
    <w:rsid w:val="002F182B"/>
    <w:rsid w:val="002F1C1E"/>
    <w:rsid w:val="002F3571"/>
    <w:rsid w:val="002F4096"/>
    <w:rsid w:val="002F6CBF"/>
    <w:rsid w:val="003002A8"/>
    <w:rsid w:val="003059AC"/>
    <w:rsid w:val="003119C3"/>
    <w:rsid w:val="003148C8"/>
    <w:rsid w:val="0031547D"/>
    <w:rsid w:val="00331E83"/>
    <w:rsid w:val="0033207F"/>
    <w:rsid w:val="003357D1"/>
    <w:rsid w:val="003376E5"/>
    <w:rsid w:val="003410E5"/>
    <w:rsid w:val="003429C6"/>
    <w:rsid w:val="00344B38"/>
    <w:rsid w:val="00344F10"/>
    <w:rsid w:val="003461F2"/>
    <w:rsid w:val="0035008A"/>
    <w:rsid w:val="00353CEA"/>
    <w:rsid w:val="003544BC"/>
    <w:rsid w:val="00362A75"/>
    <w:rsid w:val="00363EF4"/>
    <w:rsid w:val="003662F9"/>
    <w:rsid w:val="003715CC"/>
    <w:rsid w:val="003732E9"/>
    <w:rsid w:val="00374095"/>
    <w:rsid w:val="00374F24"/>
    <w:rsid w:val="003764D5"/>
    <w:rsid w:val="00382784"/>
    <w:rsid w:val="00384AD5"/>
    <w:rsid w:val="0038744B"/>
    <w:rsid w:val="00387B9B"/>
    <w:rsid w:val="00387C0E"/>
    <w:rsid w:val="00390A39"/>
    <w:rsid w:val="00392AA4"/>
    <w:rsid w:val="00393EAE"/>
    <w:rsid w:val="00394419"/>
    <w:rsid w:val="003A0532"/>
    <w:rsid w:val="003A2A6A"/>
    <w:rsid w:val="003B3FF6"/>
    <w:rsid w:val="003B56B2"/>
    <w:rsid w:val="003B5E93"/>
    <w:rsid w:val="003B638A"/>
    <w:rsid w:val="003C2F34"/>
    <w:rsid w:val="003D0F5A"/>
    <w:rsid w:val="003D1BB9"/>
    <w:rsid w:val="003D2C72"/>
    <w:rsid w:val="003D3414"/>
    <w:rsid w:val="003D46B1"/>
    <w:rsid w:val="003D586D"/>
    <w:rsid w:val="003D5EB1"/>
    <w:rsid w:val="003D6A81"/>
    <w:rsid w:val="003E200E"/>
    <w:rsid w:val="003E461A"/>
    <w:rsid w:val="003E4CAC"/>
    <w:rsid w:val="003E541F"/>
    <w:rsid w:val="003F0DF1"/>
    <w:rsid w:val="003F1856"/>
    <w:rsid w:val="003F1E4B"/>
    <w:rsid w:val="003F2DC5"/>
    <w:rsid w:val="003F31B6"/>
    <w:rsid w:val="003F3772"/>
    <w:rsid w:val="003F54D9"/>
    <w:rsid w:val="003F5D2E"/>
    <w:rsid w:val="00403139"/>
    <w:rsid w:val="00403B44"/>
    <w:rsid w:val="00415C1A"/>
    <w:rsid w:val="0041675B"/>
    <w:rsid w:val="00423BEB"/>
    <w:rsid w:val="004271C2"/>
    <w:rsid w:val="00430A2A"/>
    <w:rsid w:val="00436192"/>
    <w:rsid w:val="0043730D"/>
    <w:rsid w:val="0044290C"/>
    <w:rsid w:val="00454BB3"/>
    <w:rsid w:val="00454F87"/>
    <w:rsid w:val="00461110"/>
    <w:rsid w:val="00462AB0"/>
    <w:rsid w:val="00463BEA"/>
    <w:rsid w:val="00464270"/>
    <w:rsid w:val="00472480"/>
    <w:rsid w:val="00480E18"/>
    <w:rsid w:val="00480F99"/>
    <w:rsid w:val="004824FF"/>
    <w:rsid w:val="004867A8"/>
    <w:rsid w:val="00486BA6"/>
    <w:rsid w:val="00486F7C"/>
    <w:rsid w:val="00490849"/>
    <w:rsid w:val="00493611"/>
    <w:rsid w:val="0049478C"/>
    <w:rsid w:val="00496176"/>
    <w:rsid w:val="004962DE"/>
    <w:rsid w:val="004969E4"/>
    <w:rsid w:val="004A39B9"/>
    <w:rsid w:val="004B0001"/>
    <w:rsid w:val="004B5829"/>
    <w:rsid w:val="004B750B"/>
    <w:rsid w:val="004C0823"/>
    <w:rsid w:val="004C1FFD"/>
    <w:rsid w:val="004D41B1"/>
    <w:rsid w:val="004D5A38"/>
    <w:rsid w:val="004D675D"/>
    <w:rsid w:val="004E04F9"/>
    <w:rsid w:val="004E11D0"/>
    <w:rsid w:val="004E1CBC"/>
    <w:rsid w:val="004E4F07"/>
    <w:rsid w:val="004E65CE"/>
    <w:rsid w:val="004E6DE4"/>
    <w:rsid w:val="004F004F"/>
    <w:rsid w:val="004F0C5C"/>
    <w:rsid w:val="004F2372"/>
    <w:rsid w:val="004F4862"/>
    <w:rsid w:val="004F52FD"/>
    <w:rsid w:val="00501116"/>
    <w:rsid w:val="00502350"/>
    <w:rsid w:val="005025F5"/>
    <w:rsid w:val="0050366D"/>
    <w:rsid w:val="00505CF3"/>
    <w:rsid w:val="0050796B"/>
    <w:rsid w:val="00507DC4"/>
    <w:rsid w:val="00510B5B"/>
    <w:rsid w:val="00510CE2"/>
    <w:rsid w:val="00513B86"/>
    <w:rsid w:val="00513C9F"/>
    <w:rsid w:val="0051599A"/>
    <w:rsid w:val="00516B49"/>
    <w:rsid w:val="005179CF"/>
    <w:rsid w:val="005201B7"/>
    <w:rsid w:val="00520B8C"/>
    <w:rsid w:val="005252C7"/>
    <w:rsid w:val="00525D01"/>
    <w:rsid w:val="00525D95"/>
    <w:rsid w:val="0052750B"/>
    <w:rsid w:val="00531639"/>
    <w:rsid w:val="00532328"/>
    <w:rsid w:val="00532766"/>
    <w:rsid w:val="0053741B"/>
    <w:rsid w:val="00543FF2"/>
    <w:rsid w:val="0054537F"/>
    <w:rsid w:val="00557F46"/>
    <w:rsid w:val="00561714"/>
    <w:rsid w:val="0056450D"/>
    <w:rsid w:val="0057509D"/>
    <w:rsid w:val="00576CDB"/>
    <w:rsid w:val="00583327"/>
    <w:rsid w:val="0058381A"/>
    <w:rsid w:val="0058429D"/>
    <w:rsid w:val="00585B82"/>
    <w:rsid w:val="005A047C"/>
    <w:rsid w:val="005A1DB8"/>
    <w:rsid w:val="005A3D63"/>
    <w:rsid w:val="005A74A2"/>
    <w:rsid w:val="005B215F"/>
    <w:rsid w:val="005B59E5"/>
    <w:rsid w:val="005B693B"/>
    <w:rsid w:val="005D00A5"/>
    <w:rsid w:val="005D2DFC"/>
    <w:rsid w:val="005D3FE0"/>
    <w:rsid w:val="005D470E"/>
    <w:rsid w:val="005E4006"/>
    <w:rsid w:val="005E51C2"/>
    <w:rsid w:val="005F040D"/>
    <w:rsid w:val="005F1762"/>
    <w:rsid w:val="005F18F7"/>
    <w:rsid w:val="005F298A"/>
    <w:rsid w:val="005F377F"/>
    <w:rsid w:val="006017C2"/>
    <w:rsid w:val="00604ECF"/>
    <w:rsid w:val="006060F2"/>
    <w:rsid w:val="00611F41"/>
    <w:rsid w:val="00626868"/>
    <w:rsid w:val="006274B9"/>
    <w:rsid w:val="00627E63"/>
    <w:rsid w:val="006312B9"/>
    <w:rsid w:val="00631300"/>
    <w:rsid w:val="00637CEB"/>
    <w:rsid w:val="006402BC"/>
    <w:rsid w:val="00640EDE"/>
    <w:rsid w:val="00642B39"/>
    <w:rsid w:val="00642E08"/>
    <w:rsid w:val="00643005"/>
    <w:rsid w:val="00643D83"/>
    <w:rsid w:val="0064629E"/>
    <w:rsid w:val="0064687C"/>
    <w:rsid w:val="0065036B"/>
    <w:rsid w:val="00652465"/>
    <w:rsid w:val="006564E4"/>
    <w:rsid w:val="0065708B"/>
    <w:rsid w:val="00660723"/>
    <w:rsid w:val="006624E4"/>
    <w:rsid w:val="006633B9"/>
    <w:rsid w:val="00663441"/>
    <w:rsid w:val="00665224"/>
    <w:rsid w:val="00670A4B"/>
    <w:rsid w:val="006721F0"/>
    <w:rsid w:val="00672402"/>
    <w:rsid w:val="0067350C"/>
    <w:rsid w:val="00673FE5"/>
    <w:rsid w:val="00682663"/>
    <w:rsid w:val="00684380"/>
    <w:rsid w:val="0068776D"/>
    <w:rsid w:val="00694317"/>
    <w:rsid w:val="006947AC"/>
    <w:rsid w:val="00696C31"/>
    <w:rsid w:val="00697E71"/>
    <w:rsid w:val="006A039B"/>
    <w:rsid w:val="006A14BD"/>
    <w:rsid w:val="006A1AE4"/>
    <w:rsid w:val="006A3615"/>
    <w:rsid w:val="006A620F"/>
    <w:rsid w:val="006B43D3"/>
    <w:rsid w:val="006B4A74"/>
    <w:rsid w:val="006B5E80"/>
    <w:rsid w:val="006B64C7"/>
    <w:rsid w:val="006C0A72"/>
    <w:rsid w:val="006C663D"/>
    <w:rsid w:val="006D006E"/>
    <w:rsid w:val="006D4939"/>
    <w:rsid w:val="006D69E3"/>
    <w:rsid w:val="006E0172"/>
    <w:rsid w:val="006E03AA"/>
    <w:rsid w:val="006E191A"/>
    <w:rsid w:val="006E2A73"/>
    <w:rsid w:val="006E7087"/>
    <w:rsid w:val="006E74E0"/>
    <w:rsid w:val="006E767C"/>
    <w:rsid w:val="006E7861"/>
    <w:rsid w:val="006F098A"/>
    <w:rsid w:val="006F1DCF"/>
    <w:rsid w:val="006F1FEB"/>
    <w:rsid w:val="006F5481"/>
    <w:rsid w:val="006F5A98"/>
    <w:rsid w:val="006F5B58"/>
    <w:rsid w:val="00703E44"/>
    <w:rsid w:val="007070CC"/>
    <w:rsid w:val="00711305"/>
    <w:rsid w:val="00712A0A"/>
    <w:rsid w:val="00716126"/>
    <w:rsid w:val="00716D55"/>
    <w:rsid w:val="007214A9"/>
    <w:rsid w:val="00722A94"/>
    <w:rsid w:val="00723F99"/>
    <w:rsid w:val="00725E40"/>
    <w:rsid w:val="0072730B"/>
    <w:rsid w:val="00740BE2"/>
    <w:rsid w:val="007418A2"/>
    <w:rsid w:val="00746B85"/>
    <w:rsid w:val="00747267"/>
    <w:rsid w:val="0075265E"/>
    <w:rsid w:val="0076411F"/>
    <w:rsid w:val="007644E3"/>
    <w:rsid w:val="007651D8"/>
    <w:rsid w:val="00766CCB"/>
    <w:rsid w:val="00775A6A"/>
    <w:rsid w:val="00781F41"/>
    <w:rsid w:val="00783387"/>
    <w:rsid w:val="00783A97"/>
    <w:rsid w:val="00784232"/>
    <w:rsid w:val="00785D22"/>
    <w:rsid w:val="00786321"/>
    <w:rsid w:val="00786581"/>
    <w:rsid w:val="00787518"/>
    <w:rsid w:val="00792B1E"/>
    <w:rsid w:val="007A4985"/>
    <w:rsid w:val="007A693E"/>
    <w:rsid w:val="007A6C15"/>
    <w:rsid w:val="007B1470"/>
    <w:rsid w:val="007B250A"/>
    <w:rsid w:val="007B44F4"/>
    <w:rsid w:val="007B5968"/>
    <w:rsid w:val="007B7A32"/>
    <w:rsid w:val="007C0998"/>
    <w:rsid w:val="007C1270"/>
    <w:rsid w:val="007C18D4"/>
    <w:rsid w:val="007C401A"/>
    <w:rsid w:val="007C7FE0"/>
    <w:rsid w:val="007D4A43"/>
    <w:rsid w:val="007E35FF"/>
    <w:rsid w:val="007E6CA3"/>
    <w:rsid w:val="007E76DC"/>
    <w:rsid w:val="007F134C"/>
    <w:rsid w:val="007F1CAF"/>
    <w:rsid w:val="007F23F8"/>
    <w:rsid w:val="007F7A17"/>
    <w:rsid w:val="00800295"/>
    <w:rsid w:val="00800B53"/>
    <w:rsid w:val="00800F7E"/>
    <w:rsid w:val="00802024"/>
    <w:rsid w:val="008045E7"/>
    <w:rsid w:val="00805159"/>
    <w:rsid w:val="00805DB2"/>
    <w:rsid w:val="0081416B"/>
    <w:rsid w:val="00815947"/>
    <w:rsid w:val="00816DE2"/>
    <w:rsid w:val="00817F26"/>
    <w:rsid w:val="0082055D"/>
    <w:rsid w:val="008223E3"/>
    <w:rsid w:val="0083243A"/>
    <w:rsid w:val="00835E1F"/>
    <w:rsid w:val="00844075"/>
    <w:rsid w:val="00844401"/>
    <w:rsid w:val="0084537F"/>
    <w:rsid w:val="00862BC0"/>
    <w:rsid w:val="00866456"/>
    <w:rsid w:val="00867955"/>
    <w:rsid w:val="00867E14"/>
    <w:rsid w:val="008705CA"/>
    <w:rsid w:val="00873840"/>
    <w:rsid w:val="00874842"/>
    <w:rsid w:val="008803D9"/>
    <w:rsid w:val="008817EC"/>
    <w:rsid w:val="008846DC"/>
    <w:rsid w:val="0088481C"/>
    <w:rsid w:val="008861A8"/>
    <w:rsid w:val="00890935"/>
    <w:rsid w:val="00890B65"/>
    <w:rsid w:val="00894154"/>
    <w:rsid w:val="00895149"/>
    <w:rsid w:val="008969CC"/>
    <w:rsid w:val="008A2112"/>
    <w:rsid w:val="008A23B5"/>
    <w:rsid w:val="008A3FD8"/>
    <w:rsid w:val="008A5A2E"/>
    <w:rsid w:val="008A6373"/>
    <w:rsid w:val="008A6409"/>
    <w:rsid w:val="008A7697"/>
    <w:rsid w:val="008B3BA3"/>
    <w:rsid w:val="008B7185"/>
    <w:rsid w:val="008C3AD6"/>
    <w:rsid w:val="008D1772"/>
    <w:rsid w:val="008D4A6C"/>
    <w:rsid w:val="008D4C61"/>
    <w:rsid w:val="008D51C2"/>
    <w:rsid w:val="008D540D"/>
    <w:rsid w:val="008D6E49"/>
    <w:rsid w:val="008E48C4"/>
    <w:rsid w:val="008E68E9"/>
    <w:rsid w:val="008F147F"/>
    <w:rsid w:val="008F3B58"/>
    <w:rsid w:val="008F5B01"/>
    <w:rsid w:val="0090029A"/>
    <w:rsid w:val="00910A90"/>
    <w:rsid w:val="009115C7"/>
    <w:rsid w:val="0091558E"/>
    <w:rsid w:val="00915C73"/>
    <w:rsid w:val="009215A0"/>
    <w:rsid w:val="00921D3E"/>
    <w:rsid w:val="009243C1"/>
    <w:rsid w:val="00924781"/>
    <w:rsid w:val="00924B37"/>
    <w:rsid w:val="009264FE"/>
    <w:rsid w:val="00932B1B"/>
    <w:rsid w:val="00932CAC"/>
    <w:rsid w:val="00933471"/>
    <w:rsid w:val="009344B6"/>
    <w:rsid w:val="00942487"/>
    <w:rsid w:val="00954B37"/>
    <w:rsid w:val="009560F3"/>
    <w:rsid w:val="00962539"/>
    <w:rsid w:val="009628FD"/>
    <w:rsid w:val="009641F4"/>
    <w:rsid w:val="0096714E"/>
    <w:rsid w:val="0097000B"/>
    <w:rsid w:val="00972A48"/>
    <w:rsid w:val="00974B2D"/>
    <w:rsid w:val="00974F07"/>
    <w:rsid w:val="0097557E"/>
    <w:rsid w:val="0098420C"/>
    <w:rsid w:val="00984D09"/>
    <w:rsid w:val="00984D98"/>
    <w:rsid w:val="0098556A"/>
    <w:rsid w:val="00987373"/>
    <w:rsid w:val="00990CD2"/>
    <w:rsid w:val="0099374C"/>
    <w:rsid w:val="00997583"/>
    <w:rsid w:val="009A0049"/>
    <w:rsid w:val="009A058D"/>
    <w:rsid w:val="009A159C"/>
    <w:rsid w:val="009A3D8F"/>
    <w:rsid w:val="009A4FF9"/>
    <w:rsid w:val="009A7859"/>
    <w:rsid w:val="009B1268"/>
    <w:rsid w:val="009B31AA"/>
    <w:rsid w:val="009B5647"/>
    <w:rsid w:val="009B78D6"/>
    <w:rsid w:val="009B7BFF"/>
    <w:rsid w:val="009C17F1"/>
    <w:rsid w:val="009C1816"/>
    <w:rsid w:val="009C3ECA"/>
    <w:rsid w:val="009C4D16"/>
    <w:rsid w:val="009C6484"/>
    <w:rsid w:val="009C6AB5"/>
    <w:rsid w:val="009D1B0F"/>
    <w:rsid w:val="009D4DE7"/>
    <w:rsid w:val="009E299E"/>
    <w:rsid w:val="009E393B"/>
    <w:rsid w:val="009E69CD"/>
    <w:rsid w:val="009E727A"/>
    <w:rsid w:val="009E7E82"/>
    <w:rsid w:val="009F1B15"/>
    <w:rsid w:val="009F2046"/>
    <w:rsid w:val="009F3865"/>
    <w:rsid w:val="009F6814"/>
    <w:rsid w:val="009F6E31"/>
    <w:rsid w:val="00A04A6B"/>
    <w:rsid w:val="00A128F2"/>
    <w:rsid w:val="00A137D7"/>
    <w:rsid w:val="00A1391C"/>
    <w:rsid w:val="00A13BBB"/>
    <w:rsid w:val="00A16508"/>
    <w:rsid w:val="00A205CF"/>
    <w:rsid w:val="00A20EAD"/>
    <w:rsid w:val="00A21D0B"/>
    <w:rsid w:val="00A22DD3"/>
    <w:rsid w:val="00A2369A"/>
    <w:rsid w:val="00A2426E"/>
    <w:rsid w:val="00A25AD5"/>
    <w:rsid w:val="00A26DD7"/>
    <w:rsid w:val="00A33F23"/>
    <w:rsid w:val="00A40221"/>
    <w:rsid w:val="00A40C21"/>
    <w:rsid w:val="00A44D58"/>
    <w:rsid w:val="00A45F92"/>
    <w:rsid w:val="00A53E0B"/>
    <w:rsid w:val="00A56F38"/>
    <w:rsid w:val="00A5770A"/>
    <w:rsid w:val="00A65AC9"/>
    <w:rsid w:val="00A67FA0"/>
    <w:rsid w:val="00A7180D"/>
    <w:rsid w:val="00A71B27"/>
    <w:rsid w:val="00A7379D"/>
    <w:rsid w:val="00A7405E"/>
    <w:rsid w:val="00A76880"/>
    <w:rsid w:val="00A82289"/>
    <w:rsid w:val="00A84D23"/>
    <w:rsid w:val="00A907C2"/>
    <w:rsid w:val="00A93896"/>
    <w:rsid w:val="00A949FF"/>
    <w:rsid w:val="00AA0B61"/>
    <w:rsid w:val="00AA4C70"/>
    <w:rsid w:val="00AA7830"/>
    <w:rsid w:val="00AB21DF"/>
    <w:rsid w:val="00AC0369"/>
    <w:rsid w:val="00AC0B1D"/>
    <w:rsid w:val="00AC25DD"/>
    <w:rsid w:val="00AC5B79"/>
    <w:rsid w:val="00AC647E"/>
    <w:rsid w:val="00AC7F7B"/>
    <w:rsid w:val="00AD0D7E"/>
    <w:rsid w:val="00AD1A5A"/>
    <w:rsid w:val="00AE177B"/>
    <w:rsid w:val="00AE22DB"/>
    <w:rsid w:val="00AE4589"/>
    <w:rsid w:val="00AF1CA2"/>
    <w:rsid w:val="00AF406F"/>
    <w:rsid w:val="00AF4208"/>
    <w:rsid w:val="00B0202C"/>
    <w:rsid w:val="00B03FB4"/>
    <w:rsid w:val="00B1083A"/>
    <w:rsid w:val="00B10BD5"/>
    <w:rsid w:val="00B127EF"/>
    <w:rsid w:val="00B16A25"/>
    <w:rsid w:val="00B20461"/>
    <w:rsid w:val="00B21842"/>
    <w:rsid w:val="00B21975"/>
    <w:rsid w:val="00B23859"/>
    <w:rsid w:val="00B23F5E"/>
    <w:rsid w:val="00B24013"/>
    <w:rsid w:val="00B24A06"/>
    <w:rsid w:val="00B24BBA"/>
    <w:rsid w:val="00B2511C"/>
    <w:rsid w:val="00B33392"/>
    <w:rsid w:val="00B359B9"/>
    <w:rsid w:val="00B43671"/>
    <w:rsid w:val="00B43ED4"/>
    <w:rsid w:val="00B451A9"/>
    <w:rsid w:val="00B46951"/>
    <w:rsid w:val="00B50114"/>
    <w:rsid w:val="00B505B9"/>
    <w:rsid w:val="00B5068D"/>
    <w:rsid w:val="00B510B0"/>
    <w:rsid w:val="00B54545"/>
    <w:rsid w:val="00B54B4D"/>
    <w:rsid w:val="00B5616F"/>
    <w:rsid w:val="00B621E3"/>
    <w:rsid w:val="00B63BB9"/>
    <w:rsid w:val="00B75BF5"/>
    <w:rsid w:val="00B80D65"/>
    <w:rsid w:val="00B819F8"/>
    <w:rsid w:val="00B94F60"/>
    <w:rsid w:val="00B969EE"/>
    <w:rsid w:val="00BA1782"/>
    <w:rsid w:val="00BA715E"/>
    <w:rsid w:val="00BB0A7D"/>
    <w:rsid w:val="00BB0EE8"/>
    <w:rsid w:val="00BB3749"/>
    <w:rsid w:val="00BC1364"/>
    <w:rsid w:val="00BC2FDF"/>
    <w:rsid w:val="00BC7ACF"/>
    <w:rsid w:val="00BD051D"/>
    <w:rsid w:val="00BD415D"/>
    <w:rsid w:val="00BD5D62"/>
    <w:rsid w:val="00BD6ED9"/>
    <w:rsid w:val="00BE2030"/>
    <w:rsid w:val="00BE3B53"/>
    <w:rsid w:val="00BE48EC"/>
    <w:rsid w:val="00BF0368"/>
    <w:rsid w:val="00BF5FF1"/>
    <w:rsid w:val="00BF652D"/>
    <w:rsid w:val="00C020F9"/>
    <w:rsid w:val="00C0395E"/>
    <w:rsid w:val="00C0402D"/>
    <w:rsid w:val="00C07F42"/>
    <w:rsid w:val="00C10176"/>
    <w:rsid w:val="00C11F70"/>
    <w:rsid w:val="00C1220F"/>
    <w:rsid w:val="00C162B0"/>
    <w:rsid w:val="00C16B3D"/>
    <w:rsid w:val="00C16CFF"/>
    <w:rsid w:val="00C17BDC"/>
    <w:rsid w:val="00C20C62"/>
    <w:rsid w:val="00C2469F"/>
    <w:rsid w:val="00C24F15"/>
    <w:rsid w:val="00C25DA2"/>
    <w:rsid w:val="00C26640"/>
    <w:rsid w:val="00C27337"/>
    <w:rsid w:val="00C2760B"/>
    <w:rsid w:val="00C31782"/>
    <w:rsid w:val="00C31A91"/>
    <w:rsid w:val="00C363FD"/>
    <w:rsid w:val="00C36FD8"/>
    <w:rsid w:val="00C37663"/>
    <w:rsid w:val="00C40F54"/>
    <w:rsid w:val="00C412EB"/>
    <w:rsid w:val="00C45FFF"/>
    <w:rsid w:val="00C50F7F"/>
    <w:rsid w:val="00C57F8D"/>
    <w:rsid w:val="00C62D49"/>
    <w:rsid w:val="00C637B5"/>
    <w:rsid w:val="00C66FDC"/>
    <w:rsid w:val="00C67B2B"/>
    <w:rsid w:val="00C80C68"/>
    <w:rsid w:val="00C82482"/>
    <w:rsid w:val="00C85521"/>
    <w:rsid w:val="00C85881"/>
    <w:rsid w:val="00C90945"/>
    <w:rsid w:val="00C9145B"/>
    <w:rsid w:val="00C914A1"/>
    <w:rsid w:val="00CA2AAE"/>
    <w:rsid w:val="00CA2FFB"/>
    <w:rsid w:val="00CA3201"/>
    <w:rsid w:val="00CA3CA9"/>
    <w:rsid w:val="00CB597E"/>
    <w:rsid w:val="00CB5C7D"/>
    <w:rsid w:val="00CB7C50"/>
    <w:rsid w:val="00CB7E4E"/>
    <w:rsid w:val="00CC18A1"/>
    <w:rsid w:val="00CC2ADD"/>
    <w:rsid w:val="00CD1398"/>
    <w:rsid w:val="00CD1406"/>
    <w:rsid w:val="00CD22D4"/>
    <w:rsid w:val="00CD2D09"/>
    <w:rsid w:val="00CD4D73"/>
    <w:rsid w:val="00CD54C2"/>
    <w:rsid w:val="00CD6228"/>
    <w:rsid w:val="00CE1885"/>
    <w:rsid w:val="00CE3EFB"/>
    <w:rsid w:val="00CE5E01"/>
    <w:rsid w:val="00CE5EA8"/>
    <w:rsid w:val="00CE6098"/>
    <w:rsid w:val="00CE6251"/>
    <w:rsid w:val="00CF2E67"/>
    <w:rsid w:val="00D012F2"/>
    <w:rsid w:val="00D02444"/>
    <w:rsid w:val="00D037B0"/>
    <w:rsid w:val="00D03E85"/>
    <w:rsid w:val="00D04091"/>
    <w:rsid w:val="00D05595"/>
    <w:rsid w:val="00D061B6"/>
    <w:rsid w:val="00D06C69"/>
    <w:rsid w:val="00D13E7C"/>
    <w:rsid w:val="00D14FFB"/>
    <w:rsid w:val="00D15EF1"/>
    <w:rsid w:val="00D21515"/>
    <w:rsid w:val="00D26CBB"/>
    <w:rsid w:val="00D279A4"/>
    <w:rsid w:val="00D34BA4"/>
    <w:rsid w:val="00D41FE3"/>
    <w:rsid w:val="00D46E4D"/>
    <w:rsid w:val="00D47466"/>
    <w:rsid w:val="00D477A2"/>
    <w:rsid w:val="00D5158C"/>
    <w:rsid w:val="00D51E80"/>
    <w:rsid w:val="00D51EE1"/>
    <w:rsid w:val="00D53F29"/>
    <w:rsid w:val="00D56879"/>
    <w:rsid w:val="00D576A9"/>
    <w:rsid w:val="00D626CC"/>
    <w:rsid w:val="00D66869"/>
    <w:rsid w:val="00D703C6"/>
    <w:rsid w:val="00D716CD"/>
    <w:rsid w:val="00D728C6"/>
    <w:rsid w:val="00D73531"/>
    <w:rsid w:val="00D73677"/>
    <w:rsid w:val="00D74008"/>
    <w:rsid w:val="00D74B78"/>
    <w:rsid w:val="00D77103"/>
    <w:rsid w:val="00D80451"/>
    <w:rsid w:val="00D8568D"/>
    <w:rsid w:val="00D91D7C"/>
    <w:rsid w:val="00D92CFE"/>
    <w:rsid w:val="00D939FF"/>
    <w:rsid w:val="00D94D6A"/>
    <w:rsid w:val="00DA0353"/>
    <w:rsid w:val="00DA261D"/>
    <w:rsid w:val="00DB01DE"/>
    <w:rsid w:val="00DB0750"/>
    <w:rsid w:val="00DB2146"/>
    <w:rsid w:val="00DB2972"/>
    <w:rsid w:val="00DB53F7"/>
    <w:rsid w:val="00DB7650"/>
    <w:rsid w:val="00DB7CC2"/>
    <w:rsid w:val="00DC6AAE"/>
    <w:rsid w:val="00DC73E3"/>
    <w:rsid w:val="00DD2559"/>
    <w:rsid w:val="00DD4039"/>
    <w:rsid w:val="00DE237A"/>
    <w:rsid w:val="00DE2742"/>
    <w:rsid w:val="00DE4F1D"/>
    <w:rsid w:val="00DE5035"/>
    <w:rsid w:val="00DE6287"/>
    <w:rsid w:val="00DE7D0F"/>
    <w:rsid w:val="00DF06BE"/>
    <w:rsid w:val="00DF25F5"/>
    <w:rsid w:val="00DF2C02"/>
    <w:rsid w:val="00E017A3"/>
    <w:rsid w:val="00E03726"/>
    <w:rsid w:val="00E07922"/>
    <w:rsid w:val="00E10DF3"/>
    <w:rsid w:val="00E10FED"/>
    <w:rsid w:val="00E11DA8"/>
    <w:rsid w:val="00E14E3F"/>
    <w:rsid w:val="00E24CB4"/>
    <w:rsid w:val="00E318D5"/>
    <w:rsid w:val="00E34A32"/>
    <w:rsid w:val="00E35D33"/>
    <w:rsid w:val="00E37000"/>
    <w:rsid w:val="00E40F25"/>
    <w:rsid w:val="00E4106F"/>
    <w:rsid w:val="00E4196A"/>
    <w:rsid w:val="00E43B71"/>
    <w:rsid w:val="00E44CED"/>
    <w:rsid w:val="00E47DE5"/>
    <w:rsid w:val="00E51DD1"/>
    <w:rsid w:val="00E52E6D"/>
    <w:rsid w:val="00E55CE1"/>
    <w:rsid w:val="00E64491"/>
    <w:rsid w:val="00E75696"/>
    <w:rsid w:val="00E75F5D"/>
    <w:rsid w:val="00E770AC"/>
    <w:rsid w:val="00E77B8E"/>
    <w:rsid w:val="00E80BFE"/>
    <w:rsid w:val="00E818BC"/>
    <w:rsid w:val="00E84FDB"/>
    <w:rsid w:val="00E866A8"/>
    <w:rsid w:val="00E879FB"/>
    <w:rsid w:val="00E91120"/>
    <w:rsid w:val="00E9387E"/>
    <w:rsid w:val="00E979B1"/>
    <w:rsid w:val="00EA07C0"/>
    <w:rsid w:val="00EA3A2F"/>
    <w:rsid w:val="00EA4791"/>
    <w:rsid w:val="00EA73A5"/>
    <w:rsid w:val="00EB154C"/>
    <w:rsid w:val="00EB3534"/>
    <w:rsid w:val="00EB5C70"/>
    <w:rsid w:val="00EC0271"/>
    <w:rsid w:val="00EC40C7"/>
    <w:rsid w:val="00EC5AE1"/>
    <w:rsid w:val="00ED0B78"/>
    <w:rsid w:val="00ED2171"/>
    <w:rsid w:val="00ED34BB"/>
    <w:rsid w:val="00EE761A"/>
    <w:rsid w:val="00EF1986"/>
    <w:rsid w:val="00EF4264"/>
    <w:rsid w:val="00EF5796"/>
    <w:rsid w:val="00EF6A7C"/>
    <w:rsid w:val="00F01CAF"/>
    <w:rsid w:val="00F01E02"/>
    <w:rsid w:val="00F025E3"/>
    <w:rsid w:val="00F054C7"/>
    <w:rsid w:val="00F05D79"/>
    <w:rsid w:val="00F07CF7"/>
    <w:rsid w:val="00F128DE"/>
    <w:rsid w:val="00F12A02"/>
    <w:rsid w:val="00F1448D"/>
    <w:rsid w:val="00F246A1"/>
    <w:rsid w:val="00F24C0F"/>
    <w:rsid w:val="00F26284"/>
    <w:rsid w:val="00F30AF8"/>
    <w:rsid w:val="00F30B3B"/>
    <w:rsid w:val="00F31440"/>
    <w:rsid w:val="00F3185C"/>
    <w:rsid w:val="00F3436D"/>
    <w:rsid w:val="00F447A4"/>
    <w:rsid w:val="00F537DA"/>
    <w:rsid w:val="00F540B3"/>
    <w:rsid w:val="00F56BF1"/>
    <w:rsid w:val="00F57793"/>
    <w:rsid w:val="00F57DB7"/>
    <w:rsid w:val="00F61B5A"/>
    <w:rsid w:val="00F62F1A"/>
    <w:rsid w:val="00F63B44"/>
    <w:rsid w:val="00F70047"/>
    <w:rsid w:val="00F80CC3"/>
    <w:rsid w:val="00F8345A"/>
    <w:rsid w:val="00F90129"/>
    <w:rsid w:val="00F92039"/>
    <w:rsid w:val="00F97496"/>
    <w:rsid w:val="00FB3203"/>
    <w:rsid w:val="00FC37F7"/>
    <w:rsid w:val="00FC4975"/>
    <w:rsid w:val="00FD0DC7"/>
    <w:rsid w:val="00FD30BE"/>
    <w:rsid w:val="00FE771B"/>
    <w:rsid w:val="00FF0795"/>
    <w:rsid w:val="00FF14D3"/>
    <w:rsid w:val="00FF16CA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7CA96"/>
  <w15:docId w15:val="{30929A26-99BB-4A82-B2DD-05F67F7F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C5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21842"/>
    <w:pPr>
      <w:keepNext/>
      <w:spacing w:before="240" w:after="60"/>
      <w:outlineLvl w:val="0"/>
    </w:pPr>
    <w:rPr>
      <w:rFonts w:ascii="Arial" w:hAnsi="Arial" w:cs="Arial"/>
      <w:b/>
      <w:bCs/>
      <w:kern w:val="32"/>
      <w:position w:val="-2"/>
      <w:sz w:val="32"/>
      <w:szCs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B451A9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position w:val="-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D4A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position w:val="-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21842"/>
    <w:rPr>
      <w:rFonts w:ascii="Arial" w:eastAsia="Times New Roman" w:hAnsi="Arial" w:cs="Arial"/>
      <w:b/>
      <w:bCs/>
      <w:kern w:val="32"/>
      <w:position w:val="-2"/>
      <w:sz w:val="32"/>
      <w:szCs w:val="32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8D4A6C"/>
    <w:rPr>
      <w:rFonts w:asciiTheme="majorHAnsi" w:eastAsiaTheme="majorEastAsia" w:hAnsiTheme="majorHAnsi" w:cstheme="majorBidi"/>
      <w:b/>
      <w:bCs/>
      <w:i/>
      <w:iCs/>
      <w:color w:val="4F81BD" w:themeColor="accent1"/>
      <w:position w:val="-2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D4A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0"/>
    <w:link w:val="a5"/>
    <w:uiPriority w:val="99"/>
    <w:rsid w:val="007D4A43"/>
    <w:pPr>
      <w:jc w:val="both"/>
    </w:pPr>
  </w:style>
  <w:style w:type="character" w:customStyle="1" w:styleId="a5">
    <w:name w:val="Основной текст Знак"/>
    <w:basedOn w:val="a1"/>
    <w:link w:val="a4"/>
    <w:uiPriority w:val="99"/>
    <w:rsid w:val="007D4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7D4A4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customStyle="1" w:styleId="11">
    <w:name w:val="Стиль1"/>
    <w:rsid w:val="007D4A4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pacing w:val="-1"/>
      <w:kern w:val="1"/>
      <w:sz w:val="24"/>
      <w:szCs w:val="20"/>
      <w:lang w:val="en-US" w:eastAsia="hi-IN" w:bidi="hi-IN"/>
    </w:rPr>
  </w:style>
  <w:style w:type="paragraph" w:customStyle="1" w:styleId="ConsPlusNormal">
    <w:name w:val="ConsPlusNormal"/>
    <w:link w:val="ConsPlusNormal0"/>
    <w:rsid w:val="00B218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0"/>
    <w:link w:val="a7"/>
    <w:uiPriority w:val="99"/>
    <w:semiHidden/>
    <w:unhideWhenUsed/>
    <w:rsid w:val="00B21842"/>
    <w:pPr>
      <w:spacing w:after="120"/>
      <w:ind w:left="283"/>
    </w:pPr>
    <w:rPr>
      <w:position w:val="-2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B21842"/>
    <w:rPr>
      <w:rFonts w:ascii="Times New Roman" w:eastAsia="Times New Roman" w:hAnsi="Times New Roman" w:cs="Times New Roman"/>
      <w:position w:val="-2"/>
      <w:sz w:val="24"/>
      <w:szCs w:val="24"/>
      <w:lang w:eastAsia="ru-RU"/>
    </w:rPr>
  </w:style>
  <w:style w:type="paragraph" w:styleId="a8">
    <w:name w:val="List Paragraph"/>
    <w:basedOn w:val="a0"/>
    <w:link w:val="a9"/>
    <w:uiPriority w:val="99"/>
    <w:qFormat/>
    <w:rsid w:val="00B21842"/>
    <w:pPr>
      <w:ind w:left="720"/>
      <w:contextualSpacing/>
    </w:pPr>
    <w:rPr>
      <w:position w:val="-2"/>
    </w:rPr>
  </w:style>
  <w:style w:type="character" w:customStyle="1" w:styleId="a9">
    <w:name w:val="Абзац списка Знак"/>
    <w:link w:val="a8"/>
    <w:uiPriority w:val="99"/>
    <w:locked/>
    <w:rsid w:val="00B21842"/>
    <w:rPr>
      <w:rFonts w:ascii="Times New Roman" w:eastAsia="Times New Roman" w:hAnsi="Times New Roman" w:cs="Times New Roman"/>
      <w:position w:val="-2"/>
      <w:sz w:val="24"/>
      <w:szCs w:val="24"/>
      <w:lang w:eastAsia="ru-RU"/>
    </w:rPr>
  </w:style>
  <w:style w:type="paragraph" w:customStyle="1" w:styleId="aa">
    <w:name w:val="Обычный (паспорт)"/>
    <w:basedOn w:val="a0"/>
    <w:rsid w:val="00B21842"/>
    <w:rPr>
      <w:sz w:val="28"/>
      <w:szCs w:val="28"/>
      <w:lang w:eastAsia="ar-SA"/>
    </w:rPr>
  </w:style>
  <w:style w:type="paragraph" w:customStyle="1" w:styleId="dktexleft">
    <w:name w:val="dktexleft"/>
    <w:basedOn w:val="a0"/>
    <w:rsid w:val="00B21842"/>
    <w:pPr>
      <w:spacing w:before="100" w:beforeAutospacing="1" w:after="100" w:afterAutospacing="1"/>
    </w:pPr>
  </w:style>
  <w:style w:type="paragraph" w:styleId="ab">
    <w:name w:val="Normal (Web)"/>
    <w:basedOn w:val="a0"/>
    <w:uiPriority w:val="99"/>
    <w:rsid w:val="00AC25DD"/>
    <w:pPr>
      <w:spacing w:before="100" w:beforeAutospacing="1" w:after="100" w:afterAutospacing="1"/>
    </w:pPr>
  </w:style>
  <w:style w:type="table" w:styleId="ac">
    <w:name w:val="Table Grid"/>
    <w:basedOn w:val="a2"/>
    <w:uiPriority w:val="59"/>
    <w:rsid w:val="00AC25DD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МаркТабл"/>
    <w:rsid w:val="00775A6A"/>
    <w:pPr>
      <w:numPr>
        <w:numId w:val="2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d">
    <w:name w:val="Текст таблиц"/>
    <w:link w:val="ae"/>
    <w:rsid w:val="00775A6A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character" w:customStyle="1" w:styleId="ae">
    <w:name w:val="Текст таблиц Знак"/>
    <w:basedOn w:val="a1"/>
    <w:link w:val="ad"/>
    <w:rsid w:val="00775A6A"/>
    <w:rPr>
      <w:rFonts w:ascii="Times New Roman" w:eastAsia="SimSun" w:hAnsi="Times New Roman" w:cs="Times New Roman"/>
      <w:sz w:val="24"/>
      <w:szCs w:val="20"/>
      <w:lang w:eastAsia="ru-RU"/>
    </w:rPr>
  </w:style>
  <w:style w:type="paragraph" w:styleId="af">
    <w:name w:val="Plain Text"/>
    <w:basedOn w:val="a0"/>
    <w:link w:val="af0"/>
    <w:uiPriority w:val="99"/>
    <w:unhideWhenUsed/>
    <w:rsid w:val="00775A6A"/>
    <w:rPr>
      <w:rFonts w:ascii="Consolas" w:hAnsi="Consolas" w:cs="Consolas"/>
      <w:position w:val="-2"/>
      <w:sz w:val="21"/>
      <w:szCs w:val="21"/>
    </w:rPr>
  </w:style>
  <w:style w:type="character" w:customStyle="1" w:styleId="af0">
    <w:name w:val="Текст Знак"/>
    <w:basedOn w:val="a1"/>
    <w:link w:val="af"/>
    <w:uiPriority w:val="99"/>
    <w:rsid w:val="00775A6A"/>
    <w:rPr>
      <w:rFonts w:ascii="Consolas" w:eastAsia="Times New Roman" w:hAnsi="Consolas" w:cs="Consolas"/>
      <w:position w:val="-2"/>
      <w:sz w:val="21"/>
      <w:szCs w:val="21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921D3E"/>
    <w:rPr>
      <w:rFonts w:ascii="Tahoma" w:hAnsi="Tahoma" w:cs="Tahoma"/>
      <w:position w:val="-2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921D3E"/>
    <w:rPr>
      <w:rFonts w:ascii="Tahoma" w:eastAsia="Times New Roman" w:hAnsi="Tahoma" w:cs="Tahoma"/>
      <w:position w:val="-2"/>
      <w:sz w:val="16"/>
      <w:szCs w:val="16"/>
      <w:lang w:eastAsia="ru-RU"/>
    </w:rPr>
  </w:style>
  <w:style w:type="paragraph" w:styleId="af3">
    <w:name w:val="header"/>
    <w:basedOn w:val="a0"/>
    <w:link w:val="af4"/>
    <w:uiPriority w:val="99"/>
    <w:unhideWhenUsed/>
    <w:rsid w:val="00E40F25"/>
    <w:pPr>
      <w:tabs>
        <w:tab w:val="center" w:pos="4677"/>
        <w:tab w:val="right" w:pos="9355"/>
      </w:tabs>
    </w:pPr>
    <w:rPr>
      <w:position w:val="-2"/>
    </w:rPr>
  </w:style>
  <w:style w:type="character" w:customStyle="1" w:styleId="af4">
    <w:name w:val="Верхний колонтитул Знак"/>
    <w:basedOn w:val="a1"/>
    <w:link w:val="af3"/>
    <w:uiPriority w:val="99"/>
    <w:rsid w:val="00E40F25"/>
    <w:rPr>
      <w:rFonts w:ascii="Times New Roman" w:eastAsia="Times New Roman" w:hAnsi="Times New Roman" w:cs="Times New Roman"/>
      <w:position w:val="-2"/>
      <w:sz w:val="24"/>
      <w:szCs w:val="24"/>
      <w:lang w:eastAsia="ru-RU"/>
    </w:rPr>
  </w:style>
  <w:style w:type="paragraph" w:styleId="af5">
    <w:name w:val="footer"/>
    <w:basedOn w:val="a0"/>
    <w:link w:val="af6"/>
    <w:uiPriority w:val="99"/>
    <w:unhideWhenUsed/>
    <w:rsid w:val="00E40F25"/>
    <w:pPr>
      <w:tabs>
        <w:tab w:val="center" w:pos="4677"/>
        <w:tab w:val="right" w:pos="9355"/>
      </w:tabs>
    </w:pPr>
    <w:rPr>
      <w:position w:val="-2"/>
    </w:rPr>
  </w:style>
  <w:style w:type="character" w:customStyle="1" w:styleId="af6">
    <w:name w:val="Нижний колонтитул Знак"/>
    <w:basedOn w:val="a1"/>
    <w:link w:val="af5"/>
    <w:uiPriority w:val="99"/>
    <w:rsid w:val="00E40F25"/>
    <w:rPr>
      <w:rFonts w:ascii="Times New Roman" w:eastAsia="Times New Roman" w:hAnsi="Times New Roman" w:cs="Times New Roman"/>
      <w:position w:val="-2"/>
      <w:sz w:val="24"/>
      <w:szCs w:val="24"/>
      <w:lang w:eastAsia="ru-RU"/>
    </w:rPr>
  </w:style>
  <w:style w:type="paragraph" w:styleId="af7">
    <w:name w:val="No Spacing"/>
    <w:uiPriority w:val="1"/>
    <w:qFormat/>
    <w:rsid w:val="00C62D49"/>
    <w:pPr>
      <w:spacing w:after="0" w:line="240" w:lineRule="auto"/>
    </w:pPr>
    <w:rPr>
      <w:rFonts w:ascii="Times New Roman" w:eastAsia="Times New Roman" w:hAnsi="Times New Roman" w:cs="Times New Roman"/>
      <w:position w:val="-2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6A620F"/>
  </w:style>
  <w:style w:type="character" w:customStyle="1" w:styleId="2">
    <w:name w:val="Основной текст (2)_"/>
    <w:basedOn w:val="a1"/>
    <w:link w:val="20"/>
    <w:rsid w:val="00BD6E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pt">
    <w:name w:val="Основной текст (2) + Интервал 4 pt"/>
    <w:basedOn w:val="2"/>
    <w:rsid w:val="00BD6ED9"/>
    <w:rPr>
      <w:rFonts w:ascii="Times New Roman" w:eastAsia="Times New Roman" w:hAnsi="Times New Roman" w:cs="Times New Roman"/>
      <w:spacing w:val="90"/>
      <w:sz w:val="26"/>
      <w:szCs w:val="26"/>
      <w:shd w:val="clear" w:color="auto" w:fill="FFFFFF"/>
    </w:rPr>
  </w:style>
  <w:style w:type="character" w:customStyle="1" w:styleId="af8">
    <w:name w:val="Колонтитул_"/>
    <w:basedOn w:val="a1"/>
    <w:link w:val="af9"/>
    <w:rsid w:val="00BD6ED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Колонтитул + 10;5 pt"/>
    <w:basedOn w:val="af8"/>
    <w:rsid w:val="00BD6ED9"/>
    <w:rPr>
      <w:rFonts w:ascii="Times New Roman" w:eastAsia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2">
    <w:name w:val="Заголовок №1_"/>
    <w:basedOn w:val="a1"/>
    <w:rsid w:val="00BD6ED9"/>
    <w:rPr>
      <w:rFonts w:ascii="Arial" w:eastAsia="Arial" w:hAnsi="Arial" w:cs="Arial"/>
      <w:b w:val="0"/>
      <w:bCs w:val="0"/>
      <w:i w:val="0"/>
      <w:iCs w:val="0"/>
      <w:smallCaps w:val="0"/>
      <w:strike w:val="0"/>
      <w:spacing w:val="60"/>
      <w:sz w:val="29"/>
      <w:szCs w:val="29"/>
    </w:rPr>
  </w:style>
  <w:style w:type="character" w:customStyle="1" w:styleId="13">
    <w:name w:val="Заголовок №1"/>
    <w:basedOn w:val="12"/>
    <w:rsid w:val="00BD6ED9"/>
    <w:rPr>
      <w:rFonts w:ascii="Arial" w:eastAsia="Arial" w:hAnsi="Arial" w:cs="Arial"/>
      <w:b w:val="0"/>
      <w:bCs w:val="0"/>
      <w:i w:val="0"/>
      <w:iCs w:val="0"/>
      <w:smallCaps w:val="0"/>
      <w:strike w:val="0"/>
      <w:spacing w:val="60"/>
      <w:sz w:val="29"/>
      <w:szCs w:val="29"/>
      <w:u w:val="single"/>
    </w:rPr>
  </w:style>
  <w:style w:type="character" w:customStyle="1" w:styleId="afa">
    <w:name w:val="Основной текст_"/>
    <w:basedOn w:val="a1"/>
    <w:link w:val="14"/>
    <w:rsid w:val="00BD6E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1"/>
    <w:link w:val="22"/>
    <w:rsid w:val="00BD6E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 (4)_"/>
    <w:basedOn w:val="a1"/>
    <w:link w:val="42"/>
    <w:rsid w:val="00BD6ED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BD6ED9"/>
    <w:pPr>
      <w:shd w:val="clear" w:color="auto" w:fill="FFFFFF"/>
      <w:spacing w:line="336" w:lineRule="exact"/>
      <w:jc w:val="center"/>
    </w:pPr>
    <w:rPr>
      <w:sz w:val="26"/>
      <w:szCs w:val="26"/>
      <w:lang w:eastAsia="en-US"/>
    </w:rPr>
  </w:style>
  <w:style w:type="paragraph" w:customStyle="1" w:styleId="af9">
    <w:name w:val="Колонтитул"/>
    <w:basedOn w:val="a0"/>
    <w:link w:val="af8"/>
    <w:rsid w:val="00BD6ED9"/>
    <w:pPr>
      <w:shd w:val="clear" w:color="auto" w:fill="FFFFFF"/>
    </w:pPr>
    <w:rPr>
      <w:sz w:val="20"/>
      <w:szCs w:val="20"/>
      <w:lang w:eastAsia="en-US"/>
    </w:rPr>
  </w:style>
  <w:style w:type="paragraph" w:customStyle="1" w:styleId="14">
    <w:name w:val="Основной текст1"/>
    <w:basedOn w:val="a0"/>
    <w:link w:val="afa"/>
    <w:rsid w:val="00BD6ED9"/>
    <w:pPr>
      <w:shd w:val="clear" w:color="auto" w:fill="FFFFFF"/>
      <w:spacing w:line="317" w:lineRule="exact"/>
    </w:pPr>
    <w:rPr>
      <w:sz w:val="26"/>
      <w:szCs w:val="26"/>
      <w:lang w:eastAsia="en-US"/>
    </w:rPr>
  </w:style>
  <w:style w:type="paragraph" w:customStyle="1" w:styleId="22">
    <w:name w:val="Заголовок №2"/>
    <w:basedOn w:val="a0"/>
    <w:link w:val="21"/>
    <w:rsid w:val="00BD6ED9"/>
    <w:pPr>
      <w:shd w:val="clear" w:color="auto" w:fill="FFFFFF"/>
      <w:spacing w:before="360" w:after="360" w:line="0" w:lineRule="atLeast"/>
      <w:outlineLvl w:val="1"/>
    </w:pPr>
    <w:rPr>
      <w:sz w:val="26"/>
      <w:szCs w:val="26"/>
      <w:lang w:eastAsia="en-US"/>
    </w:rPr>
  </w:style>
  <w:style w:type="paragraph" w:customStyle="1" w:styleId="42">
    <w:name w:val="Основной текст (4)"/>
    <w:basedOn w:val="a0"/>
    <w:link w:val="41"/>
    <w:rsid w:val="00BD6ED9"/>
    <w:pPr>
      <w:shd w:val="clear" w:color="auto" w:fill="FFFFFF"/>
      <w:spacing w:before="3180" w:line="0" w:lineRule="atLeast"/>
    </w:pPr>
    <w:rPr>
      <w:sz w:val="18"/>
      <w:szCs w:val="18"/>
      <w:lang w:eastAsia="en-US"/>
    </w:rPr>
  </w:style>
  <w:style w:type="character" w:customStyle="1" w:styleId="afb">
    <w:name w:val="Подпись к таблице_"/>
    <w:basedOn w:val="a1"/>
    <w:link w:val="afc"/>
    <w:rsid w:val="00E644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Подпись к таблице (2)_"/>
    <w:basedOn w:val="a1"/>
    <w:link w:val="24"/>
    <w:rsid w:val="00E644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c">
    <w:name w:val="Подпись к таблице"/>
    <w:basedOn w:val="a0"/>
    <w:link w:val="afb"/>
    <w:rsid w:val="00E64491"/>
    <w:pPr>
      <w:shd w:val="clear" w:color="auto" w:fill="FFFFFF"/>
      <w:spacing w:after="60" w:line="0" w:lineRule="atLeast"/>
    </w:pPr>
    <w:rPr>
      <w:sz w:val="26"/>
      <w:szCs w:val="26"/>
      <w:lang w:eastAsia="en-US"/>
    </w:rPr>
  </w:style>
  <w:style w:type="paragraph" w:customStyle="1" w:styleId="24">
    <w:name w:val="Подпись к таблице (2)"/>
    <w:basedOn w:val="a0"/>
    <w:link w:val="23"/>
    <w:rsid w:val="00E64491"/>
    <w:pPr>
      <w:shd w:val="clear" w:color="auto" w:fill="FFFFFF"/>
      <w:spacing w:before="300" w:line="0" w:lineRule="atLeast"/>
    </w:pPr>
    <w:rPr>
      <w:sz w:val="20"/>
      <w:szCs w:val="20"/>
      <w:lang w:eastAsia="en-US"/>
    </w:rPr>
  </w:style>
  <w:style w:type="character" w:customStyle="1" w:styleId="31">
    <w:name w:val="Основной текст (3)_"/>
    <w:basedOn w:val="a1"/>
    <w:link w:val="32"/>
    <w:rsid w:val="00AD1A5A"/>
    <w:rPr>
      <w:rFonts w:ascii="Arial Narrow" w:eastAsia="Arial Narrow" w:hAnsi="Arial Narrow" w:cs="Arial Narrow"/>
      <w:shd w:val="clear" w:color="auto" w:fill="FFFFFF"/>
    </w:rPr>
  </w:style>
  <w:style w:type="character" w:customStyle="1" w:styleId="105pt0pt">
    <w:name w:val="Колонтитул + 10;5 pt;Интервал 0 pt"/>
    <w:basedOn w:val="af8"/>
    <w:rsid w:val="00AD1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AD1A5A"/>
    <w:pPr>
      <w:shd w:val="clear" w:color="auto" w:fill="FFFFFF"/>
      <w:spacing w:before="120" w:line="0" w:lineRule="atLeast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ConsPlusCell">
    <w:name w:val="ConsPlusCell"/>
    <w:uiPriority w:val="99"/>
    <w:rsid w:val="00B621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B621E3"/>
    <w:rPr>
      <w:rFonts w:ascii="Arial" w:eastAsia="Times New Roman" w:hAnsi="Arial" w:cs="Arial"/>
      <w:sz w:val="20"/>
      <w:szCs w:val="20"/>
      <w:lang w:eastAsia="ru-RU"/>
    </w:rPr>
  </w:style>
  <w:style w:type="character" w:styleId="afd">
    <w:name w:val="Hyperlink"/>
    <w:basedOn w:val="a1"/>
    <w:uiPriority w:val="99"/>
    <w:semiHidden/>
    <w:unhideWhenUsed/>
    <w:rsid w:val="00C85881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1"/>
    <w:link w:val="3"/>
    <w:uiPriority w:val="9"/>
    <w:rsid w:val="00B451A9"/>
    <w:rPr>
      <w:rFonts w:asciiTheme="majorHAnsi" w:eastAsiaTheme="majorEastAsia" w:hAnsiTheme="majorHAnsi" w:cs="Times New Roman"/>
      <w:color w:val="243F60" w:themeColor="accent1" w:themeShade="7F"/>
      <w:position w:val="-2"/>
      <w:sz w:val="24"/>
      <w:szCs w:val="24"/>
      <w:lang w:eastAsia="ru-RU"/>
    </w:rPr>
  </w:style>
  <w:style w:type="numbering" w:customStyle="1" w:styleId="15">
    <w:name w:val="Нет списка1"/>
    <w:next w:val="a3"/>
    <w:uiPriority w:val="99"/>
    <w:semiHidden/>
    <w:unhideWhenUsed/>
    <w:rsid w:val="00B451A9"/>
  </w:style>
  <w:style w:type="table" w:customStyle="1" w:styleId="16">
    <w:name w:val="Сетка таблицы1"/>
    <w:basedOn w:val="a2"/>
    <w:next w:val="ac"/>
    <w:uiPriority w:val="39"/>
    <w:rsid w:val="00B451A9"/>
    <w:pPr>
      <w:spacing w:after="0" w:line="240" w:lineRule="auto"/>
      <w:jc w:val="center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Колонтитул + 10"/>
    <w:aliases w:val="5 pt"/>
    <w:basedOn w:val="af8"/>
    <w:rsid w:val="00B451A9"/>
    <w:rPr>
      <w:rFonts w:ascii="Times New Roman" w:eastAsia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01">
    <w:name w:val="Колонтитул + 101"/>
    <w:aliases w:val="5 pt1,Интервал 0 pt"/>
    <w:basedOn w:val="af8"/>
    <w:rsid w:val="00B451A9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styleId="43">
    <w:name w:val="toc 4"/>
    <w:basedOn w:val="a0"/>
    <w:next w:val="a0"/>
    <w:link w:val="44"/>
    <w:uiPriority w:val="39"/>
    <w:rsid w:val="00B451A9"/>
    <w:pPr>
      <w:ind w:left="600"/>
    </w:pPr>
    <w:rPr>
      <w:rFonts w:ascii="XO Thames" w:hAnsi="XO Thames"/>
      <w:color w:val="000000"/>
      <w:sz w:val="28"/>
      <w:szCs w:val="20"/>
    </w:rPr>
  </w:style>
  <w:style w:type="character" w:customStyle="1" w:styleId="44">
    <w:name w:val="Оглавление 4 Знак"/>
    <w:link w:val="43"/>
    <w:uiPriority w:val="39"/>
    <w:locked/>
    <w:rsid w:val="00B45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table" w:customStyle="1" w:styleId="110">
    <w:name w:val="Сетка таблицы11"/>
    <w:basedOn w:val="a2"/>
    <w:next w:val="ac"/>
    <w:uiPriority w:val="39"/>
    <w:rsid w:val="00B451A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FollowedHyperlink"/>
    <w:basedOn w:val="a1"/>
    <w:uiPriority w:val="99"/>
    <w:semiHidden/>
    <w:unhideWhenUsed/>
    <w:rsid w:val="00DA261D"/>
    <w:rPr>
      <w:color w:val="954F72"/>
      <w:u w:val="single"/>
    </w:rPr>
  </w:style>
  <w:style w:type="paragraph" w:customStyle="1" w:styleId="msonormal0">
    <w:name w:val="msonormal"/>
    <w:basedOn w:val="a0"/>
    <w:rsid w:val="00DA261D"/>
    <w:pPr>
      <w:spacing w:before="100" w:beforeAutospacing="1" w:after="100" w:afterAutospacing="1"/>
    </w:pPr>
  </w:style>
  <w:style w:type="paragraph" w:customStyle="1" w:styleId="font5">
    <w:name w:val="font5"/>
    <w:basedOn w:val="a0"/>
    <w:rsid w:val="00DA261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0"/>
    <w:rsid w:val="00DA261D"/>
    <w:pPr>
      <w:spacing w:before="100" w:beforeAutospacing="1" w:after="100" w:afterAutospacing="1"/>
    </w:pPr>
  </w:style>
  <w:style w:type="paragraph" w:customStyle="1" w:styleId="xl66">
    <w:name w:val="xl66"/>
    <w:basedOn w:val="a0"/>
    <w:rsid w:val="00DA261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7">
    <w:name w:val="xl67"/>
    <w:basedOn w:val="a0"/>
    <w:rsid w:val="00DA26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0"/>
    <w:rsid w:val="00DA26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DA261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0"/>
    <w:rsid w:val="00DA261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0"/>
    <w:rsid w:val="00DA261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0"/>
    <w:rsid w:val="00DA26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0"/>
    <w:rsid w:val="00DA26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0"/>
    <w:rsid w:val="00DA26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0"/>
    <w:rsid w:val="00DA26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DA261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0"/>
    <w:rsid w:val="00DA261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0">
    <w:name w:val="xl80"/>
    <w:basedOn w:val="a0"/>
    <w:rsid w:val="00DA26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0"/>
    <w:rsid w:val="00DA26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DA26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0"/>
    <w:rsid w:val="00DA26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5">
    <w:name w:val="xl85"/>
    <w:basedOn w:val="a0"/>
    <w:rsid w:val="00DA261D"/>
    <w:pPr>
      <w:pBdr>
        <w:bottom w:val="single" w:sz="8" w:space="0" w:color="auto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0"/>
    <w:rsid w:val="00DA261D"/>
    <w:pPr>
      <w:pBdr>
        <w:bottom w:val="single" w:sz="8" w:space="0" w:color="auto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DA261D"/>
    <w:pPr>
      <w:pBdr>
        <w:bottom w:val="single" w:sz="8" w:space="0" w:color="auto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DA261D"/>
    <w:pPr>
      <w:pBdr>
        <w:bottom w:val="single" w:sz="8" w:space="0" w:color="auto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0"/>
    <w:rsid w:val="00DA261D"/>
    <w:pPr>
      <w:pBdr>
        <w:bottom w:val="single" w:sz="8" w:space="0" w:color="auto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0"/>
    <w:rsid w:val="00DA261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1">
    <w:name w:val="xl91"/>
    <w:basedOn w:val="a0"/>
    <w:rsid w:val="00DA261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0"/>
    <w:rsid w:val="00DA261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a0"/>
    <w:rsid w:val="00DA261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0"/>
    <w:rsid w:val="00DA261D"/>
    <w:pPr>
      <w:pBdr>
        <w:bottom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0"/>
    <w:rsid w:val="00DA261D"/>
    <w:pPr>
      <w:pBdr>
        <w:bottom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0"/>
    <w:rsid w:val="00DA261D"/>
    <w:pPr>
      <w:pBdr>
        <w:bottom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0"/>
    <w:rsid w:val="00DA261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8">
    <w:name w:val="xl98"/>
    <w:basedOn w:val="a0"/>
    <w:rsid w:val="00DA261D"/>
    <w:pP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0"/>
    <w:rsid w:val="00DA261D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0">
    <w:name w:val="xl100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2">
    <w:name w:val="xl102"/>
    <w:basedOn w:val="a0"/>
    <w:rsid w:val="00DA261D"/>
    <w:pPr>
      <w:pBdr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4">
    <w:name w:val="xl104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5">
    <w:name w:val="xl105"/>
    <w:basedOn w:val="a0"/>
    <w:rsid w:val="00DA261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6">
    <w:name w:val="xl106"/>
    <w:basedOn w:val="a0"/>
    <w:rsid w:val="00DA261D"/>
    <w:pPr>
      <w:pBdr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0"/>
    <w:rsid w:val="00DA261D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2">
    <w:name w:val="xl112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3">
    <w:name w:val="xl113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6">
    <w:name w:val="xl116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a0"/>
    <w:rsid w:val="00DA261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0"/>
    <w:rsid w:val="00DA261D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9">
    <w:name w:val="xl119"/>
    <w:basedOn w:val="a0"/>
    <w:rsid w:val="00DA261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0">
    <w:name w:val="xl120"/>
    <w:basedOn w:val="a0"/>
    <w:rsid w:val="00DA261D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a0"/>
    <w:rsid w:val="00DA261D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a0"/>
    <w:rsid w:val="00DA261D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3">
    <w:name w:val="xl123"/>
    <w:basedOn w:val="a0"/>
    <w:rsid w:val="00DA261D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4">
    <w:name w:val="xl124"/>
    <w:basedOn w:val="a0"/>
    <w:rsid w:val="00DA261D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0"/>
    <w:rsid w:val="00DA261D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rsid w:val="00DA261D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7">
    <w:name w:val="xl127"/>
    <w:basedOn w:val="a0"/>
    <w:rsid w:val="00DA261D"/>
    <w:pPr>
      <w:pBdr>
        <w:left w:val="single" w:sz="8" w:space="0" w:color="auto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8">
    <w:name w:val="xl128"/>
    <w:basedOn w:val="a0"/>
    <w:rsid w:val="00DA261D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0"/>
    <w:rsid w:val="00DA261D"/>
    <w:pPr>
      <w:pBdr>
        <w:left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0"/>
    <w:rsid w:val="00DA261D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rsid w:val="00DA261D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0"/>
    <w:rsid w:val="00DA261D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3">
    <w:name w:val="xl133"/>
    <w:basedOn w:val="a0"/>
    <w:rsid w:val="00DA261D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4">
    <w:name w:val="xl134"/>
    <w:basedOn w:val="a0"/>
    <w:rsid w:val="00DA261D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5">
    <w:name w:val="xl135"/>
    <w:basedOn w:val="a0"/>
    <w:rsid w:val="00DA26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6">
    <w:name w:val="xl136"/>
    <w:basedOn w:val="a0"/>
    <w:rsid w:val="00DA261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7">
    <w:name w:val="xl137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8">
    <w:name w:val="xl138"/>
    <w:basedOn w:val="a0"/>
    <w:rsid w:val="00DA26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9">
    <w:name w:val="xl139"/>
    <w:basedOn w:val="a0"/>
    <w:rsid w:val="00DA261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0"/>
    <w:rsid w:val="00DA261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0"/>
    <w:rsid w:val="00DA261D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0"/>
    <w:rsid w:val="00DA261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0"/>
    <w:rsid w:val="00DA261D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0"/>
    <w:rsid w:val="00DA261D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0"/>
    <w:rsid w:val="00DA261D"/>
    <w:pPr>
      <w:pBdr>
        <w:left w:val="single" w:sz="8" w:space="0" w:color="auto"/>
        <w:right w:val="single" w:sz="8" w:space="0" w:color="000000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0"/>
    <w:rsid w:val="00DA261D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8">
    <w:name w:val="xl148"/>
    <w:basedOn w:val="a0"/>
    <w:rsid w:val="00DA261D"/>
    <w:pPr>
      <w:pBdr>
        <w:left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9">
    <w:name w:val="xl149"/>
    <w:basedOn w:val="a0"/>
    <w:rsid w:val="00DA261D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0"/>
    <w:rsid w:val="00DA261D"/>
    <w:pPr>
      <w:pBdr>
        <w:left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0"/>
    <w:rsid w:val="00DA261D"/>
    <w:pPr>
      <w:pBdr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53">
    <w:name w:val="xl153"/>
    <w:basedOn w:val="a0"/>
    <w:rsid w:val="00DA26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54">
    <w:name w:val="xl154"/>
    <w:basedOn w:val="a0"/>
    <w:rsid w:val="00DA261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55">
    <w:name w:val="xl155"/>
    <w:basedOn w:val="a0"/>
    <w:rsid w:val="00DA261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0"/>
    <w:rsid w:val="00DA261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0"/>
    <w:rsid w:val="00DA261D"/>
    <w:pPr>
      <w:pBdr>
        <w:top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58">
    <w:name w:val="xl158"/>
    <w:basedOn w:val="a0"/>
    <w:rsid w:val="00DA261D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59">
    <w:name w:val="xl159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0">
    <w:name w:val="xl160"/>
    <w:basedOn w:val="a0"/>
    <w:rsid w:val="00DA26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1">
    <w:name w:val="xl161"/>
    <w:basedOn w:val="a0"/>
    <w:rsid w:val="00DA26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2">
    <w:name w:val="xl162"/>
    <w:basedOn w:val="a0"/>
    <w:rsid w:val="00DA261D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3">
    <w:name w:val="xl163"/>
    <w:basedOn w:val="a0"/>
    <w:rsid w:val="00DA261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4">
    <w:name w:val="xl164"/>
    <w:basedOn w:val="a0"/>
    <w:rsid w:val="00DA261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0"/>
    <w:rsid w:val="00DA261D"/>
    <w:pPr>
      <w:pBdr>
        <w:top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6">
    <w:name w:val="xl166"/>
    <w:basedOn w:val="a0"/>
    <w:rsid w:val="00DA261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0"/>
    <w:rsid w:val="00DA261D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0"/>
    <w:rsid w:val="00DA261D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9">
    <w:name w:val="xl169"/>
    <w:basedOn w:val="a0"/>
    <w:rsid w:val="00DA261D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0">
    <w:name w:val="xl170"/>
    <w:basedOn w:val="a0"/>
    <w:rsid w:val="00DA261D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0"/>
    <w:rsid w:val="00DA261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2">
    <w:name w:val="xl172"/>
    <w:basedOn w:val="a0"/>
    <w:rsid w:val="00DA261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DA261D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4">
    <w:name w:val="xl174"/>
    <w:basedOn w:val="a0"/>
    <w:rsid w:val="00DA261D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5">
    <w:name w:val="xl175"/>
    <w:basedOn w:val="a0"/>
    <w:rsid w:val="00DA261D"/>
    <w:pPr>
      <w:pBdr>
        <w:left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6">
    <w:name w:val="xl176"/>
    <w:basedOn w:val="a0"/>
    <w:rsid w:val="00DA261D"/>
    <w:pPr>
      <w:pBdr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7">
    <w:name w:val="xl177"/>
    <w:basedOn w:val="a0"/>
    <w:rsid w:val="00DA261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8">
    <w:name w:val="xl178"/>
    <w:basedOn w:val="a0"/>
    <w:rsid w:val="00DA261D"/>
    <w:pPr>
      <w:pBdr>
        <w:left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9">
    <w:name w:val="xl179"/>
    <w:basedOn w:val="a0"/>
    <w:rsid w:val="00DA261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0">
    <w:name w:val="xl180"/>
    <w:basedOn w:val="a0"/>
    <w:rsid w:val="00576CDB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1">
    <w:name w:val="xl181"/>
    <w:basedOn w:val="a0"/>
    <w:rsid w:val="00576CDB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0"/>
    <w:rsid w:val="00576CD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3">
    <w:name w:val="xl183"/>
    <w:basedOn w:val="a0"/>
    <w:rsid w:val="00576CD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4">
    <w:name w:val="xl184"/>
    <w:basedOn w:val="a0"/>
    <w:rsid w:val="00576CDB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0"/>
    <w:rsid w:val="00576CDB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6">
    <w:name w:val="xl186"/>
    <w:basedOn w:val="a0"/>
    <w:rsid w:val="00576CDB"/>
    <w:pPr>
      <w:pBdr>
        <w:left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7">
    <w:name w:val="xl187"/>
    <w:basedOn w:val="a0"/>
    <w:rsid w:val="00576CDB"/>
    <w:pPr>
      <w:pBdr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8">
    <w:name w:val="xl188"/>
    <w:basedOn w:val="a0"/>
    <w:rsid w:val="00576CD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0"/>
    <w:rsid w:val="00576CDB"/>
    <w:pPr>
      <w:pBdr>
        <w:left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90">
    <w:name w:val="xl190"/>
    <w:basedOn w:val="a0"/>
    <w:rsid w:val="00576CD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91">
    <w:name w:val="xl191"/>
    <w:basedOn w:val="a0"/>
    <w:rsid w:val="00576CD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2">
    <w:name w:val="xl192"/>
    <w:basedOn w:val="a0"/>
    <w:rsid w:val="00576CD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3">
    <w:name w:val="xl193"/>
    <w:basedOn w:val="a0"/>
    <w:rsid w:val="00576CDB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4">
    <w:name w:val="xl194"/>
    <w:basedOn w:val="a0"/>
    <w:rsid w:val="00576CD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5">
    <w:name w:val="xl195"/>
    <w:basedOn w:val="a0"/>
    <w:rsid w:val="00576CD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3">
    <w:name w:val="xl63"/>
    <w:basedOn w:val="a0"/>
    <w:rsid w:val="005201B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4">
    <w:name w:val="xl64"/>
    <w:basedOn w:val="a0"/>
    <w:rsid w:val="005201B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0"/>
    <w:rsid w:val="005201B7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5201B7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0"/>
    <w:rsid w:val="005201B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A79A3-342B-423B-9798-16E559C5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Калинина</dc:creator>
  <cp:lastModifiedBy>АЛеся</cp:lastModifiedBy>
  <cp:revision>7</cp:revision>
  <cp:lastPrinted>2026-07-15T09:56:00Z</cp:lastPrinted>
  <dcterms:created xsi:type="dcterms:W3CDTF">2026-07-09T13:41:00Z</dcterms:created>
  <dcterms:modified xsi:type="dcterms:W3CDTF">2026-07-15T10:39:00Z</dcterms:modified>
</cp:coreProperties>
</file>