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14E469" w14:textId="77777777" w:rsidR="003E5174" w:rsidRDefault="003E5174" w:rsidP="003E5174">
      <w:pPr>
        <w:rPr>
          <w:position w:val="-2"/>
          <w:sz w:val="28"/>
          <w:szCs w:val="28"/>
        </w:rPr>
      </w:pPr>
    </w:p>
    <w:p w14:paraId="548B8123" w14:textId="77777777" w:rsidR="00C46C43" w:rsidRDefault="00C46C43" w:rsidP="003E5174">
      <w:pPr>
        <w:rPr>
          <w:position w:val="-2"/>
          <w:sz w:val="28"/>
          <w:szCs w:val="28"/>
        </w:rPr>
      </w:pPr>
    </w:p>
    <w:p w14:paraId="06E5F243" w14:textId="77777777" w:rsidR="00C46C43" w:rsidRDefault="00C46C43" w:rsidP="003E5174">
      <w:pPr>
        <w:rPr>
          <w:position w:val="-2"/>
          <w:sz w:val="28"/>
          <w:szCs w:val="28"/>
        </w:rPr>
      </w:pPr>
    </w:p>
    <w:p w14:paraId="3E8B9FF3" w14:textId="77777777" w:rsidR="00132F20" w:rsidRDefault="00132F20" w:rsidP="003E5174">
      <w:pPr>
        <w:rPr>
          <w:position w:val="-2"/>
          <w:sz w:val="28"/>
          <w:szCs w:val="28"/>
        </w:rPr>
      </w:pPr>
    </w:p>
    <w:p w14:paraId="0D83FC2E" w14:textId="77777777" w:rsidR="00132F20" w:rsidRDefault="00132F20" w:rsidP="003E5174">
      <w:pPr>
        <w:rPr>
          <w:position w:val="-2"/>
          <w:sz w:val="28"/>
          <w:szCs w:val="28"/>
        </w:rPr>
      </w:pPr>
    </w:p>
    <w:p w14:paraId="1B6E2E74" w14:textId="77777777" w:rsidR="00132F20" w:rsidRDefault="00132F20" w:rsidP="003E5174">
      <w:pPr>
        <w:rPr>
          <w:position w:val="-2"/>
          <w:sz w:val="28"/>
          <w:szCs w:val="28"/>
        </w:rPr>
      </w:pPr>
    </w:p>
    <w:p w14:paraId="6CF8E564" w14:textId="77777777" w:rsidR="00132F20" w:rsidRDefault="00132F20" w:rsidP="003E5174">
      <w:pPr>
        <w:rPr>
          <w:position w:val="-2"/>
          <w:sz w:val="28"/>
          <w:szCs w:val="28"/>
        </w:rPr>
      </w:pPr>
    </w:p>
    <w:p w14:paraId="23851196" w14:textId="77777777" w:rsidR="00132F20" w:rsidRDefault="00132F20" w:rsidP="003E5174">
      <w:pPr>
        <w:rPr>
          <w:position w:val="-2"/>
          <w:sz w:val="28"/>
          <w:szCs w:val="28"/>
        </w:rPr>
      </w:pPr>
    </w:p>
    <w:p w14:paraId="43005C77" w14:textId="77777777" w:rsidR="00132F20" w:rsidRDefault="00132F20" w:rsidP="003E5174">
      <w:pPr>
        <w:rPr>
          <w:position w:val="-2"/>
          <w:sz w:val="28"/>
          <w:szCs w:val="28"/>
        </w:rPr>
      </w:pPr>
    </w:p>
    <w:p w14:paraId="7FE82B2D" w14:textId="77777777" w:rsidR="00C46C43" w:rsidRDefault="00C46C43" w:rsidP="003E5174">
      <w:pPr>
        <w:rPr>
          <w:position w:val="-2"/>
          <w:sz w:val="28"/>
          <w:szCs w:val="28"/>
        </w:rPr>
      </w:pPr>
    </w:p>
    <w:p w14:paraId="08CD5769" w14:textId="77777777" w:rsidR="00A442B6" w:rsidRDefault="00A442B6" w:rsidP="003E5174">
      <w:pPr>
        <w:rPr>
          <w:position w:val="-2"/>
          <w:sz w:val="28"/>
          <w:szCs w:val="28"/>
        </w:rPr>
      </w:pPr>
    </w:p>
    <w:p w14:paraId="489F0693" w14:textId="77777777" w:rsidR="00C46C43" w:rsidRPr="003E5174" w:rsidRDefault="00C46C43" w:rsidP="003E5174">
      <w:pPr>
        <w:rPr>
          <w:position w:val="-2"/>
          <w:sz w:val="28"/>
          <w:szCs w:val="28"/>
        </w:rPr>
      </w:pPr>
    </w:p>
    <w:p w14:paraId="17CC0E6C" w14:textId="77777777" w:rsidR="003E5174" w:rsidRPr="003E5174" w:rsidRDefault="003E5174" w:rsidP="003E5174">
      <w:pPr>
        <w:jc w:val="center"/>
        <w:rPr>
          <w:b/>
          <w:spacing w:val="20"/>
          <w:position w:val="-2"/>
          <w:sz w:val="36"/>
          <w:szCs w:val="36"/>
        </w:rPr>
      </w:pPr>
      <w:r w:rsidRPr="003E5174">
        <w:rPr>
          <w:b/>
          <w:spacing w:val="20"/>
          <w:position w:val="-2"/>
          <w:sz w:val="36"/>
          <w:szCs w:val="36"/>
        </w:rPr>
        <w:t>ПОСТАНОВЛЕНИЕ</w:t>
      </w:r>
    </w:p>
    <w:p w14:paraId="0A51F09F" w14:textId="77777777" w:rsidR="003E5174" w:rsidRPr="003E5174" w:rsidRDefault="003E5174" w:rsidP="003E5174">
      <w:pPr>
        <w:rPr>
          <w:position w:val="-2"/>
          <w:sz w:val="28"/>
          <w:szCs w:val="28"/>
        </w:rPr>
      </w:pPr>
    </w:p>
    <w:p w14:paraId="0488BDC3" w14:textId="77777777" w:rsidR="00F00ADA" w:rsidRPr="00F00ADA" w:rsidRDefault="00F00ADA" w:rsidP="00F00ADA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C46C43">
        <w:rPr>
          <w:sz w:val="28"/>
          <w:szCs w:val="28"/>
        </w:rPr>
        <w:t xml:space="preserve"> марта</w:t>
      </w:r>
      <w:r w:rsidR="00293418">
        <w:rPr>
          <w:sz w:val="28"/>
          <w:szCs w:val="28"/>
        </w:rPr>
        <w:t xml:space="preserve"> 202</w:t>
      </w:r>
      <w:r w:rsidR="00C46C43">
        <w:rPr>
          <w:sz w:val="28"/>
          <w:szCs w:val="28"/>
        </w:rPr>
        <w:t>6</w:t>
      </w:r>
      <w:r>
        <w:rPr>
          <w:sz w:val="28"/>
          <w:szCs w:val="28"/>
        </w:rPr>
        <w:t xml:space="preserve"> года №</w:t>
      </w:r>
      <w:r w:rsidR="00535DDB">
        <w:rPr>
          <w:sz w:val="28"/>
          <w:szCs w:val="28"/>
        </w:rPr>
        <w:t xml:space="preserve"> </w:t>
      </w:r>
    </w:p>
    <w:p w14:paraId="0CE48596" w14:textId="77777777" w:rsidR="00DC48E0" w:rsidRPr="00535DDB" w:rsidRDefault="00DC48E0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35E57142" w14:textId="77777777" w:rsidR="00293418" w:rsidRDefault="00A442B6" w:rsidP="00293418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A442B6">
        <w:rPr>
          <w:b/>
          <w:sz w:val="28"/>
          <w:szCs w:val="28"/>
        </w:rPr>
        <w:t>Об утверждении Порядка представления руководителем муниципального учреждения сведений о своих расходах, а также сведений о расходах своих супруги (супруга) и несовершеннолетних детей</w:t>
      </w:r>
    </w:p>
    <w:p w14:paraId="3E36B96F" w14:textId="77777777" w:rsidR="00A442B6" w:rsidRPr="00535DDB" w:rsidRDefault="00A442B6" w:rsidP="0029341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14:paraId="5474A39A" w14:textId="77777777" w:rsidR="00293418" w:rsidRDefault="00C46C43" w:rsidP="002660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C46C43">
        <w:rPr>
          <w:sz w:val="28"/>
          <w:szCs w:val="28"/>
        </w:rPr>
        <w:t>В соответствии со статьей 281.1 Трудового кодекса Российской Федерации, статьей 8 Федерального закона от 25</w:t>
      </w:r>
      <w:r w:rsidR="001E63EB">
        <w:rPr>
          <w:sz w:val="28"/>
          <w:szCs w:val="28"/>
        </w:rPr>
        <w:t xml:space="preserve"> декабря </w:t>
      </w:r>
      <w:r w:rsidRPr="00C46C43">
        <w:rPr>
          <w:sz w:val="28"/>
          <w:szCs w:val="28"/>
        </w:rPr>
        <w:t>2008</w:t>
      </w:r>
      <w:r w:rsidR="001E63EB">
        <w:rPr>
          <w:sz w:val="28"/>
          <w:szCs w:val="28"/>
        </w:rPr>
        <w:t xml:space="preserve"> года</w:t>
      </w:r>
      <w:r w:rsidRPr="00C46C43">
        <w:rPr>
          <w:sz w:val="28"/>
          <w:szCs w:val="28"/>
        </w:rPr>
        <w:t xml:space="preserve"> № 273-ФЗ </w:t>
      </w:r>
      <w:r>
        <w:rPr>
          <w:sz w:val="28"/>
          <w:szCs w:val="28"/>
        </w:rPr>
        <w:t>«</w:t>
      </w:r>
      <w:r w:rsidRPr="00C46C43">
        <w:rPr>
          <w:sz w:val="28"/>
          <w:szCs w:val="28"/>
        </w:rPr>
        <w:t>О противодействии коррупции</w:t>
      </w:r>
      <w:r>
        <w:rPr>
          <w:sz w:val="28"/>
          <w:szCs w:val="28"/>
        </w:rPr>
        <w:t>»</w:t>
      </w:r>
      <w:r w:rsidRPr="00C46C43">
        <w:rPr>
          <w:sz w:val="28"/>
          <w:szCs w:val="28"/>
        </w:rPr>
        <w:t>, Федеральным законом от 3</w:t>
      </w:r>
      <w:r w:rsidR="001E63EB">
        <w:rPr>
          <w:sz w:val="28"/>
          <w:szCs w:val="28"/>
        </w:rPr>
        <w:t xml:space="preserve"> декабря </w:t>
      </w:r>
      <w:r w:rsidRPr="00C46C43">
        <w:rPr>
          <w:sz w:val="28"/>
          <w:szCs w:val="28"/>
        </w:rPr>
        <w:t>2012</w:t>
      </w:r>
      <w:r w:rsidR="001E63EB">
        <w:rPr>
          <w:sz w:val="28"/>
          <w:szCs w:val="28"/>
        </w:rPr>
        <w:t xml:space="preserve"> года</w:t>
      </w:r>
      <w:r w:rsidRPr="00C46C43">
        <w:rPr>
          <w:sz w:val="28"/>
          <w:szCs w:val="28"/>
        </w:rPr>
        <w:t xml:space="preserve"> № 230-ФЗ </w:t>
      </w:r>
      <w:r>
        <w:rPr>
          <w:sz w:val="28"/>
          <w:szCs w:val="28"/>
        </w:rPr>
        <w:t>«</w:t>
      </w:r>
      <w:r w:rsidRPr="00C46C43">
        <w:rPr>
          <w:sz w:val="28"/>
          <w:szCs w:val="28"/>
        </w:rPr>
        <w:t>О контроле за соответствием расходов лиц, замещающих государственные должности, и иных лиц их доходам</w:t>
      </w:r>
      <w:r>
        <w:rPr>
          <w:sz w:val="28"/>
          <w:szCs w:val="28"/>
        </w:rPr>
        <w:t>»</w:t>
      </w:r>
      <w:r w:rsidR="00293418">
        <w:rPr>
          <w:sz w:val="28"/>
          <w:szCs w:val="28"/>
        </w:rPr>
        <w:t xml:space="preserve"> администрация постановляет:</w:t>
      </w:r>
    </w:p>
    <w:p w14:paraId="19B52157" w14:textId="77777777" w:rsidR="00293418" w:rsidRDefault="00293418" w:rsidP="0029341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C46C43" w:rsidRPr="00C46C43">
        <w:rPr>
          <w:sz w:val="28"/>
          <w:szCs w:val="28"/>
        </w:rPr>
        <w:t xml:space="preserve">Утвердить </w:t>
      </w:r>
      <w:bookmarkStart w:id="0" w:name="_Hlk225149705"/>
      <w:r w:rsidR="00467543">
        <w:rPr>
          <w:sz w:val="28"/>
          <w:szCs w:val="28"/>
        </w:rPr>
        <w:t>П</w:t>
      </w:r>
      <w:bookmarkEnd w:id="0"/>
      <w:r w:rsidR="00A442B6">
        <w:rPr>
          <w:sz w:val="28"/>
          <w:szCs w:val="28"/>
        </w:rPr>
        <w:t>орядок</w:t>
      </w:r>
      <w:r w:rsidR="00C46C43" w:rsidRPr="00C46C43">
        <w:rPr>
          <w:sz w:val="28"/>
          <w:szCs w:val="28"/>
        </w:rPr>
        <w:t xml:space="preserve"> </w:t>
      </w:r>
      <w:r w:rsidR="001E63EB">
        <w:rPr>
          <w:sz w:val="28"/>
          <w:szCs w:val="28"/>
        </w:rPr>
        <w:t xml:space="preserve">представления </w:t>
      </w:r>
      <w:r w:rsidR="001E63EB" w:rsidRPr="001E63EB">
        <w:rPr>
          <w:sz w:val="28"/>
          <w:szCs w:val="28"/>
        </w:rPr>
        <w:t xml:space="preserve">руководителем муниципального учреждения сведений о своих расходах, а также сведений о расходах своих супруги (супруга) и несовершеннолетних детей </w:t>
      </w:r>
      <w:r w:rsidR="00C46C43" w:rsidRPr="00C46C43">
        <w:rPr>
          <w:sz w:val="28"/>
          <w:szCs w:val="28"/>
        </w:rPr>
        <w:t xml:space="preserve">(далее также – </w:t>
      </w:r>
      <w:r w:rsidR="00467543" w:rsidRPr="00467543">
        <w:rPr>
          <w:sz w:val="28"/>
          <w:szCs w:val="28"/>
        </w:rPr>
        <w:t>П</w:t>
      </w:r>
      <w:r w:rsidR="00A442B6">
        <w:rPr>
          <w:sz w:val="28"/>
          <w:szCs w:val="28"/>
        </w:rPr>
        <w:t>орядок</w:t>
      </w:r>
      <w:r w:rsidR="00467543">
        <w:rPr>
          <w:sz w:val="28"/>
          <w:szCs w:val="28"/>
        </w:rPr>
        <w:t>)</w:t>
      </w:r>
      <w:r w:rsidR="00467543" w:rsidRPr="00467543">
        <w:rPr>
          <w:sz w:val="28"/>
          <w:szCs w:val="28"/>
        </w:rPr>
        <w:t xml:space="preserve"> </w:t>
      </w:r>
      <w:r w:rsidR="00407533">
        <w:rPr>
          <w:sz w:val="28"/>
          <w:szCs w:val="28"/>
        </w:rPr>
        <w:t>согласно приложению.</w:t>
      </w:r>
    </w:p>
    <w:p w14:paraId="54CCCAA4" w14:textId="77777777" w:rsidR="00C46C43" w:rsidRDefault="00A442B6" w:rsidP="006021EF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2</w:t>
      </w:r>
      <w:r w:rsidR="00C46C43">
        <w:rPr>
          <w:sz w:val="28"/>
          <w:szCs w:val="28"/>
        </w:rPr>
        <w:t>. Ведущему специалисту по кадровой работе отдела организационного и правового обеспечения администрации</w:t>
      </w:r>
      <w:r w:rsidR="002660E1">
        <w:rPr>
          <w:sz w:val="28"/>
          <w:szCs w:val="28"/>
        </w:rPr>
        <w:t xml:space="preserve"> о</w:t>
      </w:r>
      <w:r w:rsidR="00C46C43">
        <w:rPr>
          <w:sz w:val="28"/>
          <w:szCs w:val="28"/>
        </w:rPr>
        <w:t>знакомить руководителей муниципальных учреждений Пикалевского городского поселения с настоящим постановлением под роспись</w:t>
      </w:r>
      <w:r w:rsidR="002660E1">
        <w:rPr>
          <w:sz w:val="28"/>
          <w:szCs w:val="28"/>
        </w:rPr>
        <w:t>.</w:t>
      </w:r>
    </w:p>
    <w:p w14:paraId="4F86CCB8" w14:textId="77777777" w:rsidR="00B867F0" w:rsidRDefault="00623D29" w:rsidP="00B867F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643028">
        <w:rPr>
          <w:sz w:val="28"/>
          <w:szCs w:val="28"/>
        </w:rPr>
        <w:t xml:space="preserve">. Настоящее постановление </w:t>
      </w:r>
      <w:r w:rsidR="00B867F0">
        <w:rPr>
          <w:sz w:val="28"/>
          <w:szCs w:val="28"/>
        </w:rPr>
        <w:t xml:space="preserve">опубликовать в газете «Рабочее слово» и </w:t>
      </w:r>
      <w:r w:rsidR="00643028">
        <w:rPr>
          <w:sz w:val="28"/>
          <w:szCs w:val="28"/>
        </w:rPr>
        <w:t xml:space="preserve">разместить на официальном сайте </w:t>
      </w:r>
      <w:r w:rsidR="00B867F0">
        <w:rPr>
          <w:sz w:val="28"/>
          <w:szCs w:val="28"/>
        </w:rPr>
        <w:t>Пикалевского городского поселения</w:t>
      </w:r>
    </w:p>
    <w:p w14:paraId="01689234" w14:textId="77777777" w:rsidR="00B867F0" w:rsidRPr="00EB252B" w:rsidRDefault="00E20863" w:rsidP="00B867F0">
      <w:pPr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="00B867F0">
        <w:rPr>
          <w:color w:val="000000"/>
          <w:sz w:val="28"/>
          <w:szCs w:val="28"/>
        </w:rPr>
        <w:t xml:space="preserve">. </w:t>
      </w:r>
      <w:r w:rsidR="00B867F0" w:rsidRPr="00EB252B">
        <w:rPr>
          <w:sz w:val="28"/>
          <w:szCs w:val="28"/>
        </w:rPr>
        <w:t xml:space="preserve">Настоящее </w:t>
      </w:r>
      <w:r>
        <w:rPr>
          <w:sz w:val="28"/>
          <w:szCs w:val="28"/>
        </w:rPr>
        <w:t>постановление</w:t>
      </w:r>
      <w:r w:rsidR="00B867F0" w:rsidRPr="00EB252B">
        <w:rPr>
          <w:sz w:val="28"/>
          <w:szCs w:val="28"/>
        </w:rPr>
        <w:t xml:space="preserve"> вступает в силу после официального опубликования.</w:t>
      </w:r>
    </w:p>
    <w:p w14:paraId="23BD82D3" w14:textId="77777777" w:rsidR="00D40ED2" w:rsidRDefault="00E20863" w:rsidP="00E20863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="00B867F0">
        <w:rPr>
          <w:color w:val="000000"/>
          <w:sz w:val="28"/>
          <w:szCs w:val="28"/>
        </w:rPr>
        <w:t xml:space="preserve">. Контроль за исполнением настоящего </w:t>
      </w:r>
      <w:r>
        <w:rPr>
          <w:color w:val="000000"/>
          <w:sz w:val="28"/>
          <w:szCs w:val="28"/>
        </w:rPr>
        <w:t>постановления</w:t>
      </w:r>
      <w:r w:rsidR="00B867F0">
        <w:rPr>
          <w:color w:val="000000"/>
          <w:sz w:val="28"/>
          <w:szCs w:val="28"/>
        </w:rPr>
        <w:t xml:space="preserve"> </w:t>
      </w:r>
      <w:r w:rsidR="00F9581B">
        <w:rPr>
          <w:sz w:val="28"/>
          <w:szCs w:val="28"/>
        </w:rPr>
        <w:t>оставляю за собой</w:t>
      </w:r>
      <w:r w:rsidR="00D40ED2">
        <w:rPr>
          <w:sz w:val="28"/>
          <w:szCs w:val="28"/>
        </w:rPr>
        <w:t>.</w:t>
      </w:r>
    </w:p>
    <w:p w14:paraId="38509964" w14:textId="77777777" w:rsidR="008B29E6" w:rsidRDefault="008B29E6" w:rsidP="008B29E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07197446" w14:textId="77777777" w:rsidR="00535DDB" w:rsidRDefault="00535DDB" w:rsidP="008B29E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768E629D" w14:textId="77777777" w:rsidR="002660E1" w:rsidRDefault="002660E1" w:rsidP="008B29E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4F6A2249" w14:textId="77777777" w:rsidR="008B29E6" w:rsidRDefault="00F9581B" w:rsidP="008B29E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8B29E6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8B29E6">
        <w:rPr>
          <w:sz w:val="28"/>
          <w:szCs w:val="28"/>
        </w:rPr>
        <w:t xml:space="preserve"> администрации </w:t>
      </w:r>
      <w:r w:rsidR="00D40ED2">
        <w:rPr>
          <w:sz w:val="28"/>
          <w:szCs w:val="28"/>
        </w:rPr>
        <w:t xml:space="preserve">                                             </w:t>
      </w:r>
      <w:r w:rsidR="00B5379C">
        <w:rPr>
          <w:sz w:val="28"/>
          <w:szCs w:val="28"/>
        </w:rPr>
        <w:t xml:space="preserve">         </w:t>
      </w:r>
      <w:r w:rsidR="00E20863"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t>Д.</w:t>
      </w:r>
      <w:r w:rsidR="00E20863">
        <w:rPr>
          <w:sz w:val="28"/>
          <w:szCs w:val="28"/>
        </w:rPr>
        <w:t>Н.</w:t>
      </w:r>
      <w:r w:rsidR="00535DDB">
        <w:rPr>
          <w:sz w:val="28"/>
          <w:szCs w:val="28"/>
        </w:rPr>
        <w:t xml:space="preserve"> </w:t>
      </w:r>
      <w:r w:rsidR="00E20863">
        <w:rPr>
          <w:sz w:val="28"/>
          <w:szCs w:val="28"/>
        </w:rPr>
        <w:t>Садовников</w:t>
      </w:r>
    </w:p>
    <w:p w14:paraId="35B23119" w14:textId="77777777" w:rsidR="00535DDB" w:rsidRDefault="00535DDB" w:rsidP="008B29E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1012591D" w14:textId="77777777" w:rsidR="002660E1" w:rsidRDefault="002660E1" w:rsidP="008B29E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2AF15686" w14:textId="77777777" w:rsidR="00DC348A" w:rsidRPr="00DC348A" w:rsidRDefault="00DC348A" w:rsidP="00DC348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C348A">
        <w:rPr>
          <w:sz w:val="28"/>
          <w:szCs w:val="28"/>
        </w:rPr>
        <w:t>Разослано: ООиПО, ведущему специалисту по кадровой работе ООиПО, РМНПА, СМИ, ПЦБ, дело</w:t>
      </w:r>
    </w:p>
    <w:p w14:paraId="079113DF" w14:textId="77777777" w:rsidR="00DC348A" w:rsidRDefault="00DC348A" w:rsidP="00DC348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63B40689" w14:textId="77777777" w:rsidR="002660E1" w:rsidRPr="00DC348A" w:rsidRDefault="002660E1" w:rsidP="00DC348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0C6B9C46" w14:textId="77777777" w:rsidR="00DC348A" w:rsidRPr="00DC348A" w:rsidRDefault="00DC348A" w:rsidP="00DC348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C348A">
        <w:rPr>
          <w:sz w:val="28"/>
          <w:szCs w:val="28"/>
        </w:rPr>
        <w:t>Согласовано:</w:t>
      </w:r>
    </w:p>
    <w:p w14:paraId="1756EF7E" w14:textId="77777777" w:rsidR="00DC348A" w:rsidRPr="00DC348A" w:rsidRDefault="00DC348A" w:rsidP="00DC348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C348A">
        <w:rPr>
          <w:sz w:val="28"/>
          <w:szCs w:val="28"/>
        </w:rPr>
        <w:t>Мишурина В.Н.</w:t>
      </w:r>
    </w:p>
    <w:p w14:paraId="7D2E61E0" w14:textId="77777777" w:rsidR="00535DDB" w:rsidRDefault="00DC348A" w:rsidP="00DC348A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DC348A">
        <w:rPr>
          <w:sz w:val="28"/>
          <w:szCs w:val="28"/>
        </w:rPr>
        <w:t>Иванова С.В.</w:t>
      </w:r>
    </w:p>
    <w:p w14:paraId="776DDBE9" w14:textId="77777777" w:rsidR="002660E1" w:rsidRDefault="002660E1" w:rsidP="003C0FD3">
      <w:pPr>
        <w:autoSpaceDE w:val="0"/>
        <w:autoSpaceDN w:val="0"/>
        <w:adjustRightInd w:val="0"/>
        <w:ind w:firstLine="5670"/>
        <w:jc w:val="both"/>
        <w:rPr>
          <w:bCs/>
          <w:sz w:val="28"/>
          <w:szCs w:val="28"/>
        </w:rPr>
      </w:pPr>
    </w:p>
    <w:p w14:paraId="4C9A7E7E" w14:textId="77777777" w:rsidR="002660E1" w:rsidRDefault="002660E1" w:rsidP="003C0FD3">
      <w:pPr>
        <w:autoSpaceDE w:val="0"/>
        <w:autoSpaceDN w:val="0"/>
        <w:adjustRightInd w:val="0"/>
        <w:ind w:firstLine="5670"/>
        <w:jc w:val="both"/>
        <w:rPr>
          <w:bCs/>
          <w:sz w:val="28"/>
          <w:szCs w:val="28"/>
        </w:rPr>
      </w:pPr>
    </w:p>
    <w:p w14:paraId="5DF3838F" w14:textId="77777777" w:rsidR="002660E1" w:rsidRDefault="002660E1" w:rsidP="003C0FD3">
      <w:pPr>
        <w:autoSpaceDE w:val="0"/>
        <w:autoSpaceDN w:val="0"/>
        <w:adjustRightInd w:val="0"/>
        <w:ind w:firstLine="5670"/>
        <w:jc w:val="both"/>
        <w:rPr>
          <w:bCs/>
          <w:sz w:val="28"/>
          <w:szCs w:val="28"/>
        </w:rPr>
      </w:pPr>
    </w:p>
    <w:p w14:paraId="620AF258" w14:textId="77777777" w:rsidR="002660E1" w:rsidRDefault="002660E1" w:rsidP="003C0FD3">
      <w:pPr>
        <w:autoSpaceDE w:val="0"/>
        <w:autoSpaceDN w:val="0"/>
        <w:adjustRightInd w:val="0"/>
        <w:ind w:firstLine="5670"/>
        <w:jc w:val="both"/>
        <w:rPr>
          <w:bCs/>
          <w:sz w:val="28"/>
          <w:szCs w:val="28"/>
        </w:rPr>
      </w:pPr>
    </w:p>
    <w:p w14:paraId="58FFFB4D" w14:textId="77777777" w:rsidR="002660E1" w:rsidRDefault="002660E1" w:rsidP="003C0FD3">
      <w:pPr>
        <w:autoSpaceDE w:val="0"/>
        <w:autoSpaceDN w:val="0"/>
        <w:adjustRightInd w:val="0"/>
        <w:ind w:firstLine="5670"/>
        <w:jc w:val="both"/>
        <w:rPr>
          <w:bCs/>
          <w:sz w:val="28"/>
          <w:szCs w:val="28"/>
        </w:rPr>
      </w:pPr>
    </w:p>
    <w:p w14:paraId="6F5890F0" w14:textId="77777777" w:rsidR="002660E1" w:rsidRDefault="002660E1" w:rsidP="003C0FD3">
      <w:pPr>
        <w:autoSpaceDE w:val="0"/>
        <w:autoSpaceDN w:val="0"/>
        <w:adjustRightInd w:val="0"/>
        <w:ind w:firstLine="5670"/>
        <w:jc w:val="both"/>
        <w:rPr>
          <w:bCs/>
          <w:sz w:val="28"/>
          <w:szCs w:val="28"/>
        </w:rPr>
      </w:pPr>
    </w:p>
    <w:p w14:paraId="33BD2A78" w14:textId="77777777" w:rsidR="002660E1" w:rsidRDefault="002660E1" w:rsidP="003C0FD3">
      <w:pPr>
        <w:autoSpaceDE w:val="0"/>
        <w:autoSpaceDN w:val="0"/>
        <w:adjustRightInd w:val="0"/>
        <w:ind w:firstLine="5670"/>
        <w:jc w:val="both"/>
        <w:rPr>
          <w:bCs/>
          <w:sz w:val="28"/>
          <w:szCs w:val="28"/>
        </w:rPr>
      </w:pPr>
    </w:p>
    <w:p w14:paraId="7B130AFE" w14:textId="77777777" w:rsidR="002660E1" w:rsidRDefault="002660E1" w:rsidP="003C0FD3">
      <w:pPr>
        <w:autoSpaceDE w:val="0"/>
        <w:autoSpaceDN w:val="0"/>
        <w:adjustRightInd w:val="0"/>
        <w:ind w:firstLine="5670"/>
        <w:jc w:val="both"/>
        <w:rPr>
          <w:bCs/>
          <w:sz w:val="28"/>
          <w:szCs w:val="28"/>
        </w:rPr>
      </w:pPr>
    </w:p>
    <w:p w14:paraId="2499A477" w14:textId="77777777" w:rsidR="002660E1" w:rsidRDefault="002660E1" w:rsidP="003C0FD3">
      <w:pPr>
        <w:autoSpaceDE w:val="0"/>
        <w:autoSpaceDN w:val="0"/>
        <w:adjustRightInd w:val="0"/>
        <w:ind w:firstLine="5670"/>
        <w:jc w:val="both"/>
        <w:rPr>
          <w:bCs/>
          <w:sz w:val="28"/>
          <w:szCs w:val="28"/>
        </w:rPr>
      </w:pPr>
    </w:p>
    <w:p w14:paraId="35473C2D" w14:textId="77777777" w:rsidR="002660E1" w:rsidRDefault="002660E1" w:rsidP="003C0FD3">
      <w:pPr>
        <w:autoSpaceDE w:val="0"/>
        <w:autoSpaceDN w:val="0"/>
        <w:adjustRightInd w:val="0"/>
        <w:ind w:firstLine="5670"/>
        <w:jc w:val="both"/>
        <w:rPr>
          <w:bCs/>
          <w:sz w:val="28"/>
          <w:szCs w:val="28"/>
        </w:rPr>
      </w:pPr>
    </w:p>
    <w:p w14:paraId="08DC671D" w14:textId="77777777" w:rsidR="002660E1" w:rsidRDefault="002660E1" w:rsidP="003C0FD3">
      <w:pPr>
        <w:autoSpaceDE w:val="0"/>
        <w:autoSpaceDN w:val="0"/>
        <w:adjustRightInd w:val="0"/>
        <w:ind w:firstLine="5670"/>
        <w:jc w:val="both"/>
        <w:rPr>
          <w:bCs/>
          <w:sz w:val="28"/>
          <w:szCs w:val="28"/>
        </w:rPr>
      </w:pPr>
    </w:p>
    <w:p w14:paraId="0A6C7212" w14:textId="77777777" w:rsidR="002660E1" w:rsidRDefault="002660E1" w:rsidP="003C0FD3">
      <w:pPr>
        <w:autoSpaceDE w:val="0"/>
        <w:autoSpaceDN w:val="0"/>
        <w:adjustRightInd w:val="0"/>
        <w:ind w:firstLine="5670"/>
        <w:jc w:val="both"/>
        <w:rPr>
          <w:bCs/>
          <w:sz w:val="28"/>
          <w:szCs w:val="28"/>
        </w:rPr>
      </w:pPr>
    </w:p>
    <w:p w14:paraId="7D60C84B" w14:textId="77777777" w:rsidR="002660E1" w:rsidRDefault="002660E1" w:rsidP="003C0FD3">
      <w:pPr>
        <w:autoSpaceDE w:val="0"/>
        <w:autoSpaceDN w:val="0"/>
        <w:adjustRightInd w:val="0"/>
        <w:ind w:firstLine="5670"/>
        <w:jc w:val="both"/>
        <w:rPr>
          <w:bCs/>
          <w:sz w:val="28"/>
          <w:szCs w:val="28"/>
        </w:rPr>
      </w:pPr>
    </w:p>
    <w:p w14:paraId="04F0E873" w14:textId="77777777" w:rsidR="002660E1" w:rsidRDefault="002660E1" w:rsidP="003C0FD3">
      <w:pPr>
        <w:autoSpaceDE w:val="0"/>
        <w:autoSpaceDN w:val="0"/>
        <w:adjustRightInd w:val="0"/>
        <w:ind w:firstLine="5670"/>
        <w:jc w:val="both"/>
        <w:rPr>
          <w:bCs/>
          <w:sz w:val="28"/>
          <w:szCs w:val="28"/>
        </w:rPr>
      </w:pPr>
    </w:p>
    <w:p w14:paraId="2912395A" w14:textId="77777777" w:rsidR="002660E1" w:rsidRDefault="002660E1" w:rsidP="003C0FD3">
      <w:pPr>
        <w:autoSpaceDE w:val="0"/>
        <w:autoSpaceDN w:val="0"/>
        <w:adjustRightInd w:val="0"/>
        <w:ind w:firstLine="5670"/>
        <w:jc w:val="both"/>
        <w:rPr>
          <w:bCs/>
          <w:sz w:val="28"/>
          <w:szCs w:val="28"/>
        </w:rPr>
      </w:pPr>
    </w:p>
    <w:p w14:paraId="3B2F06AA" w14:textId="77777777" w:rsidR="002660E1" w:rsidRDefault="002660E1" w:rsidP="003C0FD3">
      <w:pPr>
        <w:autoSpaceDE w:val="0"/>
        <w:autoSpaceDN w:val="0"/>
        <w:adjustRightInd w:val="0"/>
        <w:ind w:firstLine="5670"/>
        <w:jc w:val="both"/>
        <w:rPr>
          <w:bCs/>
          <w:sz w:val="28"/>
          <w:szCs w:val="28"/>
        </w:rPr>
      </w:pPr>
    </w:p>
    <w:p w14:paraId="161F80DA" w14:textId="77777777" w:rsidR="002660E1" w:rsidRDefault="002660E1" w:rsidP="003C0FD3">
      <w:pPr>
        <w:autoSpaceDE w:val="0"/>
        <w:autoSpaceDN w:val="0"/>
        <w:adjustRightInd w:val="0"/>
        <w:ind w:firstLine="5670"/>
        <w:jc w:val="both"/>
        <w:rPr>
          <w:bCs/>
          <w:sz w:val="28"/>
          <w:szCs w:val="28"/>
        </w:rPr>
      </w:pPr>
    </w:p>
    <w:p w14:paraId="519EDD8C" w14:textId="77777777" w:rsidR="002660E1" w:rsidRDefault="002660E1" w:rsidP="003C0FD3">
      <w:pPr>
        <w:autoSpaceDE w:val="0"/>
        <w:autoSpaceDN w:val="0"/>
        <w:adjustRightInd w:val="0"/>
        <w:ind w:firstLine="5670"/>
        <w:jc w:val="both"/>
        <w:rPr>
          <w:bCs/>
          <w:sz w:val="28"/>
          <w:szCs w:val="28"/>
        </w:rPr>
      </w:pPr>
    </w:p>
    <w:p w14:paraId="56A62018" w14:textId="77777777" w:rsidR="002660E1" w:rsidRDefault="002660E1" w:rsidP="003C0FD3">
      <w:pPr>
        <w:autoSpaceDE w:val="0"/>
        <w:autoSpaceDN w:val="0"/>
        <w:adjustRightInd w:val="0"/>
        <w:ind w:firstLine="5670"/>
        <w:jc w:val="both"/>
        <w:rPr>
          <w:bCs/>
          <w:sz w:val="28"/>
          <w:szCs w:val="28"/>
        </w:rPr>
      </w:pPr>
    </w:p>
    <w:p w14:paraId="3E2A2990" w14:textId="77777777" w:rsidR="006021EF" w:rsidRDefault="006021EF" w:rsidP="003C0FD3">
      <w:pPr>
        <w:autoSpaceDE w:val="0"/>
        <w:autoSpaceDN w:val="0"/>
        <w:adjustRightInd w:val="0"/>
        <w:ind w:firstLine="5670"/>
        <w:jc w:val="both"/>
        <w:rPr>
          <w:bCs/>
          <w:sz w:val="28"/>
          <w:szCs w:val="28"/>
        </w:rPr>
      </w:pPr>
    </w:p>
    <w:p w14:paraId="728941EA" w14:textId="77777777" w:rsidR="00132F20" w:rsidRDefault="00132F20" w:rsidP="003C0FD3">
      <w:pPr>
        <w:autoSpaceDE w:val="0"/>
        <w:autoSpaceDN w:val="0"/>
        <w:adjustRightInd w:val="0"/>
        <w:ind w:firstLine="5670"/>
        <w:jc w:val="both"/>
        <w:rPr>
          <w:bCs/>
          <w:sz w:val="28"/>
          <w:szCs w:val="28"/>
        </w:rPr>
      </w:pPr>
    </w:p>
    <w:p w14:paraId="16B2AE96" w14:textId="77777777" w:rsidR="002660E1" w:rsidRDefault="002660E1" w:rsidP="003C0FD3">
      <w:pPr>
        <w:autoSpaceDE w:val="0"/>
        <w:autoSpaceDN w:val="0"/>
        <w:adjustRightInd w:val="0"/>
        <w:ind w:firstLine="5670"/>
        <w:jc w:val="both"/>
        <w:rPr>
          <w:bCs/>
          <w:sz w:val="28"/>
          <w:szCs w:val="28"/>
        </w:rPr>
      </w:pPr>
    </w:p>
    <w:p w14:paraId="5FE07EA4" w14:textId="77777777" w:rsidR="00A442B6" w:rsidRDefault="00A442B6" w:rsidP="003C0FD3">
      <w:pPr>
        <w:autoSpaceDE w:val="0"/>
        <w:autoSpaceDN w:val="0"/>
        <w:adjustRightInd w:val="0"/>
        <w:ind w:firstLine="5670"/>
        <w:jc w:val="both"/>
        <w:rPr>
          <w:bCs/>
          <w:sz w:val="28"/>
          <w:szCs w:val="28"/>
        </w:rPr>
      </w:pPr>
    </w:p>
    <w:p w14:paraId="426744BA" w14:textId="77777777" w:rsidR="00A442B6" w:rsidRDefault="00A442B6" w:rsidP="003C0FD3">
      <w:pPr>
        <w:autoSpaceDE w:val="0"/>
        <w:autoSpaceDN w:val="0"/>
        <w:adjustRightInd w:val="0"/>
        <w:ind w:firstLine="5670"/>
        <w:jc w:val="both"/>
        <w:rPr>
          <w:bCs/>
          <w:sz w:val="28"/>
          <w:szCs w:val="28"/>
        </w:rPr>
      </w:pPr>
    </w:p>
    <w:p w14:paraId="0EC463AC" w14:textId="77777777" w:rsidR="00A442B6" w:rsidRDefault="00A442B6" w:rsidP="003C0FD3">
      <w:pPr>
        <w:autoSpaceDE w:val="0"/>
        <w:autoSpaceDN w:val="0"/>
        <w:adjustRightInd w:val="0"/>
        <w:ind w:firstLine="5670"/>
        <w:jc w:val="both"/>
        <w:rPr>
          <w:bCs/>
          <w:sz w:val="28"/>
          <w:szCs w:val="28"/>
        </w:rPr>
      </w:pPr>
    </w:p>
    <w:p w14:paraId="1F3077A2" w14:textId="77777777" w:rsidR="00A442B6" w:rsidRDefault="00A442B6" w:rsidP="003C0FD3">
      <w:pPr>
        <w:autoSpaceDE w:val="0"/>
        <w:autoSpaceDN w:val="0"/>
        <w:adjustRightInd w:val="0"/>
        <w:ind w:firstLine="5670"/>
        <w:jc w:val="both"/>
        <w:rPr>
          <w:bCs/>
          <w:sz w:val="28"/>
          <w:szCs w:val="28"/>
        </w:rPr>
      </w:pPr>
    </w:p>
    <w:p w14:paraId="216A3388" w14:textId="77777777" w:rsidR="00A442B6" w:rsidRDefault="00A442B6" w:rsidP="003C0FD3">
      <w:pPr>
        <w:autoSpaceDE w:val="0"/>
        <w:autoSpaceDN w:val="0"/>
        <w:adjustRightInd w:val="0"/>
        <w:ind w:firstLine="5670"/>
        <w:jc w:val="both"/>
        <w:rPr>
          <w:bCs/>
          <w:sz w:val="28"/>
          <w:szCs w:val="28"/>
        </w:rPr>
      </w:pPr>
    </w:p>
    <w:p w14:paraId="0247AC4C" w14:textId="77777777" w:rsidR="00A442B6" w:rsidRDefault="00A442B6" w:rsidP="003C0FD3">
      <w:pPr>
        <w:autoSpaceDE w:val="0"/>
        <w:autoSpaceDN w:val="0"/>
        <w:adjustRightInd w:val="0"/>
        <w:ind w:firstLine="5670"/>
        <w:jc w:val="both"/>
        <w:rPr>
          <w:bCs/>
          <w:sz w:val="28"/>
          <w:szCs w:val="28"/>
        </w:rPr>
      </w:pPr>
    </w:p>
    <w:p w14:paraId="12A98274" w14:textId="77777777" w:rsidR="00A442B6" w:rsidRDefault="00A442B6" w:rsidP="003C0FD3">
      <w:pPr>
        <w:autoSpaceDE w:val="0"/>
        <w:autoSpaceDN w:val="0"/>
        <w:adjustRightInd w:val="0"/>
        <w:ind w:firstLine="5670"/>
        <w:jc w:val="both"/>
        <w:rPr>
          <w:bCs/>
          <w:sz w:val="28"/>
          <w:szCs w:val="28"/>
        </w:rPr>
      </w:pPr>
    </w:p>
    <w:p w14:paraId="0BFE6161" w14:textId="77777777" w:rsidR="00A442B6" w:rsidRDefault="00A442B6" w:rsidP="003C0FD3">
      <w:pPr>
        <w:autoSpaceDE w:val="0"/>
        <w:autoSpaceDN w:val="0"/>
        <w:adjustRightInd w:val="0"/>
        <w:ind w:firstLine="5670"/>
        <w:jc w:val="both"/>
        <w:rPr>
          <w:bCs/>
          <w:sz w:val="28"/>
          <w:szCs w:val="28"/>
        </w:rPr>
      </w:pPr>
    </w:p>
    <w:p w14:paraId="38EA8A6C" w14:textId="77777777" w:rsidR="00A442B6" w:rsidRDefault="00A442B6" w:rsidP="003C0FD3">
      <w:pPr>
        <w:autoSpaceDE w:val="0"/>
        <w:autoSpaceDN w:val="0"/>
        <w:adjustRightInd w:val="0"/>
        <w:ind w:firstLine="5670"/>
        <w:jc w:val="both"/>
        <w:rPr>
          <w:bCs/>
          <w:sz w:val="28"/>
          <w:szCs w:val="28"/>
        </w:rPr>
      </w:pPr>
    </w:p>
    <w:p w14:paraId="18CD3651" w14:textId="77777777" w:rsidR="00A442B6" w:rsidRDefault="00A442B6" w:rsidP="003C0FD3">
      <w:pPr>
        <w:autoSpaceDE w:val="0"/>
        <w:autoSpaceDN w:val="0"/>
        <w:adjustRightInd w:val="0"/>
        <w:ind w:firstLine="5670"/>
        <w:jc w:val="both"/>
        <w:rPr>
          <w:bCs/>
          <w:sz w:val="28"/>
          <w:szCs w:val="28"/>
        </w:rPr>
      </w:pPr>
    </w:p>
    <w:p w14:paraId="13A9762E" w14:textId="77777777" w:rsidR="00A442B6" w:rsidRDefault="00A442B6" w:rsidP="003C0FD3">
      <w:pPr>
        <w:autoSpaceDE w:val="0"/>
        <w:autoSpaceDN w:val="0"/>
        <w:adjustRightInd w:val="0"/>
        <w:ind w:firstLine="5670"/>
        <w:jc w:val="both"/>
        <w:rPr>
          <w:bCs/>
          <w:sz w:val="28"/>
          <w:szCs w:val="28"/>
        </w:rPr>
      </w:pPr>
    </w:p>
    <w:p w14:paraId="67277164" w14:textId="77777777" w:rsidR="00A442B6" w:rsidRDefault="00A442B6" w:rsidP="003C0FD3">
      <w:pPr>
        <w:autoSpaceDE w:val="0"/>
        <w:autoSpaceDN w:val="0"/>
        <w:adjustRightInd w:val="0"/>
        <w:ind w:firstLine="5670"/>
        <w:jc w:val="both"/>
        <w:rPr>
          <w:bCs/>
          <w:sz w:val="28"/>
          <w:szCs w:val="28"/>
        </w:rPr>
      </w:pPr>
    </w:p>
    <w:p w14:paraId="6F35E962" w14:textId="77777777" w:rsidR="00A442B6" w:rsidRDefault="00A442B6" w:rsidP="00A442B6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14:paraId="02474F90" w14:textId="77777777" w:rsidR="00F602C5" w:rsidRDefault="00F602C5" w:rsidP="00A442B6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14:paraId="04C3FDA4" w14:textId="77777777" w:rsidR="002660E1" w:rsidRDefault="002660E1" w:rsidP="003C0FD3">
      <w:pPr>
        <w:autoSpaceDE w:val="0"/>
        <w:autoSpaceDN w:val="0"/>
        <w:adjustRightInd w:val="0"/>
        <w:ind w:firstLine="5670"/>
        <w:jc w:val="both"/>
        <w:rPr>
          <w:bCs/>
          <w:sz w:val="28"/>
          <w:szCs w:val="28"/>
        </w:rPr>
      </w:pPr>
    </w:p>
    <w:p w14:paraId="6DE62424" w14:textId="77777777" w:rsidR="003C0FD3" w:rsidRDefault="003C0FD3" w:rsidP="003C0FD3">
      <w:pPr>
        <w:autoSpaceDE w:val="0"/>
        <w:autoSpaceDN w:val="0"/>
        <w:adjustRightInd w:val="0"/>
        <w:ind w:firstLine="567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УТВЕРЖДЕН </w:t>
      </w:r>
    </w:p>
    <w:p w14:paraId="31056651" w14:textId="77777777" w:rsidR="003C0FD3" w:rsidRDefault="003C0FD3" w:rsidP="003C0FD3">
      <w:pPr>
        <w:autoSpaceDE w:val="0"/>
        <w:autoSpaceDN w:val="0"/>
        <w:adjustRightInd w:val="0"/>
        <w:ind w:firstLine="567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постановлением администрации </w:t>
      </w:r>
    </w:p>
    <w:p w14:paraId="3732F5B0" w14:textId="77777777" w:rsidR="003C0FD3" w:rsidRDefault="003C0FD3" w:rsidP="003C0FD3">
      <w:pPr>
        <w:autoSpaceDE w:val="0"/>
        <w:autoSpaceDN w:val="0"/>
        <w:adjustRightInd w:val="0"/>
        <w:ind w:firstLine="567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от </w:t>
      </w:r>
      <w:r w:rsidR="00DC348A">
        <w:rPr>
          <w:bCs/>
          <w:sz w:val="28"/>
          <w:szCs w:val="28"/>
        </w:rPr>
        <w:t xml:space="preserve"> марта</w:t>
      </w:r>
      <w:r w:rsidR="00E20863">
        <w:rPr>
          <w:bCs/>
          <w:sz w:val="28"/>
          <w:szCs w:val="28"/>
        </w:rPr>
        <w:t xml:space="preserve"> 202</w:t>
      </w:r>
      <w:r w:rsidR="00DC348A">
        <w:rPr>
          <w:bCs/>
          <w:sz w:val="28"/>
          <w:szCs w:val="28"/>
        </w:rPr>
        <w:t>6</w:t>
      </w:r>
      <w:r>
        <w:rPr>
          <w:bCs/>
          <w:sz w:val="28"/>
          <w:szCs w:val="28"/>
        </w:rPr>
        <w:t xml:space="preserve"> года № </w:t>
      </w:r>
    </w:p>
    <w:p w14:paraId="3908269F" w14:textId="77777777" w:rsidR="00E20863" w:rsidRDefault="00E20863" w:rsidP="003C0FD3">
      <w:pPr>
        <w:autoSpaceDE w:val="0"/>
        <w:autoSpaceDN w:val="0"/>
        <w:adjustRightInd w:val="0"/>
        <w:ind w:firstLine="567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(приложение)</w:t>
      </w:r>
    </w:p>
    <w:p w14:paraId="08BE78C2" w14:textId="77777777" w:rsidR="00535DDB" w:rsidRDefault="00135BBE" w:rsidP="00F602C5">
      <w:pPr>
        <w:autoSpaceDE w:val="0"/>
        <w:autoSpaceDN w:val="0"/>
        <w:adjustRightInd w:val="0"/>
        <w:ind w:firstLine="567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</w:p>
    <w:p w14:paraId="0E2B5989" w14:textId="77777777" w:rsidR="00762869" w:rsidRPr="00F602C5" w:rsidRDefault="00762869" w:rsidP="00DC348A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14:paraId="301692F2" w14:textId="77777777" w:rsidR="00F602C5" w:rsidRPr="00F602C5" w:rsidRDefault="00D120F7" w:rsidP="00F602C5">
      <w:pPr>
        <w:tabs>
          <w:tab w:val="left" w:pos="1260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ПОРЯДОК</w:t>
      </w:r>
    </w:p>
    <w:p w14:paraId="6D100DE7" w14:textId="77777777" w:rsidR="00F602C5" w:rsidRPr="00F602C5" w:rsidRDefault="00F602C5" w:rsidP="00F602C5">
      <w:pPr>
        <w:tabs>
          <w:tab w:val="left" w:pos="1260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1BF23568" w14:textId="77777777" w:rsidR="00F602C5" w:rsidRPr="00F602C5" w:rsidRDefault="00F602C5" w:rsidP="00F602C5">
      <w:pPr>
        <w:tabs>
          <w:tab w:val="left" w:pos="1260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F602C5">
        <w:rPr>
          <w:b/>
          <w:sz w:val="28"/>
          <w:szCs w:val="28"/>
        </w:rPr>
        <w:t>представления руководителем муниципального учреждения сведений о своих расходах, а также сведений о расходах своих супруги (супруга) и несовершеннолетних детей</w:t>
      </w:r>
    </w:p>
    <w:p w14:paraId="35F78C35" w14:textId="77777777" w:rsidR="00F602C5" w:rsidRPr="00F602C5" w:rsidRDefault="00F602C5" w:rsidP="00F602C5">
      <w:pPr>
        <w:tabs>
          <w:tab w:val="left" w:pos="1260"/>
        </w:tabs>
        <w:autoSpaceDE w:val="0"/>
        <w:autoSpaceDN w:val="0"/>
        <w:adjustRightInd w:val="0"/>
        <w:ind w:firstLine="720"/>
        <w:jc w:val="center"/>
        <w:rPr>
          <w:b/>
          <w:sz w:val="28"/>
          <w:szCs w:val="28"/>
        </w:rPr>
      </w:pPr>
    </w:p>
    <w:p w14:paraId="74CA9448" w14:textId="77777777" w:rsidR="00F602C5" w:rsidRPr="00F602C5" w:rsidRDefault="00F602C5" w:rsidP="00FC7AA9">
      <w:pPr>
        <w:tabs>
          <w:tab w:val="left" w:pos="1260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602C5">
        <w:rPr>
          <w:sz w:val="28"/>
          <w:szCs w:val="28"/>
        </w:rPr>
        <w:t xml:space="preserve">1. Настоящий Порядок представления руководителем муниципального учреждения сведений о своих расходах, а также сведений о расходах своих супруги (супруга) и несовершеннолетних детей (далее также - Порядок) разработан в соответствии  со статьей 281.1 Трудового кодекса Российской Федерации, Федеральным законом от 25 декабря 2008 года № 273-ФЗ </w:t>
      </w:r>
      <w:r w:rsidR="007C7F6F">
        <w:rPr>
          <w:sz w:val="28"/>
          <w:szCs w:val="28"/>
        </w:rPr>
        <w:t>«</w:t>
      </w:r>
      <w:r w:rsidRPr="00F602C5">
        <w:rPr>
          <w:sz w:val="28"/>
          <w:szCs w:val="28"/>
        </w:rPr>
        <w:t>О противодействии коррупции</w:t>
      </w:r>
      <w:r w:rsidR="007C7F6F">
        <w:rPr>
          <w:sz w:val="28"/>
          <w:szCs w:val="28"/>
        </w:rPr>
        <w:t>»</w:t>
      </w:r>
      <w:r w:rsidRPr="00F602C5">
        <w:rPr>
          <w:sz w:val="28"/>
          <w:szCs w:val="28"/>
        </w:rPr>
        <w:t xml:space="preserve">, Федеральным законом от 3 декабря 2012 года № 230-ФЗ </w:t>
      </w:r>
      <w:r w:rsidR="007C7F6F">
        <w:rPr>
          <w:sz w:val="28"/>
          <w:szCs w:val="28"/>
        </w:rPr>
        <w:t>«</w:t>
      </w:r>
      <w:r w:rsidRPr="00F602C5">
        <w:rPr>
          <w:sz w:val="28"/>
          <w:szCs w:val="28"/>
        </w:rPr>
        <w:t>О контроле за соответствием расходов лиц, замещающих государственные должности, и иных лиц их доходам</w:t>
      </w:r>
      <w:r w:rsidR="007C7F6F">
        <w:rPr>
          <w:sz w:val="28"/>
          <w:szCs w:val="28"/>
        </w:rPr>
        <w:t>»</w:t>
      </w:r>
      <w:r w:rsidRPr="00F602C5">
        <w:rPr>
          <w:sz w:val="28"/>
          <w:szCs w:val="28"/>
        </w:rPr>
        <w:t xml:space="preserve"> и устанавливает правовые и организационные основы осуществления  положений данного Порядка.</w:t>
      </w:r>
    </w:p>
    <w:p w14:paraId="1AA795DB" w14:textId="77777777" w:rsidR="00F602C5" w:rsidRPr="00F602C5" w:rsidRDefault="00F602C5" w:rsidP="00FC7AA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602C5">
        <w:rPr>
          <w:sz w:val="28"/>
          <w:szCs w:val="28"/>
        </w:rPr>
        <w:t>2. Руководитель муниципального учреждения обязан представлять сведения о своих расходах, а также сведения о расходах своих супруги (супруга) и несовершеннолетних детей (далее – сведения о расходах) по каждой сделке по приобретению земельного участка, другого объекта недвижимости, транспортного средства, ценных бумаг (долей участия, паев в уставных (складочных) капиталах организаций), цифровых финансовых активов, цифровой валюты, совершенной им, его супругой (супругом) и (или) несовершеннолетними детьми в течение календарного года, предшествующего году представления сведений (далее - отчетный период), если общая сумма таких сделок превышает общий доход руководителя муниципального учреждения, его супруги (супруга) и несовершеннолетних детей за три последних года, предшествующих отчетному периоду, и об источниках получения средств, за счет которых совершены эти сделки.</w:t>
      </w:r>
    </w:p>
    <w:p w14:paraId="2A2CA43D" w14:textId="77777777" w:rsidR="002F790A" w:rsidRDefault="00F602C5" w:rsidP="00F602C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602C5">
        <w:rPr>
          <w:sz w:val="28"/>
          <w:szCs w:val="28"/>
        </w:rPr>
        <w:t xml:space="preserve">3.  Сведения о расходах представляются не позднее 30 апреля года, следующего за отчетным, </w:t>
      </w:r>
      <w:r w:rsidR="00FC7AA9">
        <w:rPr>
          <w:sz w:val="28"/>
          <w:szCs w:val="28"/>
        </w:rPr>
        <w:t>главе администрации муниципального образования Пикалевское городское поселение Бокситогорского муниципального района Ленинградской области</w:t>
      </w:r>
      <w:r w:rsidR="00DA2ADB">
        <w:rPr>
          <w:sz w:val="28"/>
          <w:szCs w:val="28"/>
        </w:rPr>
        <w:t xml:space="preserve"> (далее - глава администрации)</w:t>
      </w:r>
      <w:r w:rsidR="007C7F6F">
        <w:rPr>
          <w:sz w:val="28"/>
          <w:szCs w:val="28"/>
        </w:rPr>
        <w:t>,</w:t>
      </w:r>
      <w:r w:rsidRPr="00F602C5">
        <w:rPr>
          <w:sz w:val="28"/>
          <w:szCs w:val="28"/>
        </w:rPr>
        <w:t xml:space="preserve"> </w:t>
      </w:r>
      <w:r w:rsidR="007C7F6F" w:rsidRPr="007C7F6F">
        <w:rPr>
          <w:sz w:val="28"/>
          <w:szCs w:val="28"/>
        </w:rPr>
        <w:t>наделенным полномочиями назначать на должность и освобождать от должности руководителя муниципального учреждения</w:t>
      </w:r>
      <w:r w:rsidR="007C7F6F">
        <w:rPr>
          <w:sz w:val="28"/>
          <w:szCs w:val="28"/>
        </w:rPr>
        <w:t>,</w:t>
      </w:r>
      <w:r w:rsidR="007C7F6F" w:rsidRPr="007C7F6F">
        <w:rPr>
          <w:sz w:val="28"/>
          <w:szCs w:val="28"/>
        </w:rPr>
        <w:t xml:space="preserve"> </w:t>
      </w:r>
    </w:p>
    <w:p w14:paraId="0DA57C0C" w14:textId="77777777" w:rsidR="00F602C5" w:rsidRPr="00F602C5" w:rsidRDefault="002F790A" w:rsidP="002F790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Сведения о расходах представляются </w:t>
      </w:r>
      <w:r w:rsidR="00F602C5" w:rsidRPr="00F602C5">
        <w:rPr>
          <w:sz w:val="28"/>
          <w:szCs w:val="28"/>
        </w:rPr>
        <w:t xml:space="preserve">по утвержденной Президентом Российской Федерации форме справки заполненной с использованием специального программного обеспечения </w:t>
      </w:r>
      <w:r w:rsidR="00DA2ADB">
        <w:rPr>
          <w:sz w:val="28"/>
          <w:szCs w:val="28"/>
        </w:rPr>
        <w:t>«</w:t>
      </w:r>
      <w:r w:rsidR="00F602C5" w:rsidRPr="00F602C5">
        <w:rPr>
          <w:sz w:val="28"/>
          <w:szCs w:val="28"/>
        </w:rPr>
        <w:t>Справки БК</w:t>
      </w:r>
      <w:r w:rsidR="00DA2ADB">
        <w:rPr>
          <w:sz w:val="28"/>
          <w:szCs w:val="28"/>
        </w:rPr>
        <w:t>»</w:t>
      </w:r>
      <w:r w:rsidR="00F602C5" w:rsidRPr="00F602C5">
        <w:rPr>
          <w:sz w:val="28"/>
          <w:szCs w:val="28"/>
        </w:rPr>
        <w:t xml:space="preserve">, размещенного на официальном сайте Президента Российской Федерации, ссылка на который также размещается на официальном сайте государственной информационной системы в </w:t>
      </w:r>
      <w:r w:rsidR="00F602C5" w:rsidRPr="00F602C5">
        <w:rPr>
          <w:sz w:val="28"/>
          <w:szCs w:val="28"/>
        </w:rPr>
        <w:lastRenderedPageBreak/>
        <w:t xml:space="preserve">области государственной службы в информационно-телекоммуникационной сети </w:t>
      </w:r>
      <w:r w:rsidR="00DA2ADB">
        <w:rPr>
          <w:sz w:val="28"/>
          <w:szCs w:val="28"/>
        </w:rPr>
        <w:t>«</w:t>
      </w:r>
      <w:r w:rsidR="00F602C5" w:rsidRPr="00F602C5">
        <w:rPr>
          <w:sz w:val="28"/>
          <w:szCs w:val="28"/>
        </w:rPr>
        <w:t>Интернет</w:t>
      </w:r>
      <w:r w:rsidR="00DA2ADB">
        <w:rPr>
          <w:sz w:val="28"/>
          <w:szCs w:val="28"/>
        </w:rPr>
        <w:t>»</w:t>
      </w:r>
      <w:r w:rsidR="00F602C5" w:rsidRPr="00F602C5">
        <w:rPr>
          <w:sz w:val="28"/>
          <w:szCs w:val="28"/>
        </w:rPr>
        <w:t>.</w:t>
      </w:r>
    </w:p>
    <w:p w14:paraId="2094A191" w14:textId="77777777" w:rsidR="00F602C5" w:rsidRPr="00F602C5" w:rsidRDefault="002F790A" w:rsidP="002F790A">
      <w:pPr>
        <w:tabs>
          <w:tab w:val="left" w:pos="1260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F602C5" w:rsidRPr="00F602C5">
        <w:rPr>
          <w:sz w:val="28"/>
          <w:szCs w:val="28"/>
        </w:rPr>
        <w:t>.  </w:t>
      </w:r>
      <w:r w:rsidR="00F602C5" w:rsidRPr="00F602C5">
        <w:rPr>
          <w:bCs/>
          <w:sz w:val="28"/>
          <w:szCs w:val="28"/>
        </w:rPr>
        <w:t xml:space="preserve">В случае если руководитель муниципального учреждения обнаружил, что в представленных им сведениях о расходах не отражены или не полностью отражены какие-либо сведения либо имеются ошибки, он вправе представить уточненные сведения в течение </w:t>
      </w:r>
      <w:r w:rsidR="00F602C5" w:rsidRPr="00F602C5">
        <w:rPr>
          <w:sz w:val="28"/>
          <w:szCs w:val="28"/>
        </w:rPr>
        <w:t xml:space="preserve">одного месяца после окончания срока, установленного </w:t>
      </w:r>
      <w:r>
        <w:rPr>
          <w:sz w:val="28"/>
          <w:szCs w:val="28"/>
        </w:rPr>
        <w:t>в пункте 3 настоящего Порядка</w:t>
      </w:r>
      <w:r w:rsidR="00F602C5" w:rsidRPr="00F602C5">
        <w:rPr>
          <w:sz w:val="28"/>
          <w:szCs w:val="28"/>
        </w:rPr>
        <w:t>.</w:t>
      </w:r>
    </w:p>
    <w:p w14:paraId="0106FCEA" w14:textId="77777777" w:rsidR="002F790A" w:rsidRPr="002F790A" w:rsidRDefault="002F790A" w:rsidP="002F790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F602C5" w:rsidRPr="00F602C5">
        <w:rPr>
          <w:rFonts w:ascii="Times New Roman" w:hAnsi="Times New Roman" w:cs="Times New Roman"/>
          <w:sz w:val="28"/>
          <w:szCs w:val="28"/>
        </w:rPr>
        <w:t>.  </w:t>
      </w:r>
      <w:r w:rsidRPr="002F790A">
        <w:rPr>
          <w:rFonts w:ascii="Times New Roman" w:hAnsi="Times New Roman" w:cs="Times New Roman"/>
          <w:sz w:val="28"/>
          <w:szCs w:val="28"/>
        </w:rPr>
        <w:t>Сведения о расходах, представляемые руководителями муниципальных учреждений в соответствии с настоящим Порядком, являются сведениями конфиденциального характера, если федеральным законом они не отнесены к сведениям, составляющим государственную тайну.</w:t>
      </w:r>
    </w:p>
    <w:p w14:paraId="04214A32" w14:textId="77777777" w:rsidR="00F97032" w:rsidRPr="008B29E6" w:rsidRDefault="002F790A" w:rsidP="002F790A">
      <w:pPr>
        <w:pStyle w:val="ConsPlusNormal"/>
        <w:jc w:val="both"/>
        <w:rPr>
          <w:sz w:val="28"/>
          <w:szCs w:val="28"/>
        </w:rPr>
      </w:pPr>
      <w:r w:rsidRPr="002F790A">
        <w:rPr>
          <w:rFonts w:ascii="Times New Roman" w:hAnsi="Times New Roman" w:cs="Times New Roman"/>
          <w:sz w:val="28"/>
          <w:szCs w:val="28"/>
        </w:rPr>
        <w:t>Эти сведения предоставляются главе администрации и другим должностным лицам муниципального органа, наделенным полномочиями назначать на должность и освобождать от должности руководителя муниципального учреждения.</w:t>
      </w:r>
    </w:p>
    <w:sectPr w:rsidR="00F97032" w:rsidRPr="008B29E6" w:rsidSect="00535DDB">
      <w:headerReference w:type="default" r:id="rId7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FDE43A" w14:textId="77777777" w:rsidR="002F48F0" w:rsidRDefault="002F48F0" w:rsidP="00535DDB">
      <w:r>
        <w:separator/>
      </w:r>
    </w:p>
  </w:endnote>
  <w:endnote w:type="continuationSeparator" w:id="0">
    <w:p w14:paraId="5AB179C8" w14:textId="77777777" w:rsidR="002F48F0" w:rsidRDefault="002F48F0" w:rsidP="00535D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Letter Gothic CE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280196" w14:textId="77777777" w:rsidR="002F48F0" w:rsidRDefault="002F48F0" w:rsidP="00535DDB">
      <w:r>
        <w:separator/>
      </w:r>
    </w:p>
  </w:footnote>
  <w:footnote w:type="continuationSeparator" w:id="0">
    <w:p w14:paraId="04976B28" w14:textId="77777777" w:rsidR="002F48F0" w:rsidRDefault="002F48F0" w:rsidP="00535D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DE7B5" w14:textId="77777777" w:rsidR="00535DDB" w:rsidRPr="00535DDB" w:rsidRDefault="00535DDB">
    <w:pPr>
      <w:pStyle w:val="a3"/>
      <w:jc w:val="center"/>
      <w:rPr>
        <w:sz w:val="20"/>
        <w:szCs w:val="20"/>
      </w:rPr>
    </w:pPr>
    <w:r w:rsidRPr="00535DDB">
      <w:rPr>
        <w:sz w:val="20"/>
        <w:szCs w:val="20"/>
      </w:rPr>
      <w:fldChar w:fldCharType="begin"/>
    </w:r>
    <w:r w:rsidRPr="00535DDB">
      <w:rPr>
        <w:sz w:val="20"/>
        <w:szCs w:val="20"/>
      </w:rPr>
      <w:instrText>PAGE   \* MERGEFORMAT</w:instrText>
    </w:r>
    <w:r w:rsidRPr="00535DDB">
      <w:rPr>
        <w:sz w:val="20"/>
        <w:szCs w:val="20"/>
      </w:rPr>
      <w:fldChar w:fldCharType="separate"/>
    </w:r>
    <w:r w:rsidR="003E5174">
      <w:rPr>
        <w:noProof/>
        <w:sz w:val="20"/>
        <w:szCs w:val="20"/>
      </w:rPr>
      <w:t>5</w:t>
    </w:r>
    <w:r w:rsidRPr="00535DDB">
      <w:rPr>
        <w:sz w:val="20"/>
        <w:szCs w:val="20"/>
      </w:rPr>
      <w:fldChar w:fldCharType="end"/>
    </w:r>
  </w:p>
  <w:p w14:paraId="627F03FC" w14:textId="77777777" w:rsidR="00535DDB" w:rsidRDefault="00535DDB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E83961"/>
    <w:multiLevelType w:val="multilevel"/>
    <w:tmpl w:val="D604D55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cs="Times New Roman" w:hint="default"/>
      </w:rPr>
    </w:lvl>
  </w:abstractNum>
  <w:abstractNum w:abstractNumId="1" w15:restartNumberingAfterBreak="0">
    <w:nsid w:val="313B53BD"/>
    <w:multiLevelType w:val="multilevel"/>
    <w:tmpl w:val="9238E53C"/>
    <w:lvl w:ilvl="0">
      <w:start w:val="1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cs="Times New Roman" w:hint="default"/>
      </w:rPr>
    </w:lvl>
  </w:abstractNum>
  <w:abstractNum w:abstractNumId="2" w15:restartNumberingAfterBreak="0">
    <w:nsid w:val="5ED73BBF"/>
    <w:multiLevelType w:val="multilevel"/>
    <w:tmpl w:val="9ADA3910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cs="Times New Roman" w:hint="default"/>
      </w:rPr>
    </w:lvl>
  </w:abstractNum>
  <w:abstractNum w:abstractNumId="3" w15:restartNumberingAfterBreak="0">
    <w:nsid w:val="6861126F"/>
    <w:multiLevelType w:val="hybridMultilevel"/>
    <w:tmpl w:val="BF40A090"/>
    <w:lvl w:ilvl="0" w:tplc="A072C4F6">
      <w:start w:val="1"/>
      <w:numFmt w:val="decimal"/>
      <w:lvlText w:val="%1."/>
      <w:lvlJc w:val="left"/>
      <w:pPr>
        <w:ind w:left="1482" w:hanging="91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4" w15:restartNumberingAfterBreak="0">
    <w:nsid w:val="71E53A9C"/>
    <w:multiLevelType w:val="multilevel"/>
    <w:tmpl w:val="594C21D0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cs="Times New Roman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032"/>
    <w:rsid w:val="000132B7"/>
    <w:rsid w:val="00077010"/>
    <w:rsid w:val="000820A0"/>
    <w:rsid w:val="00087DB0"/>
    <w:rsid w:val="00097D12"/>
    <w:rsid w:val="00097DDA"/>
    <w:rsid w:val="000A54B4"/>
    <w:rsid w:val="000B1E4D"/>
    <w:rsid w:val="000C7F14"/>
    <w:rsid w:val="000E0A6B"/>
    <w:rsid w:val="000E0C22"/>
    <w:rsid w:val="00101D29"/>
    <w:rsid w:val="00124ABA"/>
    <w:rsid w:val="001253F2"/>
    <w:rsid w:val="00127D87"/>
    <w:rsid w:val="00132F20"/>
    <w:rsid w:val="00135BBE"/>
    <w:rsid w:val="001365F2"/>
    <w:rsid w:val="00141435"/>
    <w:rsid w:val="0016517A"/>
    <w:rsid w:val="001A5D3F"/>
    <w:rsid w:val="001C6FAC"/>
    <w:rsid w:val="001C748D"/>
    <w:rsid w:val="001E63EB"/>
    <w:rsid w:val="002376F6"/>
    <w:rsid w:val="0025381B"/>
    <w:rsid w:val="00260756"/>
    <w:rsid w:val="00262C97"/>
    <w:rsid w:val="002660E1"/>
    <w:rsid w:val="00270CB7"/>
    <w:rsid w:val="00277B68"/>
    <w:rsid w:val="00293418"/>
    <w:rsid w:val="002B05F9"/>
    <w:rsid w:val="002E5583"/>
    <w:rsid w:val="002F203D"/>
    <w:rsid w:val="002F48F0"/>
    <w:rsid w:val="002F790A"/>
    <w:rsid w:val="002F7948"/>
    <w:rsid w:val="003136EA"/>
    <w:rsid w:val="00314776"/>
    <w:rsid w:val="00333DCD"/>
    <w:rsid w:val="00337CA3"/>
    <w:rsid w:val="003648F0"/>
    <w:rsid w:val="00380874"/>
    <w:rsid w:val="00393E4A"/>
    <w:rsid w:val="003A4283"/>
    <w:rsid w:val="003A635B"/>
    <w:rsid w:val="003B0559"/>
    <w:rsid w:val="003C0FD3"/>
    <w:rsid w:val="003E5174"/>
    <w:rsid w:val="00407533"/>
    <w:rsid w:val="00430FDB"/>
    <w:rsid w:val="0046059B"/>
    <w:rsid w:val="00466261"/>
    <w:rsid w:val="00467543"/>
    <w:rsid w:val="00472F2C"/>
    <w:rsid w:val="0049044A"/>
    <w:rsid w:val="004B049F"/>
    <w:rsid w:val="004B3219"/>
    <w:rsid w:val="004C42DD"/>
    <w:rsid w:val="004C778D"/>
    <w:rsid w:val="004E576A"/>
    <w:rsid w:val="004F7127"/>
    <w:rsid w:val="005052C3"/>
    <w:rsid w:val="00511FE3"/>
    <w:rsid w:val="00535DDB"/>
    <w:rsid w:val="0053614B"/>
    <w:rsid w:val="005461D5"/>
    <w:rsid w:val="00551FC3"/>
    <w:rsid w:val="00573100"/>
    <w:rsid w:val="00581F7B"/>
    <w:rsid w:val="0059407A"/>
    <w:rsid w:val="005A1584"/>
    <w:rsid w:val="005A735F"/>
    <w:rsid w:val="005F3EEE"/>
    <w:rsid w:val="006021EF"/>
    <w:rsid w:val="00623D29"/>
    <w:rsid w:val="00624F0C"/>
    <w:rsid w:val="00634AB1"/>
    <w:rsid w:val="00634E81"/>
    <w:rsid w:val="00643028"/>
    <w:rsid w:val="0066152D"/>
    <w:rsid w:val="006847E8"/>
    <w:rsid w:val="006A1E35"/>
    <w:rsid w:val="006D7E9C"/>
    <w:rsid w:val="00731AD6"/>
    <w:rsid w:val="00741861"/>
    <w:rsid w:val="00745957"/>
    <w:rsid w:val="007509F7"/>
    <w:rsid w:val="00762869"/>
    <w:rsid w:val="007965CE"/>
    <w:rsid w:val="007C7F6F"/>
    <w:rsid w:val="007F2212"/>
    <w:rsid w:val="007F2C65"/>
    <w:rsid w:val="007F51BD"/>
    <w:rsid w:val="00803864"/>
    <w:rsid w:val="00862D8E"/>
    <w:rsid w:val="00862FE2"/>
    <w:rsid w:val="008977C9"/>
    <w:rsid w:val="008B1BDD"/>
    <w:rsid w:val="008B29E6"/>
    <w:rsid w:val="008C7B18"/>
    <w:rsid w:val="009012F5"/>
    <w:rsid w:val="00913721"/>
    <w:rsid w:val="00961384"/>
    <w:rsid w:val="0099473A"/>
    <w:rsid w:val="009A115B"/>
    <w:rsid w:val="00A03C0B"/>
    <w:rsid w:val="00A03D41"/>
    <w:rsid w:val="00A4023A"/>
    <w:rsid w:val="00A442B6"/>
    <w:rsid w:val="00A94655"/>
    <w:rsid w:val="00AA0137"/>
    <w:rsid w:val="00AC4954"/>
    <w:rsid w:val="00AD57F6"/>
    <w:rsid w:val="00AF1AAE"/>
    <w:rsid w:val="00AF2A4B"/>
    <w:rsid w:val="00AF5E66"/>
    <w:rsid w:val="00AF72AA"/>
    <w:rsid w:val="00B161DF"/>
    <w:rsid w:val="00B378BB"/>
    <w:rsid w:val="00B460D6"/>
    <w:rsid w:val="00B5379C"/>
    <w:rsid w:val="00B54067"/>
    <w:rsid w:val="00B867F0"/>
    <w:rsid w:val="00B92DC6"/>
    <w:rsid w:val="00B94D80"/>
    <w:rsid w:val="00BA3B1C"/>
    <w:rsid w:val="00BA6CE5"/>
    <w:rsid w:val="00BB00D2"/>
    <w:rsid w:val="00BC1B77"/>
    <w:rsid w:val="00BD60C9"/>
    <w:rsid w:val="00BE25D9"/>
    <w:rsid w:val="00BF48B2"/>
    <w:rsid w:val="00BF4904"/>
    <w:rsid w:val="00C07720"/>
    <w:rsid w:val="00C325C7"/>
    <w:rsid w:val="00C37F1B"/>
    <w:rsid w:val="00C46C43"/>
    <w:rsid w:val="00C5196D"/>
    <w:rsid w:val="00C5588C"/>
    <w:rsid w:val="00C61B95"/>
    <w:rsid w:val="00C65EB0"/>
    <w:rsid w:val="00CB2096"/>
    <w:rsid w:val="00CC2001"/>
    <w:rsid w:val="00CE1BD7"/>
    <w:rsid w:val="00CE4A33"/>
    <w:rsid w:val="00D10159"/>
    <w:rsid w:val="00D120F7"/>
    <w:rsid w:val="00D40ED2"/>
    <w:rsid w:val="00D422B6"/>
    <w:rsid w:val="00DA2ADB"/>
    <w:rsid w:val="00DB0819"/>
    <w:rsid w:val="00DC348A"/>
    <w:rsid w:val="00DC48E0"/>
    <w:rsid w:val="00DD37ED"/>
    <w:rsid w:val="00E00D9D"/>
    <w:rsid w:val="00E06C9F"/>
    <w:rsid w:val="00E20863"/>
    <w:rsid w:val="00E21874"/>
    <w:rsid w:val="00E24E79"/>
    <w:rsid w:val="00E315A3"/>
    <w:rsid w:val="00E86161"/>
    <w:rsid w:val="00EA470E"/>
    <w:rsid w:val="00EA5B0E"/>
    <w:rsid w:val="00EB07D8"/>
    <w:rsid w:val="00EB252B"/>
    <w:rsid w:val="00EC3763"/>
    <w:rsid w:val="00ED07F9"/>
    <w:rsid w:val="00EE46C9"/>
    <w:rsid w:val="00F00ADA"/>
    <w:rsid w:val="00F016EB"/>
    <w:rsid w:val="00F10B0A"/>
    <w:rsid w:val="00F15460"/>
    <w:rsid w:val="00F165E1"/>
    <w:rsid w:val="00F21429"/>
    <w:rsid w:val="00F2787D"/>
    <w:rsid w:val="00F36508"/>
    <w:rsid w:val="00F602C5"/>
    <w:rsid w:val="00F63BB7"/>
    <w:rsid w:val="00F9581B"/>
    <w:rsid w:val="00F97032"/>
    <w:rsid w:val="00FC7AA9"/>
    <w:rsid w:val="00FE5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0269667"/>
  <w14:defaultImageDpi w14:val="0"/>
  <w15:docId w15:val="{C43B8F0C-AFAE-479B-BB89-6EF6CCC19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F9703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header"/>
    <w:basedOn w:val="a"/>
    <w:link w:val="a4"/>
    <w:uiPriority w:val="99"/>
    <w:rsid w:val="00535DD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535DDB"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535DD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535DDB"/>
    <w:rPr>
      <w:rFonts w:cs="Times New Roman"/>
      <w:sz w:val="24"/>
      <w:szCs w:val="24"/>
    </w:rPr>
  </w:style>
  <w:style w:type="paragraph" w:styleId="a7">
    <w:name w:val="Balloon Text"/>
    <w:basedOn w:val="a"/>
    <w:link w:val="a8"/>
    <w:uiPriority w:val="99"/>
    <w:rsid w:val="00535DD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locked/>
    <w:rsid w:val="00535DD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F602C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739</Words>
  <Characters>4216</Characters>
  <Application>Microsoft Office Word</Application>
  <DocSecurity>0</DocSecurity>
  <Lines>35</Lines>
  <Paragraphs>9</Paragraphs>
  <ScaleCrop>false</ScaleCrop>
  <Company>Комитет финансов</Company>
  <LinksUpToDate>false</LinksUpToDate>
  <CharactersWithSpaces>4946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ГУБЕРНАТОР ЛЕНИНГРАДСКОЙ ОБЛАСТИ</dc:title>
  <dc:subject/>
  <dc:creator>servfin</dc:creator>
  <cp:keywords/>
  <dc:description/>
  <cp:lastModifiedBy>Третникова</cp:lastModifiedBy>
  <cp:revision>2</cp:revision>
  <cp:lastPrinted>2026-03-23T09:54:00Z</cp:lastPrinted>
  <dcterms:created xsi:type="dcterms:W3CDTF">2026-03-23T13:46:00Z</dcterms:created>
  <dcterms:modified xsi:type="dcterms:W3CDTF">2026-03-23T13:46:00Z</dcterms:modified>
</cp:coreProperties>
</file>