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2B2D94D9" w14:textId="17AE5AC5" w:rsidR="001E19BA" w:rsidRPr="00F95CC3" w:rsidRDefault="001E19BA" w:rsidP="00542424">
      <w:pPr>
        <w:rPr>
          <w:sz w:val="28"/>
          <w:szCs w:val="28"/>
        </w:rPr>
      </w:pPr>
      <w:r>
        <w:rPr>
          <w:sz w:val="28"/>
          <w:szCs w:val="28"/>
          <w:lang w:val="en-US"/>
        </w:rPr>
        <w:t>UPRDEL</w:t>
      </w:r>
      <w:r>
        <w:rPr>
          <w:sz w:val="28"/>
          <w:szCs w:val="28"/>
        </w:rPr>
        <w:t xml:space="preserve"> /</w:t>
      </w:r>
      <w:r w:rsidRPr="00F95CC3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Атаханова</w:t>
      </w:r>
      <w:proofErr w:type="spellEnd"/>
      <w:r>
        <w:rPr>
          <w:sz w:val="28"/>
          <w:szCs w:val="28"/>
        </w:rPr>
        <w:t xml:space="preserve"> / ПЕЧАТЬ /</w:t>
      </w:r>
      <w:r w:rsidRPr="001E19BA">
        <w:t xml:space="preserve"> </w:t>
      </w:r>
      <w:r w:rsidRPr="001E19BA">
        <w:rPr>
          <w:sz w:val="28"/>
          <w:szCs w:val="28"/>
        </w:rPr>
        <w:t>Проект Пост. О завершении МП ОУОР</w:t>
      </w:r>
    </w:p>
    <w:p w14:paraId="5924D0C0" w14:textId="77777777" w:rsidR="00C87E78" w:rsidRDefault="00C87E78" w:rsidP="008C28FB">
      <w:pPr>
        <w:jc w:val="center"/>
        <w:rPr>
          <w:sz w:val="28"/>
          <w:szCs w:val="28"/>
        </w:rPr>
      </w:pPr>
    </w:p>
    <w:p w14:paraId="039856EB" w14:textId="77777777" w:rsidR="00C87E78" w:rsidRDefault="00C87E78" w:rsidP="008C28FB">
      <w:pPr>
        <w:jc w:val="center"/>
        <w:rPr>
          <w:sz w:val="28"/>
          <w:szCs w:val="28"/>
        </w:rPr>
      </w:pPr>
    </w:p>
    <w:p w14:paraId="0B906856" w14:textId="77777777" w:rsidR="00C87E78" w:rsidRDefault="00C87E78" w:rsidP="008C28FB">
      <w:pPr>
        <w:jc w:val="center"/>
        <w:rPr>
          <w:sz w:val="28"/>
          <w:szCs w:val="28"/>
        </w:rPr>
      </w:pPr>
    </w:p>
    <w:p w14:paraId="09C1C06F" w14:textId="77777777" w:rsidR="00C87E78" w:rsidRDefault="00C87E78" w:rsidP="008C28FB">
      <w:pPr>
        <w:jc w:val="center"/>
        <w:rPr>
          <w:sz w:val="28"/>
          <w:szCs w:val="28"/>
        </w:rPr>
      </w:pPr>
    </w:p>
    <w:p w14:paraId="41124503" w14:textId="77777777" w:rsidR="00C87E78" w:rsidRDefault="00C87E78" w:rsidP="008C28FB">
      <w:pPr>
        <w:jc w:val="center"/>
        <w:rPr>
          <w:sz w:val="28"/>
          <w:szCs w:val="28"/>
        </w:rPr>
      </w:pPr>
    </w:p>
    <w:p w14:paraId="748E280C" w14:textId="77777777" w:rsidR="00C87E78" w:rsidRDefault="00C87E78" w:rsidP="008C28FB">
      <w:pPr>
        <w:jc w:val="center"/>
        <w:rPr>
          <w:sz w:val="28"/>
          <w:szCs w:val="28"/>
        </w:rPr>
      </w:pPr>
    </w:p>
    <w:p w14:paraId="4E1F9DD8" w14:textId="77777777" w:rsidR="00C87E78" w:rsidRDefault="00C87E78" w:rsidP="008C28FB">
      <w:pPr>
        <w:jc w:val="center"/>
        <w:rPr>
          <w:sz w:val="28"/>
          <w:szCs w:val="28"/>
        </w:rPr>
      </w:pPr>
    </w:p>
    <w:p w14:paraId="01F8C0B8" w14:textId="77777777" w:rsidR="00C87E78" w:rsidRDefault="00C87E78" w:rsidP="008C28FB">
      <w:pPr>
        <w:jc w:val="center"/>
        <w:rPr>
          <w:sz w:val="28"/>
          <w:szCs w:val="28"/>
        </w:rPr>
      </w:pPr>
    </w:p>
    <w:p w14:paraId="65DF8171" w14:textId="77777777" w:rsidR="00C87E78" w:rsidRDefault="00C87E78" w:rsidP="008C28FB">
      <w:pPr>
        <w:jc w:val="center"/>
        <w:rPr>
          <w:sz w:val="28"/>
          <w:szCs w:val="28"/>
        </w:rPr>
      </w:pPr>
    </w:p>
    <w:p w14:paraId="23BF5012" w14:textId="77777777" w:rsidR="00C87E78" w:rsidRDefault="00C87E78" w:rsidP="008C28FB">
      <w:pPr>
        <w:jc w:val="center"/>
        <w:rPr>
          <w:sz w:val="28"/>
          <w:szCs w:val="28"/>
        </w:rPr>
      </w:pPr>
    </w:p>
    <w:p w14:paraId="7913B2CB" w14:textId="08057AB0" w:rsidR="00801BBA" w:rsidRDefault="009A5F25" w:rsidP="008C28F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AA3EAB">
        <w:rPr>
          <w:sz w:val="28"/>
          <w:szCs w:val="28"/>
        </w:rPr>
        <w:t>____</w:t>
      </w:r>
      <w:r w:rsidR="00D40121">
        <w:rPr>
          <w:sz w:val="28"/>
          <w:szCs w:val="28"/>
        </w:rPr>
        <w:t xml:space="preserve"> </w:t>
      </w:r>
      <w:r w:rsidR="00C87E78">
        <w:rPr>
          <w:sz w:val="28"/>
          <w:szCs w:val="28"/>
        </w:rPr>
        <w:t>февраля</w:t>
      </w:r>
      <w:r w:rsidR="00D40121">
        <w:rPr>
          <w:sz w:val="28"/>
          <w:szCs w:val="28"/>
        </w:rPr>
        <w:t xml:space="preserve"> </w:t>
      </w:r>
      <w:r w:rsidR="00064163">
        <w:rPr>
          <w:sz w:val="28"/>
          <w:szCs w:val="28"/>
        </w:rPr>
        <w:t>202</w:t>
      </w:r>
      <w:r w:rsidR="00AA3EAB">
        <w:rPr>
          <w:sz w:val="28"/>
          <w:szCs w:val="28"/>
        </w:rPr>
        <w:t>6</w:t>
      </w:r>
      <w:r w:rsidR="00801BBA" w:rsidRPr="00857817">
        <w:rPr>
          <w:sz w:val="28"/>
          <w:szCs w:val="28"/>
        </w:rPr>
        <w:t xml:space="preserve"> года №</w:t>
      </w:r>
      <w:r w:rsidR="006C4AF7">
        <w:rPr>
          <w:sz w:val="28"/>
          <w:szCs w:val="28"/>
        </w:rPr>
        <w:t xml:space="preserve"> </w:t>
      </w:r>
      <w:r w:rsidR="00AA3EAB">
        <w:rPr>
          <w:sz w:val="28"/>
          <w:szCs w:val="28"/>
        </w:rPr>
        <w:t>_______</w:t>
      </w:r>
    </w:p>
    <w:p w14:paraId="03BF138E" w14:textId="77777777" w:rsidR="00AD6B1C" w:rsidRPr="00857817" w:rsidRDefault="00AD6B1C" w:rsidP="008C28FB">
      <w:pPr>
        <w:jc w:val="center"/>
        <w:rPr>
          <w:sz w:val="28"/>
          <w:szCs w:val="28"/>
        </w:rPr>
      </w:pPr>
    </w:p>
    <w:p w14:paraId="545DE129" w14:textId="77777777" w:rsidR="0051485E" w:rsidRDefault="0051485E" w:rsidP="0051485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завершении муниципальной программы</w:t>
      </w:r>
    </w:p>
    <w:p w14:paraId="3093D30A" w14:textId="0E1AB829" w:rsidR="0051485E" w:rsidRDefault="0051485E" w:rsidP="0051485E">
      <w:pPr>
        <w:jc w:val="center"/>
        <w:rPr>
          <w:b/>
          <w:sz w:val="28"/>
          <w:szCs w:val="28"/>
        </w:rPr>
      </w:pPr>
      <w:r w:rsidRPr="00C14E31">
        <w:rPr>
          <w:b/>
          <w:color w:val="000000"/>
          <w:sz w:val="28"/>
          <w:szCs w:val="28"/>
        </w:rPr>
        <w:t>«</w:t>
      </w:r>
      <w:r w:rsidR="003A68B1">
        <w:rPr>
          <w:b/>
          <w:position w:val="-2"/>
          <w:sz w:val="28"/>
          <w:szCs w:val="28"/>
          <w:lang w:eastAsia="ru-RU"/>
        </w:rPr>
        <w:t>Обеспечение устойчивого общественного развития</w:t>
      </w:r>
      <w:r w:rsidR="003A68B1" w:rsidRPr="00867FA3">
        <w:rPr>
          <w:b/>
          <w:position w:val="-2"/>
          <w:sz w:val="28"/>
          <w:szCs w:val="28"/>
          <w:lang w:eastAsia="ru-RU"/>
        </w:rPr>
        <w:t xml:space="preserve"> </w:t>
      </w:r>
      <w:r w:rsidR="003A68B1">
        <w:rPr>
          <w:b/>
          <w:position w:val="-2"/>
          <w:sz w:val="28"/>
          <w:szCs w:val="28"/>
          <w:lang w:eastAsia="ru-RU"/>
        </w:rPr>
        <w:t>Пикалевского городского поселения</w:t>
      </w:r>
      <w:r w:rsidR="00C17861">
        <w:rPr>
          <w:b/>
          <w:sz w:val="28"/>
          <w:szCs w:val="28"/>
        </w:rPr>
        <w:t xml:space="preserve">» </w:t>
      </w:r>
    </w:p>
    <w:p w14:paraId="3213E4C0" w14:textId="024336BB" w:rsidR="00D40121" w:rsidRDefault="00D40121" w:rsidP="00D86ABD">
      <w:pPr>
        <w:jc w:val="center"/>
        <w:rPr>
          <w:bCs/>
          <w:color w:val="000000"/>
          <w:sz w:val="28"/>
          <w:szCs w:val="28"/>
        </w:rPr>
      </w:pPr>
    </w:p>
    <w:p w14:paraId="67976831" w14:textId="77777777" w:rsidR="00C87E78" w:rsidRPr="00C87E78" w:rsidRDefault="00C87E78" w:rsidP="00D86ABD">
      <w:pPr>
        <w:jc w:val="center"/>
        <w:rPr>
          <w:bCs/>
          <w:color w:val="000000"/>
          <w:sz w:val="28"/>
          <w:szCs w:val="28"/>
        </w:rPr>
      </w:pPr>
    </w:p>
    <w:p w14:paraId="403B637B" w14:textId="5333AA8E" w:rsidR="00610006" w:rsidRPr="003A68B1" w:rsidRDefault="003A68B1" w:rsidP="003A68B1">
      <w:pPr>
        <w:pStyle w:val="1"/>
        <w:keepNext w:val="0"/>
        <w:widowControl w:val="0"/>
        <w:ind w:left="0" w:firstLine="709"/>
        <w:jc w:val="both"/>
        <w:rPr>
          <w:sz w:val="28"/>
          <w:szCs w:val="28"/>
          <w:lang w:val="ru-RU"/>
        </w:rPr>
      </w:pPr>
      <w:r w:rsidRPr="003A68B1">
        <w:rPr>
          <w:b w:val="0"/>
          <w:sz w:val="28"/>
          <w:szCs w:val="28"/>
          <w:lang w:val="ru-RU"/>
        </w:rPr>
        <w:t>На основании статьи 179 Бюджетного кодекса Российской Федерации, порядком разработки, реализации и оценки эффективности муниципальных программ Пикалевского городского поселения, утвержденным постановлением администрации 12 сентября 2024 года № 556 (с изменениями), администрация постановляет:</w:t>
      </w:r>
    </w:p>
    <w:p w14:paraId="41643555" w14:textId="1BE7D9EE" w:rsidR="001D4908" w:rsidRDefault="004F659B" w:rsidP="00DD5A17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DD5A17">
        <w:rPr>
          <w:sz w:val="28"/>
          <w:szCs w:val="28"/>
        </w:rPr>
        <w:t xml:space="preserve"> </w:t>
      </w:r>
      <w:r w:rsidR="00E70928">
        <w:rPr>
          <w:sz w:val="28"/>
          <w:szCs w:val="28"/>
        </w:rPr>
        <w:t xml:space="preserve">Завершить реализацию </w:t>
      </w:r>
      <w:r w:rsidR="00517C22">
        <w:rPr>
          <w:sz w:val="28"/>
          <w:szCs w:val="28"/>
        </w:rPr>
        <w:t>муниципальн</w:t>
      </w:r>
      <w:r w:rsidR="00E70928">
        <w:rPr>
          <w:sz w:val="28"/>
          <w:szCs w:val="28"/>
        </w:rPr>
        <w:t>ой</w:t>
      </w:r>
      <w:r w:rsidR="00517C22">
        <w:rPr>
          <w:sz w:val="28"/>
          <w:szCs w:val="28"/>
        </w:rPr>
        <w:t xml:space="preserve"> п</w:t>
      </w:r>
      <w:r w:rsidR="00517C22" w:rsidRPr="0054607B">
        <w:rPr>
          <w:sz w:val="28"/>
          <w:szCs w:val="28"/>
        </w:rPr>
        <w:t>рограмм</w:t>
      </w:r>
      <w:r w:rsidR="00E70928">
        <w:rPr>
          <w:sz w:val="28"/>
          <w:szCs w:val="28"/>
        </w:rPr>
        <w:t>ы</w:t>
      </w:r>
      <w:r w:rsidR="00517C22" w:rsidRPr="0054607B">
        <w:rPr>
          <w:sz w:val="28"/>
          <w:szCs w:val="28"/>
        </w:rPr>
        <w:t xml:space="preserve"> </w:t>
      </w:r>
      <w:r w:rsidR="000A1E9F">
        <w:rPr>
          <w:color w:val="000000"/>
          <w:sz w:val="28"/>
          <w:szCs w:val="28"/>
        </w:rPr>
        <w:t>«</w:t>
      </w:r>
      <w:r w:rsidR="003A68B1" w:rsidRPr="003A68B1">
        <w:rPr>
          <w:position w:val="-2"/>
          <w:sz w:val="28"/>
          <w:szCs w:val="28"/>
          <w:lang w:eastAsia="ru-RU"/>
        </w:rPr>
        <w:t>Обеспечение устойчивого общественного развития Пикалевского городского поселения</w:t>
      </w:r>
      <w:r w:rsidR="00DD5A17" w:rsidRPr="00DD5A17">
        <w:rPr>
          <w:sz w:val="28"/>
          <w:szCs w:val="28"/>
        </w:rPr>
        <w:t>»</w:t>
      </w:r>
      <w:r w:rsidR="00DD5A17">
        <w:rPr>
          <w:sz w:val="28"/>
          <w:szCs w:val="28"/>
        </w:rPr>
        <w:t>.</w:t>
      </w:r>
    </w:p>
    <w:p w14:paraId="3C5EDAF1" w14:textId="36850BDA" w:rsidR="00E70928" w:rsidRDefault="004B40FF" w:rsidP="001D4908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F2785D">
        <w:rPr>
          <w:sz w:val="28"/>
          <w:szCs w:val="28"/>
        </w:rPr>
        <w:t xml:space="preserve"> </w:t>
      </w:r>
      <w:r w:rsidR="00E70928">
        <w:rPr>
          <w:sz w:val="28"/>
          <w:szCs w:val="28"/>
        </w:rPr>
        <w:t xml:space="preserve">Признать </w:t>
      </w:r>
      <w:r w:rsidR="00403279">
        <w:rPr>
          <w:sz w:val="28"/>
          <w:szCs w:val="28"/>
        </w:rPr>
        <w:t>утратившими силу постановления администрации:</w:t>
      </w:r>
    </w:p>
    <w:p w14:paraId="1E0219F5" w14:textId="3C5A2085" w:rsidR="00403279" w:rsidRDefault="00403279" w:rsidP="00DD5A17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3A68B1">
        <w:rPr>
          <w:sz w:val="28"/>
          <w:szCs w:val="28"/>
        </w:rPr>
        <w:t>11 декабря 2024</w:t>
      </w:r>
      <w:r w:rsidR="003A68B1" w:rsidRPr="00544D36">
        <w:rPr>
          <w:sz w:val="28"/>
          <w:szCs w:val="28"/>
        </w:rPr>
        <w:t xml:space="preserve"> года №</w:t>
      </w:r>
      <w:r w:rsidR="003A68B1">
        <w:rPr>
          <w:sz w:val="28"/>
          <w:szCs w:val="28"/>
        </w:rPr>
        <w:t xml:space="preserve"> 75</w:t>
      </w:r>
      <w:r w:rsidR="003A68B1">
        <w:rPr>
          <w:sz w:val="28"/>
          <w:szCs w:val="28"/>
        </w:rPr>
        <w:t xml:space="preserve">9 </w:t>
      </w:r>
      <w:r>
        <w:rPr>
          <w:sz w:val="28"/>
          <w:szCs w:val="28"/>
        </w:rPr>
        <w:t>«Об утверждении муниципальной программы «</w:t>
      </w:r>
      <w:r w:rsidR="003A68B1" w:rsidRPr="003A68B1">
        <w:rPr>
          <w:position w:val="-2"/>
          <w:sz w:val="28"/>
          <w:szCs w:val="28"/>
          <w:lang w:eastAsia="ru-RU"/>
        </w:rPr>
        <w:t>Обеспечение устойчивого общественного развития Пикалевского городского поселения</w:t>
      </w:r>
      <w:r w:rsidR="00DD5A17" w:rsidRPr="00DD5A17">
        <w:rPr>
          <w:sz w:val="28"/>
          <w:szCs w:val="28"/>
        </w:rPr>
        <w:t>»</w:t>
      </w:r>
      <w:r>
        <w:rPr>
          <w:sz w:val="28"/>
          <w:szCs w:val="28"/>
        </w:rPr>
        <w:t>;</w:t>
      </w:r>
    </w:p>
    <w:p w14:paraId="51AA8DA4" w14:textId="122E0992" w:rsidR="00F2785D" w:rsidRDefault="00241B03" w:rsidP="00241B03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3A68B1" w:rsidRPr="007B71EB">
        <w:rPr>
          <w:sz w:val="28"/>
          <w:szCs w:val="28"/>
          <w:lang w:eastAsia="en-US"/>
        </w:rPr>
        <w:t>20 марта 2025 года № 133</w:t>
      </w:r>
      <w:r w:rsidR="003A68B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«О внесении изменений в постановление администрации </w:t>
      </w:r>
      <w:r w:rsidRPr="00241B03">
        <w:rPr>
          <w:sz w:val="28"/>
          <w:szCs w:val="28"/>
        </w:rPr>
        <w:t xml:space="preserve">от </w:t>
      </w:r>
      <w:r w:rsidR="003A68B1">
        <w:rPr>
          <w:sz w:val="28"/>
          <w:szCs w:val="28"/>
        </w:rPr>
        <w:t>11 декабря 2024</w:t>
      </w:r>
      <w:r w:rsidR="003A68B1" w:rsidRPr="00544D36">
        <w:rPr>
          <w:sz w:val="28"/>
          <w:szCs w:val="28"/>
        </w:rPr>
        <w:t xml:space="preserve"> года №</w:t>
      </w:r>
      <w:r w:rsidR="003A68B1">
        <w:rPr>
          <w:sz w:val="28"/>
          <w:szCs w:val="28"/>
        </w:rPr>
        <w:t xml:space="preserve"> 759 «Об утверждении муниципальной программы «</w:t>
      </w:r>
      <w:r w:rsidR="003A68B1" w:rsidRPr="003A68B1">
        <w:rPr>
          <w:position w:val="-2"/>
          <w:sz w:val="28"/>
          <w:szCs w:val="28"/>
          <w:lang w:eastAsia="ru-RU"/>
        </w:rPr>
        <w:t>Обеспечение устойчивого общественного развития Пикалевского городского поселения</w:t>
      </w:r>
      <w:r w:rsidR="003A68B1" w:rsidRPr="00DD5A17">
        <w:rPr>
          <w:sz w:val="28"/>
          <w:szCs w:val="28"/>
        </w:rPr>
        <w:t>»</w:t>
      </w:r>
      <w:r w:rsidR="00F2785D">
        <w:rPr>
          <w:sz w:val="28"/>
          <w:szCs w:val="28"/>
        </w:rPr>
        <w:t>;</w:t>
      </w:r>
    </w:p>
    <w:p w14:paraId="76EAF1F1" w14:textId="00EDAC0D" w:rsidR="003A68B1" w:rsidRDefault="003A68B1" w:rsidP="003A68B1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>
        <w:rPr>
          <w:sz w:val="28"/>
          <w:szCs w:val="28"/>
          <w:lang w:eastAsia="en-US"/>
        </w:rPr>
        <w:t>16 апреля 2025 года № 202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«О внесении изменений в постановление администрации </w:t>
      </w:r>
      <w:r w:rsidRPr="00241B03">
        <w:rPr>
          <w:sz w:val="28"/>
          <w:szCs w:val="28"/>
        </w:rPr>
        <w:t xml:space="preserve">от </w:t>
      </w:r>
      <w:r>
        <w:rPr>
          <w:sz w:val="28"/>
          <w:szCs w:val="28"/>
        </w:rPr>
        <w:t>11 декабря 2024</w:t>
      </w:r>
      <w:r w:rsidRPr="00544D36">
        <w:rPr>
          <w:sz w:val="28"/>
          <w:szCs w:val="28"/>
        </w:rPr>
        <w:t xml:space="preserve"> года №</w:t>
      </w:r>
      <w:r>
        <w:rPr>
          <w:sz w:val="28"/>
          <w:szCs w:val="28"/>
        </w:rPr>
        <w:t xml:space="preserve"> 759 «Об утверждении муниципальной программы «</w:t>
      </w:r>
      <w:r w:rsidRPr="003A68B1">
        <w:rPr>
          <w:position w:val="-2"/>
          <w:sz w:val="28"/>
          <w:szCs w:val="28"/>
          <w:lang w:eastAsia="ru-RU"/>
        </w:rPr>
        <w:t>Обеспечение устойчивого общественного развития Пикалевского городского поселения</w:t>
      </w:r>
      <w:r w:rsidRPr="00DD5A17">
        <w:rPr>
          <w:sz w:val="28"/>
          <w:szCs w:val="28"/>
        </w:rPr>
        <w:t>»</w:t>
      </w:r>
      <w:r>
        <w:rPr>
          <w:sz w:val="28"/>
          <w:szCs w:val="28"/>
        </w:rPr>
        <w:t>;</w:t>
      </w:r>
    </w:p>
    <w:p w14:paraId="2E509B3F" w14:textId="7CF6D7FE" w:rsidR="003A68B1" w:rsidRDefault="003A68B1" w:rsidP="003A68B1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>
        <w:rPr>
          <w:sz w:val="28"/>
          <w:szCs w:val="28"/>
          <w:lang w:eastAsia="en-US"/>
        </w:rPr>
        <w:t>20 августа 2025 года № 423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«О внесении изменений в постановление администрации </w:t>
      </w:r>
      <w:r w:rsidRPr="00241B03">
        <w:rPr>
          <w:sz w:val="28"/>
          <w:szCs w:val="28"/>
        </w:rPr>
        <w:t xml:space="preserve">от </w:t>
      </w:r>
      <w:r>
        <w:rPr>
          <w:sz w:val="28"/>
          <w:szCs w:val="28"/>
        </w:rPr>
        <w:t>11 декабря 2024</w:t>
      </w:r>
      <w:r w:rsidRPr="00544D36">
        <w:rPr>
          <w:sz w:val="28"/>
          <w:szCs w:val="28"/>
        </w:rPr>
        <w:t xml:space="preserve"> года №</w:t>
      </w:r>
      <w:r>
        <w:rPr>
          <w:sz w:val="28"/>
          <w:szCs w:val="28"/>
        </w:rPr>
        <w:t xml:space="preserve"> 759 «Об утверждении муниципальной программы «</w:t>
      </w:r>
      <w:r w:rsidRPr="003A68B1">
        <w:rPr>
          <w:position w:val="-2"/>
          <w:sz w:val="28"/>
          <w:szCs w:val="28"/>
          <w:lang w:eastAsia="ru-RU"/>
        </w:rPr>
        <w:t>Обеспечение устойчивого общественного развития Пикалевского городского поселения</w:t>
      </w:r>
      <w:r w:rsidRPr="00DD5A17">
        <w:rPr>
          <w:sz w:val="28"/>
          <w:szCs w:val="28"/>
        </w:rPr>
        <w:t>»</w:t>
      </w:r>
      <w:r>
        <w:rPr>
          <w:sz w:val="28"/>
          <w:szCs w:val="28"/>
        </w:rPr>
        <w:t>;</w:t>
      </w:r>
    </w:p>
    <w:p w14:paraId="65607A8E" w14:textId="31976FD6" w:rsidR="003A68B1" w:rsidRDefault="003A68B1" w:rsidP="003A68B1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>
        <w:rPr>
          <w:sz w:val="28"/>
          <w:szCs w:val="28"/>
          <w:lang w:eastAsia="en-US"/>
        </w:rPr>
        <w:t>2 октября 2025 года № 483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«О внесении изменений в постановление администрации </w:t>
      </w:r>
      <w:r w:rsidRPr="00241B03">
        <w:rPr>
          <w:sz w:val="28"/>
          <w:szCs w:val="28"/>
        </w:rPr>
        <w:t xml:space="preserve">от </w:t>
      </w:r>
      <w:r>
        <w:rPr>
          <w:sz w:val="28"/>
          <w:szCs w:val="28"/>
        </w:rPr>
        <w:t>11 декабря 2024</w:t>
      </w:r>
      <w:r w:rsidRPr="00544D36">
        <w:rPr>
          <w:sz w:val="28"/>
          <w:szCs w:val="28"/>
        </w:rPr>
        <w:t xml:space="preserve"> года №</w:t>
      </w:r>
      <w:r>
        <w:rPr>
          <w:sz w:val="28"/>
          <w:szCs w:val="28"/>
        </w:rPr>
        <w:t xml:space="preserve"> 759 «Об утверждении муниципальной </w:t>
      </w:r>
      <w:r>
        <w:rPr>
          <w:sz w:val="28"/>
          <w:szCs w:val="28"/>
        </w:rPr>
        <w:lastRenderedPageBreak/>
        <w:t>программы «</w:t>
      </w:r>
      <w:r w:rsidRPr="003A68B1">
        <w:rPr>
          <w:position w:val="-2"/>
          <w:sz w:val="28"/>
          <w:szCs w:val="28"/>
          <w:lang w:eastAsia="ru-RU"/>
        </w:rPr>
        <w:t>Обеспечение устойчивого общественного развития Пикалевского городского поселения</w:t>
      </w:r>
      <w:r w:rsidRPr="00DD5A17">
        <w:rPr>
          <w:sz w:val="28"/>
          <w:szCs w:val="28"/>
        </w:rPr>
        <w:t>»</w:t>
      </w:r>
      <w:r>
        <w:rPr>
          <w:sz w:val="28"/>
          <w:szCs w:val="28"/>
        </w:rPr>
        <w:t>;</w:t>
      </w:r>
    </w:p>
    <w:p w14:paraId="0E2260A0" w14:textId="4A118188" w:rsidR="003A68B1" w:rsidRDefault="003A68B1" w:rsidP="003A68B1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>
        <w:rPr>
          <w:sz w:val="28"/>
          <w:szCs w:val="28"/>
          <w:lang w:eastAsia="en-US"/>
        </w:rPr>
        <w:t>2</w:t>
      </w:r>
      <w:r>
        <w:rPr>
          <w:sz w:val="28"/>
          <w:szCs w:val="28"/>
          <w:lang w:eastAsia="en-US"/>
        </w:rPr>
        <w:t xml:space="preserve">9 декабря </w:t>
      </w:r>
      <w:r>
        <w:rPr>
          <w:sz w:val="28"/>
          <w:szCs w:val="28"/>
          <w:lang w:eastAsia="en-US"/>
        </w:rPr>
        <w:t xml:space="preserve">2025 года № </w:t>
      </w:r>
      <w:r>
        <w:rPr>
          <w:sz w:val="28"/>
          <w:szCs w:val="28"/>
          <w:lang w:eastAsia="en-US"/>
        </w:rPr>
        <w:t>722</w:t>
      </w:r>
      <w:r>
        <w:rPr>
          <w:sz w:val="28"/>
          <w:szCs w:val="28"/>
        </w:rPr>
        <w:t xml:space="preserve"> «О внесении изменений в постановление администрации </w:t>
      </w:r>
      <w:r w:rsidRPr="00241B03">
        <w:rPr>
          <w:sz w:val="28"/>
          <w:szCs w:val="28"/>
        </w:rPr>
        <w:t xml:space="preserve">от </w:t>
      </w:r>
      <w:r>
        <w:rPr>
          <w:sz w:val="28"/>
          <w:szCs w:val="28"/>
        </w:rPr>
        <w:t>11 декабря 2024</w:t>
      </w:r>
      <w:r w:rsidRPr="00544D36">
        <w:rPr>
          <w:sz w:val="28"/>
          <w:szCs w:val="28"/>
        </w:rPr>
        <w:t xml:space="preserve"> года №</w:t>
      </w:r>
      <w:r>
        <w:rPr>
          <w:sz w:val="28"/>
          <w:szCs w:val="28"/>
        </w:rPr>
        <w:t xml:space="preserve"> 759 «Об утверждении муниципальной программы «</w:t>
      </w:r>
      <w:r w:rsidRPr="003A68B1">
        <w:rPr>
          <w:position w:val="-2"/>
          <w:sz w:val="28"/>
          <w:szCs w:val="28"/>
          <w:lang w:eastAsia="ru-RU"/>
        </w:rPr>
        <w:t>Обеспечение устойчивого общественного развития Пикалевского городского поселения</w:t>
      </w:r>
      <w:r w:rsidRPr="00DD5A17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14:paraId="0B31F3AB" w14:textId="2109255C" w:rsidR="003A68B1" w:rsidRDefault="003A68B1" w:rsidP="00241B03">
      <w:pPr>
        <w:ind w:firstLine="680"/>
        <w:jc w:val="both"/>
        <w:rPr>
          <w:sz w:val="28"/>
          <w:szCs w:val="28"/>
        </w:rPr>
      </w:pPr>
    </w:p>
    <w:p w14:paraId="4291A0C9" w14:textId="77777777" w:rsidR="004B40FF" w:rsidRPr="002B0F85" w:rsidRDefault="00E916D0" w:rsidP="001D4908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F2785D">
        <w:rPr>
          <w:sz w:val="28"/>
          <w:szCs w:val="28"/>
        </w:rPr>
        <w:t xml:space="preserve"> </w:t>
      </w:r>
      <w:r w:rsidR="00867317">
        <w:rPr>
          <w:sz w:val="28"/>
          <w:szCs w:val="28"/>
        </w:rPr>
        <w:t>Настоящее</w:t>
      </w:r>
      <w:r w:rsidR="004B40FF">
        <w:rPr>
          <w:sz w:val="28"/>
          <w:szCs w:val="28"/>
        </w:rPr>
        <w:t xml:space="preserve"> постановление </w:t>
      </w:r>
      <w:r w:rsidR="00447A5D">
        <w:rPr>
          <w:sz w:val="28"/>
          <w:szCs w:val="28"/>
        </w:rPr>
        <w:t>опубликовать в газете «Рабочее слово»</w:t>
      </w:r>
      <w:r w:rsidR="00081308">
        <w:rPr>
          <w:sz w:val="28"/>
          <w:szCs w:val="28"/>
        </w:rPr>
        <w:t xml:space="preserve"> и </w:t>
      </w:r>
      <w:r w:rsidR="001D4908">
        <w:rPr>
          <w:sz w:val="28"/>
          <w:szCs w:val="28"/>
        </w:rPr>
        <w:t>разместить на официаль</w:t>
      </w:r>
      <w:r w:rsidR="00D70A28">
        <w:rPr>
          <w:sz w:val="28"/>
          <w:szCs w:val="28"/>
        </w:rPr>
        <w:t>ном сайте Пикалевского городского поселения</w:t>
      </w:r>
      <w:r w:rsidR="004B40FF" w:rsidRPr="002B0F85">
        <w:rPr>
          <w:sz w:val="28"/>
          <w:szCs w:val="28"/>
        </w:rPr>
        <w:t>.</w:t>
      </w:r>
      <w:r w:rsidR="00447A5D">
        <w:rPr>
          <w:sz w:val="28"/>
          <w:szCs w:val="28"/>
        </w:rPr>
        <w:t xml:space="preserve"> </w:t>
      </w:r>
    </w:p>
    <w:p w14:paraId="67D20753" w14:textId="77777777" w:rsidR="00823CAC" w:rsidRPr="00B03B4C" w:rsidRDefault="00E916D0" w:rsidP="00823CAC">
      <w:pPr>
        <w:pStyle w:val="Heading"/>
        <w:ind w:right="-31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4</w:t>
      </w:r>
      <w:r w:rsidR="00823CAC" w:rsidRPr="00823CAC">
        <w:rPr>
          <w:rFonts w:ascii="Times New Roman" w:hAnsi="Times New Roman" w:cs="Times New Roman"/>
          <w:b w:val="0"/>
          <w:sz w:val="28"/>
          <w:szCs w:val="28"/>
        </w:rPr>
        <w:t>.</w:t>
      </w:r>
      <w:r w:rsidR="00F2785D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Настоящее п</w:t>
      </w:r>
      <w:r w:rsidR="001F22B5">
        <w:rPr>
          <w:rFonts w:ascii="Times New Roman" w:hAnsi="Times New Roman" w:cs="Times New Roman"/>
          <w:b w:val="0"/>
          <w:sz w:val="28"/>
          <w:szCs w:val="28"/>
        </w:rPr>
        <w:t>остановление</w:t>
      </w:r>
      <w:r w:rsidR="004F659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637FA7">
        <w:rPr>
          <w:rFonts w:ascii="Times New Roman" w:hAnsi="Times New Roman" w:cs="Times New Roman"/>
          <w:b w:val="0"/>
          <w:sz w:val="28"/>
          <w:szCs w:val="28"/>
        </w:rPr>
        <w:t>вступае</w:t>
      </w:r>
      <w:r w:rsidR="00CD0F6F">
        <w:rPr>
          <w:rFonts w:ascii="Times New Roman" w:hAnsi="Times New Roman" w:cs="Times New Roman"/>
          <w:b w:val="0"/>
          <w:sz w:val="28"/>
          <w:szCs w:val="28"/>
        </w:rPr>
        <w:t xml:space="preserve">т в силу </w:t>
      </w:r>
      <w:r w:rsidR="00B9189A">
        <w:rPr>
          <w:rFonts w:ascii="Times New Roman" w:hAnsi="Times New Roman" w:cs="Times New Roman"/>
          <w:b w:val="0"/>
          <w:sz w:val="28"/>
          <w:szCs w:val="28"/>
        </w:rPr>
        <w:t>после</w:t>
      </w:r>
      <w:r w:rsidR="00867317">
        <w:rPr>
          <w:rFonts w:ascii="Times New Roman" w:hAnsi="Times New Roman" w:cs="Times New Roman"/>
          <w:b w:val="0"/>
          <w:sz w:val="28"/>
          <w:szCs w:val="28"/>
        </w:rPr>
        <w:t xml:space="preserve"> официального опубликования</w:t>
      </w:r>
      <w:r>
        <w:rPr>
          <w:rFonts w:ascii="Times New Roman" w:hAnsi="Times New Roman" w:cs="Times New Roman"/>
          <w:b w:val="0"/>
          <w:sz w:val="28"/>
          <w:szCs w:val="28"/>
        </w:rPr>
        <w:t>.</w:t>
      </w:r>
    </w:p>
    <w:p w14:paraId="7F6FDFDA" w14:textId="762F9E5D" w:rsidR="000715F9" w:rsidRPr="002B0F85" w:rsidRDefault="00E916D0" w:rsidP="00DD2C25">
      <w:pPr>
        <w:ind w:firstLine="709"/>
        <w:jc w:val="both"/>
        <w:rPr>
          <w:i/>
          <w:sz w:val="28"/>
          <w:szCs w:val="28"/>
          <w:u w:val="single"/>
        </w:rPr>
      </w:pPr>
      <w:r>
        <w:rPr>
          <w:sz w:val="28"/>
          <w:szCs w:val="28"/>
        </w:rPr>
        <w:t>5</w:t>
      </w:r>
      <w:r w:rsidR="00F2785D">
        <w:rPr>
          <w:sz w:val="28"/>
          <w:szCs w:val="28"/>
        </w:rPr>
        <w:t xml:space="preserve">. </w:t>
      </w:r>
      <w:r w:rsidR="00DD2C25">
        <w:rPr>
          <w:sz w:val="28"/>
          <w:szCs w:val="28"/>
        </w:rPr>
        <w:t>Контроль за исполнением постановления оставляю за собой.</w:t>
      </w:r>
    </w:p>
    <w:p w14:paraId="01EBB332" w14:textId="1BDB5983" w:rsidR="00610006" w:rsidRDefault="00610006" w:rsidP="00EB2C60">
      <w:pPr>
        <w:ind w:firstLine="567"/>
        <w:rPr>
          <w:sz w:val="28"/>
          <w:szCs w:val="28"/>
        </w:rPr>
      </w:pPr>
    </w:p>
    <w:p w14:paraId="4905B6A7" w14:textId="7B3D0A1E" w:rsidR="00C87E78" w:rsidRDefault="00C87E78" w:rsidP="00EB2C60">
      <w:pPr>
        <w:ind w:firstLine="567"/>
        <w:rPr>
          <w:sz w:val="28"/>
          <w:szCs w:val="28"/>
        </w:rPr>
      </w:pPr>
    </w:p>
    <w:p w14:paraId="6FBA1EDA" w14:textId="77777777" w:rsidR="00C87E78" w:rsidRPr="002B0F85" w:rsidRDefault="00C87E78" w:rsidP="00EB2C60">
      <w:pPr>
        <w:ind w:firstLine="567"/>
        <w:rPr>
          <w:sz w:val="28"/>
          <w:szCs w:val="28"/>
        </w:rPr>
      </w:pPr>
    </w:p>
    <w:p w14:paraId="4A464886" w14:textId="77777777" w:rsidR="000715F9" w:rsidRDefault="000715F9" w:rsidP="00EB2C60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Pr="00857817">
        <w:rPr>
          <w:sz w:val="28"/>
          <w:szCs w:val="28"/>
        </w:rPr>
        <w:t xml:space="preserve"> администрации </w:t>
      </w:r>
      <w:r>
        <w:rPr>
          <w:sz w:val="28"/>
          <w:szCs w:val="28"/>
        </w:rPr>
        <w:t xml:space="preserve">                                     </w:t>
      </w:r>
      <w:r w:rsidR="004B40FF">
        <w:rPr>
          <w:sz w:val="28"/>
          <w:szCs w:val="28"/>
        </w:rPr>
        <w:t xml:space="preserve">                      </w:t>
      </w:r>
      <w:r>
        <w:rPr>
          <w:sz w:val="28"/>
          <w:szCs w:val="28"/>
        </w:rPr>
        <w:t xml:space="preserve">       </w:t>
      </w:r>
      <w:r w:rsidR="00794F7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</w:t>
      </w:r>
      <w:r w:rsidR="004B40FF">
        <w:rPr>
          <w:sz w:val="28"/>
          <w:szCs w:val="28"/>
        </w:rPr>
        <w:t>Д.</w:t>
      </w:r>
      <w:r w:rsidR="00B23748">
        <w:rPr>
          <w:sz w:val="28"/>
          <w:szCs w:val="28"/>
        </w:rPr>
        <w:t>Н</w:t>
      </w:r>
      <w:r w:rsidR="004B40FF">
        <w:rPr>
          <w:sz w:val="28"/>
          <w:szCs w:val="28"/>
        </w:rPr>
        <w:t xml:space="preserve">. </w:t>
      </w:r>
      <w:r w:rsidR="00B23748">
        <w:rPr>
          <w:sz w:val="28"/>
          <w:szCs w:val="28"/>
        </w:rPr>
        <w:t>Садовников</w:t>
      </w:r>
    </w:p>
    <w:p w14:paraId="230D54FC" w14:textId="77777777" w:rsidR="003A68B1" w:rsidRDefault="003A68B1" w:rsidP="00010B01">
      <w:pPr>
        <w:jc w:val="both"/>
        <w:rPr>
          <w:sz w:val="28"/>
          <w:szCs w:val="28"/>
        </w:rPr>
      </w:pPr>
    </w:p>
    <w:p w14:paraId="4773E177" w14:textId="00C43301" w:rsidR="00010B01" w:rsidRPr="00857817" w:rsidRDefault="000715F9" w:rsidP="00010B0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Разослано: </w:t>
      </w:r>
      <w:proofErr w:type="spellStart"/>
      <w:r w:rsidR="00CD101F">
        <w:rPr>
          <w:sz w:val="28"/>
          <w:szCs w:val="28"/>
        </w:rPr>
        <w:t>ООиПО</w:t>
      </w:r>
      <w:proofErr w:type="spellEnd"/>
      <w:r w:rsidR="00CE182B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proofErr w:type="spellStart"/>
      <w:r w:rsidR="003A68B1" w:rsidRPr="0015355B">
        <w:rPr>
          <w:sz w:val="28"/>
          <w:szCs w:val="28"/>
        </w:rPr>
        <w:t>ОБПиЭ</w:t>
      </w:r>
      <w:proofErr w:type="spellEnd"/>
      <w:r w:rsidR="003A68B1">
        <w:rPr>
          <w:sz w:val="28"/>
          <w:szCs w:val="28"/>
        </w:rPr>
        <w:t xml:space="preserve">, </w:t>
      </w:r>
      <w:r w:rsidR="00010B01">
        <w:rPr>
          <w:sz w:val="28"/>
          <w:szCs w:val="28"/>
        </w:rPr>
        <w:t xml:space="preserve">ОУМИ, </w:t>
      </w:r>
      <w:proofErr w:type="spellStart"/>
      <w:r w:rsidR="001D4908">
        <w:rPr>
          <w:sz w:val="28"/>
          <w:szCs w:val="28"/>
        </w:rPr>
        <w:t>О</w:t>
      </w:r>
      <w:r w:rsidR="00B0157A">
        <w:rPr>
          <w:sz w:val="28"/>
          <w:szCs w:val="28"/>
        </w:rPr>
        <w:t>УиО</w:t>
      </w:r>
      <w:proofErr w:type="spellEnd"/>
      <w:r w:rsidR="00B0157A">
        <w:rPr>
          <w:sz w:val="28"/>
          <w:szCs w:val="28"/>
        </w:rPr>
        <w:t>,</w:t>
      </w:r>
      <w:r w:rsidR="001F589A">
        <w:rPr>
          <w:sz w:val="28"/>
          <w:szCs w:val="28"/>
        </w:rPr>
        <w:t xml:space="preserve"> </w:t>
      </w:r>
      <w:r w:rsidR="00DD2C25">
        <w:rPr>
          <w:sz w:val="28"/>
          <w:szCs w:val="28"/>
        </w:rPr>
        <w:t>МКУ «Центр АХО»</w:t>
      </w:r>
      <w:r w:rsidR="00870FCD">
        <w:rPr>
          <w:sz w:val="28"/>
          <w:szCs w:val="28"/>
        </w:rPr>
        <w:t>,</w:t>
      </w:r>
      <w:r w:rsidR="00B0157A">
        <w:rPr>
          <w:sz w:val="28"/>
          <w:szCs w:val="28"/>
        </w:rPr>
        <w:t xml:space="preserve"> </w:t>
      </w:r>
      <w:r w:rsidR="00166963">
        <w:rPr>
          <w:sz w:val="28"/>
          <w:szCs w:val="28"/>
        </w:rPr>
        <w:t>СМИ, ПЦБ, РМНПА, дело.</w:t>
      </w:r>
    </w:p>
    <w:p w14:paraId="41913384" w14:textId="77777777" w:rsidR="00C87E78" w:rsidRDefault="00C87E78" w:rsidP="004B40FF">
      <w:pPr>
        <w:rPr>
          <w:sz w:val="28"/>
          <w:szCs w:val="28"/>
        </w:rPr>
      </w:pPr>
    </w:p>
    <w:p w14:paraId="059447F4" w14:textId="77777777" w:rsidR="00C87E78" w:rsidRDefault="00C87E78" w:rsidP="004B40FF">
      <w:pPr>
        <w:rPr>
          <w:sz w:val="28"/>
          <w:szCs w:val="28"/>
        </w:rPr>
      </w:pPr>
    </w:p>
    <w:p w14:paraId="439D5A16" w14:textId="7A7214C8" w:rsidR="004B40FF" w:rsidRDefault="004B40FF" w:rsidP="003A68B1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Согласовано:</w:t>
      </w:r>
      <w:r w:rsidRPr="002B0F85">
        <w:rPr>
          <w:sz w:val="28"/>
          <w:szCs w:val="28"/>
        </w:rPr>
        <w:tab/>
      </w:r>
    </w:p>
    <w:p w14:paraId="0695DF41" w14:textId="67776455" w:rsidR="00622294" w:rsidRDefault="00DD2C25" w:rsidP="003A68B1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Анкудинова </w:t>
      </w:r>
      <w:r w:rsidR="003A68B1">
        <w:rPr>
          <w:sz w:val="28"/>
          <w:szCs w:val="28"/>
        </w:rPr>
        <w:t>Н.В.</w:t>
      </w:r>
    </w:p>
    <w:p w14:paraId="3EA26B3F" w14:textId="383F2201" w:rsidR="004B40FF" w:rsidRDefault="008821DF" w:rsidP="003A68B1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Иванова</w:t>
      </w:r>
      <w:r w:rsidR="003A68B1" w:rsidRPr="003A68B1">
        <w:rPr>
          <w:sz w:val="28"/>
          <w:szCs w:val="28"/>
        </w:rPr>
        <w:t xml:space="preserve"> </w:t>
      </w:r>
      <w:r w:rsidR="003A68B1">
        <w:rPr>
          <w:sz w:val="28"/>
          <w:szCs w:val="28"/>
        </w:rPr>
        <w:t>С.В.</w:t>
      </w:r>
    </w:p>
    <w:p w14:paraId="23E3AF33" w14:textId="29FF3F50" w:rsidR="003A68B1" w:rsidRDefault="003A68B1" w:rsidP="004B40FF">
      <w:pPr>
        <w:rPr>
          <w:sz w:val="28"/>
          <w:szCs w:val="28"/>
        </w:rPr>
      </w:pPr>
    </w:p>
    <w:p w14:paraId="402CB076" w14:textId="77777777" w:rsidR="00542424" w:rsidRDefault="00542424" w:rsidP="004B40FF">
      <w:pPr>
        <w:rPr>
          <w:sz w:val="28"/>
          <w:szCs w:val="28"/>
        </w:rPr>
      </w:pPr>
      <w:bookmarkStart w:id="0" w:name="_GoBack"/>
      <w:bookmarkEnd w:id="0"/>
    </w:p>
    <w:p w14:paraId="4F2783A3" w14:textId="6256B83F" w:rsidR="003A68B1" w:rsidRDefault="003A68B1" w:rsidP="004B40FF">
      <w:pPr>
        <w:rPr>
          <w:sz w:val="28"/>
          <w:szCs w:val="28"/>
        </w:rPr>
      </w:pPr>
      <w:r>
        <w:rPr>
          <w:sz w:val="28"/>
          <w:szCs w:val="28"/>
        </w:rPr>
        <w:t>Мишурина В.Н. 4-69-14</w:t>
      </w:r>
    </w:p>
    <w:sectPr w:rsidR="003A68B1" w:rsidSect="00C87E78">
      <w:footerReference w:type="default" r:id="rId8"/>
      <w:pgSz w:w="11906" w:h="16838"/>
      <w:pgMar w:top="1134" w:right="567" w:bottom="1134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DCBECB" w14:textId="77777777" w:rsidR="00A5646F" w:rsidRDefault="00A5646F">
      <w:r>
        <w:separator/>
      </w:r>
    </w:p>
  </w:endnote>
  <w:endnote w:type="continuationSeparator" w:id="0">
    <w:p w14:paraId="1149E960" w14:textId="77777777" w:rsidR="00A5646F" w:rsidRDefault="00A564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altName w:val="Haettenschweiler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penSymbol">
    <w:altName w:val="Arial Unicode MS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Mangal"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8BCA0A" w14:textId="77777777" w:rsidR="00B356CC" w:rsidRDefault="00B356CC">
    <w:pPr>
      <w:pStyle w:val="af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5900C5" w14:textId="77777777" w:rsidR="00A5646F" w:rsidRDefault="00A5646F">
      <w:r>
        <w:separator/>
      </w:r>
    </w:p>
  </w:footnote>
  <w:footnote w:type="continuationSeparator" w:id="0">
    <w:p w14:paraId="6AD22692" w14:textId="77777777" w:rsidR="00A5646F" w:rsidRDefault="00A564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960"/>
        </w:tabs>
        <w:ind w:left="3960" w:hanging="360"/>
      </w:pPr>
      <w:rPr>
        <w:rFonts w:cs="Times New Roman"/>
      </w:rPr>
    </w:lvl>
  </w:abstractNum>
  <w:abstractNum w:abstractNumId="3" w15:restartNumberingAfterBreak="0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4" w15:restartNumberingAfterBreak="0">
    <w:nsid w:val="00000004"/>
    <w:multiLevelType w:val="multilevel"/>
    <w:tmpl w:val="1F6A6B30"/>
    <w:name w:val="WW8Num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6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960"/>
        </w:tabs>
        <w:ind w:left="3960" w:hanging="360"/>
      </w:pPr>
      <w:rPr>
        <w:rFonts w:cs="Times New Roman"/>
      </w:rPr>
    </w:lvl>
  </w:abstractNum>
  <w:abstractNum w:abstractNumId="5" w15:restartNumberingAfterBreak="0">
    <w:nsid w:val="00000005"/>
    <w:multiLevelType w:val="multilevel"/>
    <w:tmpl w:val="07720786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6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-720"/>
        </w:tabs>
        <w:ind w:left="720" w:hanging="360"/>
      </w:pPr>
      <w:rPr>
        <w:rFonts w:cs="Times New Roman"/>
      </w:rPr>
    </w:lvl>
    <w:lvl w:ilvl="1">
      <w:start w:val="2"/>
      <w:numFmt w:val="decimal"/>
      <w:lvlText w:val="%2."/>
      <w:lvlJc w:val="left"/>
      <w:pPr>
        <w:tabs>
          <w:tab w:val="num" w:pos="-360"/>
        </w:tabs>
        <w:ind w:left="360" w:hanging="360"/>
      </w:pPr>
      <w:rPr>
        <w:rFonts w:cs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2160"/>
        </w:tabs>
        <w:ind w:left="2160" w:hanging="360"/>
      </w:pPr>
      <w:rPr>
        <w:rFonts w:cs="Times New Roman"/>
      </w:rPr>
    </w:lvl>
  </w:abstractNum>
  <w:abstractNum w:abstractNumId="7" w15:restartNumberingAfterBreak="0">
    <w:nsid w:val="00000007"/>
    <w:multiLevelType w:val="multilevel"/>
    <w:tmpl w:val="00000007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8" w15:restartNumberingAfterBreak="0">
    <w:nsid w:val="00000008"/>
    <w:multiLevelType w:val="multilevel"/>
    <w:tmpl w:val="000000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7"/>
      <w:numFmt w:val="upperRoman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9" w15:restartNumberingAfterBreak="0">
    <w:nsid w:val="0D8F49A6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6101A6E"/>
    <w:multiLevelType w:val="hybridMultilevel"/>
    <w:tmpl w:val="6C9E42B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19B90278"/>
    <w:multiLevelType w:val="hybridMultilevel"/>
    <w:tmpl w:val="CBA87F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1F4E53"/>
    <w:multiLevelType w:val="hybridMultilevel"/>
    <w:tmpl w:val="6C9E42B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ABD4435"/>
    <w:multiLevelType w:val="hybridMultilevel"/>
    <w:tmpl w:val="E3D4CB12"/>
    <w:lvl w:ilvl="0" w:tplc="E756549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2CC0A36"/>
    <w:multiLevelType w:val="hybridMultilevel"/>
    <w:tmpl w:val="E42A9D0C"/>
    <w:lvl w:ilvl="0" w:tplc="00061F5E">
      <w:start w:val="1"/>
      <w:numFmt w:val="decimal"/>
      <w:lvlText w:val="%1."/>
      <w:lvlJc w:val="left"/>
      <w:pPr>
        <w:ind w:left="949" w:hanging="360"/>
      </w:pPr>
      <w:rPr>
        <w:rFonts w:cs="Times New Roman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6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8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0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2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4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6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8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09" w:hanging="180"/>
      </w:pPr>
      <w:rPr>
        <w:rFonts w:cs="Times New Roman"/>
      </w:rPr>
    </w:lvl>
  </w:abstractNum>
  <w:abstractNum w:abstractNumId="15" w15:restartNumberingAfterBreak="0">
    <w:nsid w:val="3E4D5648"/>
    <w:multiLevelType w:val="hybridMultilevel"/>
    <w:tmpl w:val="E11C6B12"/>
    <w:lvl w:ilvl="0" w:tplc="3BB274B0">
      <w:start w:val="1"/>
      <w:numFmt w:val="decimal"/>
      <w:lvlText w:val="2.%1."/>
      <w:lvlJc w:val="left"/>
      <w:pPr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6" w15:restartNumberingAfterBreak="0">
    <w:nsid w:val="41593DBA"/>
    <w:multiLevelType w:val="hybridMultilevel"/>
    <w:tmpl w:val="6C9E42B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5910AFB"/>
    <w:multiLevelType w:val="hybridMultilevel"/>
    <w:tmpl w:val="EE76C234"/>
    <w:lvl w:ilvl="0" w:tplc="756E8526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4C8269F0"/>
    <w:multiLevelType w:val="hybridMultilevel"/>
    <w:tmpl w:val="F6465FD2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57B87E36"/>
    <w:multiLevelType w:val="hybridMultilevel"/>
    <w:tmpl w:val="D84A49B2"/>
    <w:lvl w:ilvl="0" w:tplc="A5646476">
      <w:start w:val="1"/>
      <w:numFmt w:val="upperRoman"/>
      <w:lvlText w:val="%1."/>
      <w:lvlJc w:val="left"/>
      <w:pPr>
        <w:ind w:left="1410" w:hanging="870"/>
      </w:pPr>
      <w:rPr>
        <w:rFonts w:cs="Times New Roman" w:hint="default"/>
      </w:rPr>
    </w:lvl>
    <w:lvl w:ilvl="1" w:tplc="87BEEDE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62B61D6D"/>
    <w:multiLevelType w:val="hybridMultilevel"/>
    <w:tmpl w:val="4C3050F6"/>
    <w:lvl w:ilvl="0" w:tplc="01BE247E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1" w15:restartNumberingAfterBreak="0">
    <w:nsid w:val="79BC7F3A"/>
    <w:multiLevelType w:val="hybridMultilevel"/>
    <w:tmpl w:val="5E6CD54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E304FC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22"/>
  </w:num>
  <w:num w:numId="10">
    <w:abstractNumId w:val="0"/>
  </w:num>
  <w:num w:numId="11">
    <w:abstractNumId w:val="9"/>
  </w:num>
  <w:num w:numId="12">
    <w:abstractNumId w:val="11"/>
  </w:num>
  <w:num w:numId="13">
    <w:abstractNumId w:val="20"/>
  </w:num>
  <w:num w:numId="14">
    <w:abstractNumId w:val="18"/>
  </w:num>
  <w:num w:numId="15">
    <w:abstractNumId w:val="19"/>
  </w:num>
  <w:num w:numId="16">
    <w:abstractNumId w:val="16"/>
  </w:num>
  <w:num w:numId="17">
    <w:abstractNumId w:val="10"/>
  </w:num>
  <w:num w:numId="18">
    <w:abstractNumId w:val="12"/>
  </w:num>
  <w:num w:numId="19">
    <w:abstractNumId w:val="17"/>
  </w:num>
  <w:num w:numId="20">
    <w:abstractNumId w:val="21"/>
  </w:num>
  <w:num w:numId="21">
    <w:abstractNumId w:val="15"/>
  </w:num>
  <w:num w:numId="2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3"/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567"/>
  <w:drawingGridHorizontalSpacing w:val="100"/>
  <w:drawingGridVerticalSpacing w:val="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23E7"/>
    <w:rsid w:val="000012D5"/>
    <w:rsid w:val="00001321"/>
    <w:rsid w:val="00002670"/>
    <w:rsid w:val="00002F0D"/>
    <w:rsid w:val="00007338"/>
    <w:rsid w:val="00007689"/>
    <w:rsid w:val="00010B01"/>
    <w:rsid w:val="00013CDD"/>
    <w:rsid w:val="00013D4C"/>
    <w:rsid w:val="000141BA"/>
    <w:rsid w:val="00015AEC"/>
    <w:rsid w:val="00016BD0"/>
    <w:rsid w:val="00016F6E"/>
    <w:rsid w:val="000171EB"/>
    <w:rsid w:val="00017FF5"/>
    <w:rsid w:val="000212A6"/>
    <w:rsid w:val="00031048"/>
    <w:rsid w:val="00031785"/>
    <w:rsid w:val="000331EA"/>
    <w:rsid w:val="00033D79"/>
    <w:rsid w:val="00034B9F"/>
    <w:rsid w:val="00037723"/>
    <w:rsid w:val="00037873"/>
    <w:rsid w:val="00037B80"/>
    <w:rsid w:val="00041353"/>
    <w:rsid w:val="00046D89"/>
    <w:rsid w:val="00047653"/>
    <w:rsid w:val="00050AB5"/>
    <w:rsid w:val="00051AAD"/>
    <w:rsid w:val="00051CE9"/>
    <w:rsid w:val="000521E6"/>
    <w:rsid w:val="000524D9"/>
    <w:rsid w:val="00052A5F"/>
    <w:rsid w:val="00053205"/>
    <w:rsid w:val="000533FB"/>
    <w:rsid w:val="00054C1F"/>
    <w:rsid w:val="00064163"/>
    <w:rsid w:val="00064F6A"/>
    <w:rsid w:val="00070099"/>
    <w:rsid w:val="000703D5"/>
    <w:rsid w:val="00070541"/>
    <w:rsid w:val="000715F9"/>
    <w:rsid w:val="00072A0B"/>
    <w:rsid w:val="00073E19"/>
    <w:rsid w:val="00074E5E"/>
    <w:rsid w:val="00077135"/>
    <w:rsid w:val="000804EB"/>
    <w:rsid w:val="00081308"/>
    <w:rsid w:val="00081D66"/>
    <w:rsid w:val="00081E2F"/>
    <w:rsid w:val="000827EE"/>
    <w:rsid w:val="00083176"/>
    <w:rsid w:val="00083494"/>
    <w:rsid w:val="0009515D"/>
    <w:rsid w:val="00097804"/>
    <w:rsid w:val="000A1559"/>
    <w:rsid w:val="000A1E9F"/>
    <w:rsid w:val="000A375A"/>
    <w:rsid w:val="000A3B03"/>
    <w:rsid w:val="000A3B4A"/>
    <w:rsid w:val="000A4C28"/>
    <w:rsid w:val="000A50C7"/>
    <w:rsid w:val="000A5F58"/>
    <w:rsid w:val="000A67DE"/>
    <w:rsid w:val="000B1060"/>
    <w:rsid w:val="000B3D79"/>
    <w:rsid w:val="000B4621"/>
    <w:rsid w:val="000B4C32"/>
    <w:rsid w:val="000C0605"/>
    <w:rsid w:val="000C4BCC"/>
    <w:rsid w:val="000C63B7"/>
    <w:rsid w:val="000D0E49"/>
    <w:rsid w:val="000D331B"/>
    <w:rsid w:val="000D352F"/>
    <w:rsid w:val="000D3762"/>
    <w:rsid w:val="000D4E31"/>
    <w:rsid w:val="000D6D9F"/>
    <w:rsid w:val="000D6E38"/>
    <w:rsid w:val="000D7A40"/>
    <w:rsid w:val="000E1597"/>
    <w:rsid w:val="000E18DC"/>
    <w:rsid w:val="000E1D17"/>
    <w:rsid w:val="000F060E"/>
    <w:rsid w:val="000F1D62"/>
    <w:rsid w:val="000F2D3A"/>
    <w:rsid w:val="000F73F7"/>
    <w:rsid w:val="00101AC6"/>
    <w:rsid w:val="00102B6B"/>
    <w:rsid w:val="0010356E"/>
    <w:rsid w:val="00103CE3"/>
    <w:rsid w:val="00111499"/>
    <w:rsid w:val="00114715"/>
    <w:rsid w:val="00115E7F"/>
    <w:rsid w:val="00117C63"/>
    <w:rsid w:val="0013023E"/>
    <w:rsid w:val="00130EC0"/>
    <w:rsid w:val="001330FB"/>
    <w:rsid w:val="001332C8"/>
    <w:rsid w:val="00135AB7"/>
    <w:rsid w:val="00137554"/>
    <w:rsid w:val="00137E4E"/>
    <w:rsid w:val="00140720"/>
    <w:rsid w:val="00140C30"/>
    <w:rsid w:val="0014153C"/>
    <w:rsid w:val="00142531"/>
    <w:rsid w:val="00146B7E"/>
    <w:rsid w:val="00146C05"/>
    <w:rsid w:val="001501FE"/>
    <w:rsid w:val="00150DF7"/>
    <w:rsid w:val="00153F8B"/>
    <w:rsid w:val="001541DC"/>
    <w:rsid w:val="001547FA"/>
    <w:rsid w:val="00155658"/>
    <w:rsid w:val="00155E74"/>
    <w:rsid w:val="00156941"/>
    <w:rsid w:val="00162112"/>
    <w:rsid w:val="00166963"/>
    <w:rsid w:val="00167DE6"/>
    <w:rsid w:val="00170038"/>
    <w:rsid w:val="00177091"/>
    <w:rsid w:val="001848C3"/>
    <w:rsid w:val="00187D54"/>
    <w:rsid w:val="00191C95"/>
    <w:rsid w:val="00191E18"/>
    <w:rsid w:val="0019268D"/>
    <w:rsid w:val="00193972"/>
    <w:rsid w:val="00193C65"/>
    <w:rsid w:val="0019519F"/>
    <w:rsid w:val="00197467"/>
    <w:rsid w:val="001A3290"/>
    <w:rsid w:val="001A4631"/>
    <w:rsid w:val="001A4E15"/>
    <w:rsid w:val="001B06B0"/>
    <w:rsid w:val="001B0996"/>
    <w:rsid w:val="001B1908"/>
    <w:rsid w:val="001B1B52"/>
    <w:rsid w:val="001B5D9A"/>
    <w:rsid w:val="001C61A1"/>
    <w:rsid w:val="001C61CB"/>
    <w:rsid w:val="001C720A"/>
    <w:rsid w:val="001C7655"/>
    <w:rsid w:val="001C7BBE"/>
    <w:rsid w:val="001D39E9"/>
    <w:rsid w:val="001D4908"/>
    <w:rsid w:val="001D5B0F"/>
    <w:rsid w:val="001D6761"/>
    <w:rsid w:val="001D6B2A"/>
    <w:rsid w:val="001D6C2A"/>
    <w:rsid w:val="001D7AE4"/>
    <w:rsid w:val="001D7C6E"/>
    <w:rsid w:val="001E1218"/>
    <w:rsid w:val="001E19BA"/>
    <w:rsid w:val="001E3141"/>
    <w:rsid w:val="001E325C"/>
    <w:rsid w:val="001E3755"/>
    <w:rsid w:val="001F05E6"/>
    <w:rsid w:val="001F1DA1"/>
    <w:rsid w:val="001F22B5"/>
    <w:rsid w:val="001F2597"/>
    <w:rsid w:val="001F589A"/>
    <w:rsid w:val="001F646C"/>
    <w:rsid w:val="00200421"/>
    <w:rsid w:val="00200A87"/>
    <w:rsid w:val="002019C0"/>
    <w:rsid w:val="00202FBE"/>
    <w:rsid w:val="002030EA"/>
    <w:rsid w:val="002044F4"/>
    <w:rsid w:val="002051C6"/>
    <w:rsid w:val="002063BD"/>
    <w:rsid w:val="0021574B"/>
    <w:rsid w:val="00220BE5"/>
    <w:rsid w:val="002211FC"/>
    <w:rsid w:val="00224C01"/>
    <w:rsid w:val="00227EF6"/>
    <w:rsid w:val="00235C91"/>
    <w:rsid w:val="002372EE"/>
    <w:rsid w:val="0023771F"/>
    <w:rsid w:val="00240975"/>
    <w:rsid w:val="00241B03"/>
    <w:rsid w:val="00241D39"/>
    <w:rsid w:val="00242EFA"/>
    <w:rsid w:val="00243501"/>
    <w:rsid w:val="00244C72"/>
    <w:rsid w:val="00245215"/>
    <w:rsid w:val="00251618"/>
    <w:rsid w:val="00252D6F"/>
    <w:rsid w:val="00257537"/>
    <w:rsid w:val="00260EDA"/>
    <w:rsid w:val="00260F91"/>
    <w:rsid w:val="00261CE0"/>
    <w:rsid w:val="0026309A"/>
    <w:rsid w:val="002707C1"/>
    <w:rsid w:val="00270B35"/>
    <w:rsid w:val="00273775"/>
    <w:rsid w:val="0027478A"/>
    <w:rsid w:val="002761D9"/>
    <w:rsid w:val="00276ADD"/>
    <w:rsid w:val="00283341"/>
    <w:rsid w:val="00283642"/>
    <w:rsid w:val="00283E28"/>
    <w:rsid w:val="00284846"/>
    <w:rsid w:val="00287A2C"/>
    <w:rsid w:val="00291D63"/>
    <w:rsid w:val="00296A0E"/>
    <w:rsid w:val="002973EA"/>
    <w:rsid w:val="002A1AA8"/>
    <w:rsid w:val="002A3D17"/>
    <w:rsid w:val="002A3F67"/>
    <w:rsid w:val="002A5BA0"/>
    <w:rsid w:val="002A6FAA"/>
    <w:rsid w:val="002B0912"/>
    <w:rsid w:val="002B09A8"/>
    <w:rsid w:val="002B0F85"/>
    <w:rsid w:val="002B5DEA"/>
    <w:rsid w:val="002B6176"/>
    <w:rsid w:val="002B6905"/>
    <w:rsid w:val="002B7E52"/>
    <w:rsid w:val="002C12C0"/>
    <w:rsid w:val="002C22F1"/>
    <w:rsid w:val="002C370F"/>
    <w:rsid w:val="002C3CA5"/>
    <w:rsid w:val="002C5EA7"/>
    <w:rsid w:val="002C7BE7"/>
    <w:rsid w:val="002C7F47"/>
    <w:rsid w:val="002D01B9"/>
    <w:rsid w:val="002D301E"/>
    <w:rsid w:val="002D4441"/>
    <w:rsid w:val="002E0596"/>
    <w:rsid w:val="002E0C06"/>
    <w:rsid w:val="002E34A9"/>
    <w:rsid w:val="002E4474"/>
    <w:rsid w:val="002E51CF"/>
    <w:rsid w:val="002E7E29"/>
    <w:rsid w:val="002F027A"/>
    <w:rsid w:val="002F290E"/>
    <w:rsid w:val="002F4963"/>
    <w:rsid w:val="002F5AA5"/>
    <w:rsid w:val="002F5D48"/>
    <w:rsid w:val="002F5EFC"/>
    <w:rsid w:val="002F7C26"/>
    <w:rsid w:val="002F7D02"/>
    <w:rsid w:val="003006A8"/>
    <w:rsid w:val="00302A77"/>
    <w:rsid w:val="0030462A"/>
    <w:rsid w:val="00307B89"/>
    <w:rsid w:val="003117A0"/>
    <w:rsid w:val="003117F6"/>
    <w:rsid w:val="00313B6E"/>
    <w:rsid w:val="00314537"/>
    <w:rsid w:val="0031468C"/>
    <w:rsid w:val="00314D09"/>
    <w:rsid w:val="00316CD7"/>
    <w:rsid w:val="00317C01"/>
    <w:rsid w:val="00320467"/>
    <w:rsid w:val="00321A3E"/>
    <w:rsid w:val="00321FD9"/>
    <w:rsid w:val="00324ADC"/>
    <w:rsid w:val="00326429"/>
    <w:rsid w:val="003303D6"/>
    <w:rsid w:val="00333C92"/>
    <w:rsid w:val="003341FB"/>
    <w:rsid w:val="003352ED"/>
    <w:rsid w:val="00341851"/>
    <w:rsid w:val="00341D61"/>
    <w:rsid w:val="00342BC1"/>
    <w:rsid w:val="0034395E"/>
    <w:rsid w:val="00343D7E"/>
    <w:rsid w:val="00343DEB"/>
    <w:rsid w:val="00344C0B"/>
    <w:rsid w:val="003458BE"/>
    <w:rsid w:val="0034793A"/>
    <w:rsid w:val="00351B01"/>
    <w:rsid w:val="0035203D"/>
    <w:rsid w:val="003535D4"/>
    <w:rsid w:val="00362F2E"/>
    <w:rsid w:val="00363437"/>
    <w:rsid w:val="00366387"/>
    <w:rsid w:val="003664D6"/>
    <w:rsid w:val="00367195"/>
    <w:rsid w:val="00370309"/>
    <w:rsid w:val="0037086F"/>
    <w:rsid w:val="0037249C"/>
    <w:rsid w:val="00373407"/>
    <w:rsid w:val="00373411"/>
    <w:rsid w:val="003743FF"/>
    <w:rsid w:val="00376CAA"/>
    <w:rsid w:val="003777A7"/>
    <w:rsid w:val="003804D7"/>
    <w:rsid w:val="00381D7C"/>
    <w:rsid w:val="00383CB1"/>
    <w:rsid w:val="00384AAD"/>
    <w:rsid w:val="00385B06"/>
    <w:rsid w:val="003875D8"/>
    <w:rsid w:val="00387614"/>
    <w:rsid w:val="0038787E"/>
    <w:rsid w:val="00390384"/>
    <w:rsid w:val="0039257C"/>
    <w:rsid w:val="00396F76"/>
    <w:rsid w:val="003A359B"/>
    <w:rsid w:val="003A3C36"/>
    <w:rsid w:val="003A68B1"/>
    <w:rsid w:val="003A7063"/>
    <w:rsid w:val="003A7884"/>
    <w:rsid w:val="003B123D"/>
    <w:rsid w:val="003B31C1"/>
    <w:rsid w:val="003B5D0C"/>
    <w:rsid w:val="003C3C60"/>
    <w:rsid w:val="003C407C"/>
    <w:rsid w:val="003C6233"/>
    <w:rsid w:val="003C7A3F"/>
    <w:rsid w:val="003D49C9"/>
    <w:rsid w:val="003D5190"/>
    <w:rsid w:val="003D6CC0"/>
    <w:rsid w:val="003D70BA"/>
    <w:rsid w:val="003D7232"/>
    <w:rsid w:val="003E3C0C"/>
    <w:rsid w:val="003E6657"/>
    <w:rsid w:val="003E72A2"/>
    <w:rsid w:val="003F1E24"/>
    <w:rsid w:val="003F2258"/>
    <w:rsid w:val="003F5571"/>
    <w:rsid w:val="004017B2"/>
    <w:rsid w:val="00401BC7"/>
    <w:rsid w:val="00403001"/>
    <w:rsid w:val="00403279"/>
    <w:rsid w:val="00404699"/>
    <w:rsid w:val="00404FBE"/>
    <w:rsid w:val="00405068"/>
    <w:rsid w:val="0040548A"/>
    <w:rsid w:val="004105EC"/>
    <w:rsid w:val="00414AAB"/>
    <w:rsid w:val="00414C63"/>
    <w:rsid w:val="00416013"/>
    <w:rsid w:val="00417088"/>
    <w:rsid w:val="0041708C"/>
    <w:rsid w:val="00421A2E"/>
    <w:rsid w:val="004220E0"/>
    <w:rsid w:val="0042241A"/>
    <w:rsid w:val="0042269A"/>
    <w:rsid w:val="00427793"/>
    <w:rsid w:val="00427EF7"/>
    <w:rsid w:val="00430ECA"/>
    <w:rsid w:val="0043130B"/>
    <w:rsid w:val="00433F02"/>
    <w:rsid w:val="00434D8C"/>
    <w:rsid w:val="00436435"/>
    <w:rsid w:val="0043741A"/>
    <w:rsid w:val="00441C4D"/>
    <w:rsid w:val="00442397"/>
    <w:rsid w:val="004433D0"/>
    <w:rsid w:val="00444E70"/>
    <w:rsid w:val="00444F16"/>
    <w:rsid w:val="00445F69"/>
    <w:rsid w:val="00447626"/>
    <w:rsid w:val="00447A5D"/>
    <w:rsid w:val="00454908"/>
    <w:rsid w:val="00457281"/>
    <w:rsid w:val="004633F1"/>
    <w:rsid w:val="0046632F"/>
    <w:rsid w:val="004701F4"/>
    <w:rsid w:val="004719C8"/>
    <w:rsid w:val="0048347B"/>
    <w:rsid w:val="004870BF"/>
    <w:rsid w:val="00487396"/>
    <w:rsid w:val="00490243"/>
    <w:rsid w:val="00490DFB"/>
    <w:rsid w:val="00490FCA"/>
    <w:rsid w:val="00494489"/>
    <w:rsid w:val="00496577"/>
    <w:rsid w:val="00496CCB"/>
    <w:rsid w:val="004978EB"/>
    <w:rsid w:val="004A0DBC"/>
    <w:rsid w:val="004A1C4C"/>
    <w:rsid w:val="004A42FF"/>
    <w:rsid w:val="004A5F92"/>
    <w:rsid w:val="004B1CE5"/>
    <w:rsid w:val="004B40FF"/>
    <w:rsid w:val="004B79D5"/>
    <w:rsid w:val="004C048D"/>
    <w:rsid w:val="004C3C08"/>
    <w:rsid w:val="004C468E"/>
    <w:rsid w:val="004C5DC4"/>
    <w:rsid w:val="004D02B9"/>
    <w:rsid w:val="004D0879"/>
    <w:rsid w:val="004D14ED"/>
    <w:rsid w:val="004D1883"/>
    <w:rsid w:val="004D30EB"/>
    <w:rsid w:val="004D5A91"/>
    <w:rsid w:val="004E2A07"/>
    <w:rsid w:val="004E3C06"/>
    <w:rsid w:val="004E73F3"/>
    <w:rsid w:val="004E762D"/>
    <w:rsid w:val="004F01B5"/>
    <w:rsid w:val="004F2553"/>
    <w:rsid w:val="004F3FB2"/>
    <w:rsid w:val="004F4CE3"/>
    <w:rsid w:val="004F5284"/>
    <w:rsid w:val="004F659B"/>
    <w:rsid w:val="00505EEF"/>
    <w:rsid w:val="005100AF"/>
    <w:rsid w:val="00510C9D"/>
    <w:rsid w:val="00511A0C"/>
    <w:rsid w:val="0051485E"/>
    <w:rsid w:val="00517AD1"/>
    <w:rsid w:val="00517C22"/>
    <w:rsid w:val="0052174E"/>
    <w:rsid w:val="00522988"/>
    <w:rsid w:val="00522C01"/>
    <w:rsid w:val="00522D5D"/>
    <w:rsid w:val="00524691"/>
    <w:rsid w:val="00525F6A"/>
    <w:rsid w:val="00526C1E"/>
    <w:rsid w:val="00527425"/>
    <w:rsid w:val="00534177"/>
    <w:rsid w:val="005360B8"/>
    <w:rsid w:val="00540B67"/>
    <w:rsid w:val="00542424"/>
    <w:rsid w:val="00543A43"/>
    <w:rsid w:val="00544EFE"/>
    <w:rsid w:val="00545978"/>
    <w:rsid w:val="0054607B"/>
    <w:rsid w:val="005515BE"/>
    <w:rsid w:val="005515D0"/>
    <w:rsid w:val="00552FDB"/>
    <w:rsid w:val="00554BA9"/>
    <w:rsid w:val="00555037"/>
    <w:rsid w:val="005578A5"/>
    <w:rsid w:val="00560791"/>
    <w:rsid w:val="005609D4"/>
    <w:rsid w:val="00560D34"/>
    <w:rsid w:val="00562632"/>
    <w:rsid w:val="0056392C"/>
    <w:rsid w:val="00564053"/>
    <w:rsid w:val="005645A5"/>
    <w:rsid w:val="00565044"/>
    <w:rsid w:val="00565F7D"/>
    <w:rsid w:val="00566E64"/>
    <w:rsid w:val="00573250"/>
    <w:rsid w:val="005744A9"/>
    <w:rsid w:val="00574E41"/>
    <w:rsid w:val="005800BA"/>
    <w:rsid w:val="00582DC0"/>
    <w:rsid w:val="005833F4"/>
    <w:rsid w:val="005834BB"/>
    <w:rsid w:val="005856E7"/>
    <w:rsid w:val="00586072"/>
    <w:rsid w:val="0058798C"/>
    <w:rsid w:val="00594ACF"/>
    <w:rsid w:val="0059741F"/>
    <w:rsid w:val="00597F38"/>
    <w:rsid w:val="005A0AD7"/>
    <w:rsid w:val="005A1618"/>
    <w:rsid w:val="005A1FCF"/>
    <w:rsid w:val="005A39EB"/>
    <w:rsid w:val="005A460B"/>
    <w:rsid w:val="005A6AC4"/>
    <w:rsid w:val="005B1637"/>
    <w:rsid w:val="005B196B"/>
    <w:rsid w:val="005B2B4E"/>
    <w:rsid w:val="005B3863"/>
    <w:rsid w:val="005B3D4C"/>
    <w:rsid w:val="005B42C7"/>
    <w:rsid w:val="005C0007"/>
    <w:rsid w:val="005C4022"/>
    <w:rsid w:val="005C51AC"/>
    <w:rsid w:val="005C5C26"/>
    <w:rsid w:val="005C6A03"/>
    <w:rsid w:val="005D13E2"/>
    <w:rsid w:val="005D1C37"/>
    <w:rsid w:val="005D3005"/>
    <w:rsid w:val="005D4B56"/>
    <w:rsid w:val="005D60E5"/>
    <w:rsid w:val="005E1C3A"/>
    <w:rsid w:val="005E3346"/>
    <w:rsid w:val="005E3F94"/>
    <w:rsid w:val="005E476E"/>
    <w:rsid w:val="005E493D"/>
    <w:rsid w:val="005E7374"/>
    <w:rsid w:val="005F0801"/>
    <w:rsid w:val="005F09CA"/>
    <w:rsid w:val="005F0E65"/>
    <w:rsid w:val="006012EF"/>
    <w:rsid w:val="00604134"/>
    <w:rsid w:val="00604EBF"/>
    <w:rsid w:val="006066EF"/>
    <w:rsid w:val="00610006"/>
    <w:rsid w:val="00610A92"/>
    <w:rsid w:val="006118D3"/>
    <w:rsid w:val="0061266F"/>
    <w:rsid w:val="006142A5"/>
    <w:rsid w:val="00614813"/>
    <w:rsid w:val="006157E2"/>
    <w:rsid w:val="00616788"/>
    <w:rsid w:val="00617261"/>
    <w:rsid w:val="0061776B"/>
    <w:rsid w:val="006213F5"/>
    <w:rsid w:val="00622294"/>
    <w:rsid w:val="00624F43"/>
    <w:rsid w:val="00626434"/>
    <w:rsid w:val="00626472"/>
    <w:rsid w:val="0063081C"/>
    <w:rsid w:val="00630F78"/>
    <w:rsid w:val="00634BE7"/>
    <w:rsid w:val="0063527F"/>
    <w:rsid w:val="00635426"/>
    <w:rsid w:val="00637065"/>
    <w:rsid w:val="00637FA7"/>
    <w:rsid w:val="00641D2E"/>
    <w:rsid w:val="0064367C"/>
    <w:rsid w:val="00645269"/>
    <w:rsid w:val="00650989"/>
    <w:rsid w:val="00652865"/>
    <w:rsid w:val="00652B5A"/>
    <w:rsid w:val="00654B9D"/>
    <w:rsid w:val="00656C2F"/>
    <w:rsid w:val="00660EEB"/>
    <w:rsid w:val="00661693"/>
    <w:rsid w:val="00663A3B"/>
    <w:rsid w:val="00664F3C"/>
    <w:rsid w:val="006654CE"/>
    <w:rsid w:val="00671A69"/>
    <w:rsid w:val="00673D63"/>
    <w:rsid w:val="006820AA"/>
    <w:rsid w:val="00683A1D"/>
    <w:rsid w:val="00684C77"/>
    <w:rsid w:val="00684F68"/>
    <w:rsid w:val="00686E49"/>
    <w:rsid w:val="00690A6E"/>
    <w:rsid w:val="00691DD9"/>
    <w:rsid w:val="00694CF7"/>
    <w:rsid w:val="0069637C"/>
    <w:rsid w:val="006965DB"/>
    <w:rsid w:val="00696E8E"/>
    <w:rsid w:val="0069734D"/>
    <w:rsid w:val="006A15C1"/>
    <w:rsid w:val="006A5A2C"/>
    <w:rsid w:val="006B0205"/>
    <w:rsid w:val="006B0A69"/>
    <w:rsid w:val="006B113F"/>
    <w:rsid w:val="006B3F1B"/>
    <w:rsid w:val="006B68CC"/>
    <w:rsid w:val="006C2870"/>
    <w:rsid w:val="006C28A1"/>
    <w:rsid w:val="006C2B89"/>
    <w:rsid w:val="006C2FCE"/>
    <w:rsid w:val="006C4AF7"/>
    <w:rsid w:val="006D5F87"/>
    <w:rsid w:val="006D62BD"/>
    <w:rsid w:val="006E1CA1"/>
    <w:rsid w:val="006E383A"/>
    <w:rsid w:val="006E5536"/>
    <w:rsid w:val="006F58D4"/>
    <w:rsid w:val="007024D5"/>
    <w:rsid w:val="00702CEC"/>
    <w:rsid w:val="00703AAF"/>
    <w:rsid w:val="00703B12"/>
    <w:rsid w:val="00703C16"/>
    <w:rsid w:val="00703C26"/>
    <w:rsid w:val="00704897"/>
    <w:rsid w:val="0070714A"/>
    <w:rsid w:val="0071466D"/>
    <w:rsid w:val="007162C1"/>
    <w:rsid w:val="007173DD"/>
    <w:rsid w:val="00717F29"/>
    <w:rsid w:val="00724911"/>
    <w:rsid w:val="00724A41"/>
    <w:rsid w:val="007254C8"/>
    <w:rsid w:val="0073008E"/>
    <w:rsid w:val="007349DE"/>
    <w:rsid w:val="0073594C"/>
    <w:rsid w:val="00735A8A"/>
    <w:rsid w:val="007365C6"/>
    <w:rsid w:val="007366E0"/>
    <w:rsid w:val="00742238"/>
    <w:rsid w:val="007427EE"/>
    <w:rsid w:val="00743399"/>
    <w:rsid w:val="00743E6F"/>
    <w:rsid w:val="0074492F"/>
    <w:rsid w:val="00744D07"/>
    <w:rsid w:val="0074569B"/>
    <w:rsid w:val="00747787"/>
    <w:rsid w:val="00750D7D"/>
    <w:rsid w:val="00754809"/>
    <w:rsid w:val="007611EB"/>
    <w:rsid w:val="00761542"/>
    <w:rsid w:val="00761993"/>
    <w:rsid w:val="00764BE1"/>
    <w:rsid w:val="00767997"/>
    <w:rsid w:val="00776241"/>
    <w:rsid w:val="007775B7"/>
    <w:rsid w:val="00780167"/>
    <w:rsid w:val="0078236B"/>
    <w:rsid w:val="007842F5"/>
    <w:rsid w:val="00784A70"/>
    <w:rsid w:val="00784BB5"/>
    <w:rsid w:val="0078516B"/>
    <w:rsid w:val="007863D2"/>
    <w:rsid w:val="007866E0"/>
    <w:rsid w:val="00793402"/>
    <w:rsid w:val="00794817"/>
    <w:rsid w:val="00794F7D"/>
    <w:rsid w:val="00795086"/>
    <w:rsid w:val="00796381"/>
    <w:rsid w:val="007A23A1"/>
    <w:rsid w:val="007A513C"/>
    <w:rsid w:val="007A5D08"/>
    <w:rsid w:val="007A6B9D"/>
    <w:rsid w:val="007B21EF"/>
    <w:rsid w:val="007D2F15"/>
    <w:rsid w:val="007D51E5"/>
    <w:rsid w:val="007E0AB8"/>
    <w:rsid w:val="007E19AC"/>
    <w:rsid w:val="007E2F51"/>
    <w:rsid w:val="007E3E78"/>
    <w:rsid w:val="007E4BC7"/>
    <w:rsid w:val="007F09EE"/>
    <w:rsid w:val="007F345D"/>
    <w:rsid w:val="007F3989"/>
    <w:rsid w:val="007F3FB0"/>
    <w:rsid w:val="007F4571"/>
    <w:rsid w:val="007F5BC2"/>
    <w:rsid w:val="00801BBA"/>
    <w:rsid w:val="008021A3"/>
    <w:rsid w:val="00802A8C"/>
    <w:rsid w:val="00803F7C"/>
    <w:rsid w:val="00805758"/>
    <w:rsid w:val="00805B5D"/>
    <w:rsid w:val="00805FA9"/>
    <w:rsid w:val="008062EC"/>
    <w:rsid w:val="00806CB7"/>
    <w:rsid w:val="00807F2A"/>
    <w:rsid w:val="00811081"/>
    <w:rsid w:val="0081114E"/>
    <w:rsid w:val="008113DD"/>
    <w:rsid w:val="008126FF"/>
    <w:rsid w:val="00812BD6"/>
    <w:rsid w:val="00812DA3"/>
    <w:rsid w:val="00813922"/>
    <w:rsid w:val="0081692E"/>
    <w:rsid w:val="008174B1"/>
    <w:rsid w:val="00821A65"/>
    <w:rsid w:val="0082252D"/>
    <w:rsid w:val="00822ADD"/>
    <w:rsid w:val="00822F4F"/>
    <w:rsid w:val="00823A7F"/>
    <w:rsid w:val="00823CAC"/>
    <w:rsid w:val="008259B3"/>
    <w:rsid w:val="00827544"/>
    <w:rsid w:val="008276C8"/>
    <w:rsid w:val="00831E10"/>
    <w:rsid w:val="0083244A"/>
    <w:rsid w:val="008342A4"/>
    <w:rsid w:val="00834558"/>
    <w:rsid w:val="00835B2F"/>
    <w:rsid w:val="00844FB5"/>
    <w:rsid w:val="00857817"/>
    <w:rsid w:val="00860344"/>
    <w:rsid w:val="00862A31"/>
    <w:rsid w:val="00863918"/>
    <w:rsid w:val="00865367"/>
    <w:rsid w:val="00867317"/>
    <w:rsid w:val="00867D29"/>
    <w:rsid w:val="0087089F"/>
    <w:rsid w:val="008708BE"/>
    <w:rsid w:val="00870FCD"/>
    <w:rsid w:val="0087169F"/>
    <w:rsid w:val="00871BC9"/>
    <w:rsid w:val="00873ECB"/>
    <w:rsid w:val="008751BF"/>
    <w:rsid w:val="008779CA"/>
    <w:rsid w:val="0088088C"/>
    <w:rsid w:val="00880E9A"/>
    <w:rsid w:val="0088149B"/>
    <w:rsid w:val="008821DF"/>
    <w:rsid w:val="00882EB2"/>
    <w:rsid w:val="008831D1"/>
    <w:rsid w:val="008841DC"/>
    <w:rsid w:val="00884688"/>
    <w:rsid w:val="00884F5B"/>
    <w:rsid w:val="008853B0"/>
    <w:rsid w:val="008862E9"/>
    <w:rsid w:val="0088633E"/>
    <w:rsid w:val="008901AE"/>
    <w:rsid w:val="008931C1"/>
    <w:rsid w:val="008A3E76"/>
    <w:rsid w:val="008A411F"/>
    <w:rsid w:val="008B544D"/>
    <w:rsid w:val="008B7E7E"/>
    <w:rsid w:val="008C28FB"/>
    <w:rsid w:val="008C2CCC"/>
    <w:rsid w:val="008C56DF"/>
    <w:rsid w:val="008D06B7"/>
    <w:rsid w:val="008D16B6"/>
    <w:rsid w:val="008D25DA"/>
    <w:rsid w:val="008D7613"/>
    <w:rsid w:val="008E2127"/>
    <w:rsid w:val="008E2155"/>
    <w:rsid w:val="008E2A12"/>
    <w:rsid w:val="008E2CDA"/>
    <w:rsid w:val="008E4061"/>
    <w:rsid w:val="008E6A7D"/>
    <w:rsid w:val="008E7A9D"/>
    <w:rsid w:val="008F0B87"/>
    <w:rsid w:val="008F60CE"/>
    <w:rsid w:val="008F628F"/>
    <w:rsid w:val="008F6C30"/>
    <w:rsid w:val="00900375"/>
    <w:rsid w:val="009016B0"/>
    <w:rsid w:val="00903F65"/>
    <w:rsid w:val="00906327"/>
    <w:rsid w:val="00906856"/>
    <w:rsid w:val="009106B3"/>
    <w:rsid w:val="00910A7D"/>
    <w:rsid w:val="0091187F"/>
    <w:rsid w:val="00913080"/>
    <w:rsid w:val="00917F3C"/>
    <w:rsid w:val="00922C44"/>
    <w:rsid w:val="00924359"/>
    <w:rsid w:val="00927521"/>
    <w:rsid w:val="00930D40"/>
    <w:rsid w:val="00941214"/>
    <w:rsid w:val="00941F8D"/>
    <w:rsid w:val="0094384D"/>
    <w:rsid w:val="0094420E"/>
    <w:rsid w:val="0095120D"/>
    <w:rsid w:val="00951E44"/>
    <w:rsid w:val="00954C5C"/>
    <w:rsid w:val="009616EE"/>
    <w:rsid w:val="00962A36"/>
    <w:rsid w:val="009639C9"/>
    <w:rsid w:val="00966043"/>
    <w:rsid w:val="009678D3"/>
    <w:rsid w:val="009724A0"/>
    <w:rsid w:val="00973618"/>
    <w:rsid w:val="00974326"/>
    <w:rsid w:val="00974666"/>
    <w:rsid w:val="009761C0"/>
    <w:rsid w:val="00976922"/>
    <w:rsid w:val="009779DA"/>
    <w:rsid w:val="00984AAE"/>
    <w:rsid w:val="0098548C"/>
    <w:rsid w:val="00985AFD"/>
    <w:rsid w:val="00990812"/>
    <w:rsid w:val="00991FEA"/>
    <w:rsid w:val="00992507"/>
    <w:rsid w:val="00993607"/>
    <w:rsid w:val="0099445C"/>
    <w:rsid w:val="00994BB7"/>
    <w:rsid w:val="00997D08"/>
    <w:rsid w:val="009A0786"/>
    <w:rsid w:val="009A0D84"/>
    <w:rsid w:val="009A0E36"/>
    <w:rsid w:val="009A138E"/>
    <w:rsid w:val="009A5F25"/>
    <w:rsid w:val="009B575D"/>
    <w:rsid w:val="009B6530"/>
    <w:rsid w:val="009B712F"/>
    <w:rsid w:val="009B7743"/>
    <w:rsid w:val="009C0D6C"/>
    <w:rsid w:val="009C21D4"/>
    <w:rsid w:val="009C5896"/>
    <w:rsid w:val="009C59B9"/>
    <w:rsid w:val="009C64E4"/>
    <w:rsid w:val="009C658F"/>
    <w:rsid w:val="009D1FA0"/>
    <w:rsid w:val="009D49E1"/>
    <w:rsid w:val="009D66CB"/>
    <w:rsid w:val="009D6B2E"/>
    <w:rsid w:val="009E1592"/>
    <w:rsid w:val="009E191E"/>
    <w:rsid w:val="009E253E"/>
    <w:rsid w:val="009E7171"/>
    <w:rsid w:val="009F0B14"/>
    <w:rsid w:val="009F65FA"/>
    <w:rsid w:val="009F73A0"/>
    <w:rsid w:val="00A02084"/>
    <w:rsid w:val="00A03376"/>
    <w:rsid w:val="00A03C74"/>
    <w:rsid w:val="00A0448E"/>
    <w:rsid w:val="00A05575"/>
    <w:rsid w:val="00A11346"/>
    <w:rsid w:val="00A12657"/>
    <w:rsid w:val="00A134F5"/>
    <w:rsid w:val="00A20692"/>
    <w:rsid w:val="00A23D8B"/>
    <w:rsid w:val="00A2453E"/>
    <w:rsid w:val="00A252CC"/>
    <w:rsid w:val="00A275BC"/>
    <w:rsid w:val="00A27F6D"/>
    <w:rsid w:val="00A30E10"/>
    <w:rsid w:val="00A32EB0"/>
    <w:rsid w:val="00A3335A"/>
    <w:rsid w:val="00A35B1C"/>
    <w:rsid w:val="00A3662C"/>
    <w:rsid w:val="00A37C05"/>
    <w:rsid w:val="00A42004"/>
    <w:rsid w:val="00A4362A"/>
    <w:rsid w:val="00A43C93"/>
    <w:rsid w:val="00A44000"/>
    <w:rsid w:val="00A44B4D"/>
    <w:rsid w:val="00A453A0"/>
    <w:rsid w:val="00A47D9A"/>
    <w:rsid w:val="00A50309"/>
    <w:rsid w:val="00A5078D"/>
    <w:rsid w:val="00A5508E"/>
    <w:rsid w:val="00A5646F"/>
    <w:rsid w:val="00A56ABD"/>
    <w:rsid w:val="00A56D6A"/>
    <w:rsid w:val="00A570E1"/>
    <w:rsid w:val="00A60D15"/>
    <w:rsid w:val="00A61D75"/>
    <w:rsid w:val="00A62A90"/>
    <w:rsid w:val="00A632A3"/>
    <w:rsid w:val="00A635F8"/>
    <w:rsid w:val="00A651B2"/>
    <w:rsid w:val="00A701CE"/>
    <w:rsid w:val="00A70319"/>
    <w:rsid w:val="00A71899"/>
    <w:rsid w:val="00A7213B"/>
    <w:rsid w:val="00A72ACC"/>
    <w:rsid w:val="00A75851"/>
    <w:rsid w:val="00A76361"/>
    <w:rsid w:val="00A80BCE"/>
    <w:rsid w:val="00A80E7D"/>
    <w:rsid w:val="00A816B9"/>
    <w:rsid w:val="00A918DE"/>
    <w:rsid w:val="00A93ED8"/>
    <w:rsid w:val="00A94DCB"/>
    <w:rsid w:val="00A94EB1"/>
    <w:rsid w:val="00AA3EAB"/>
    <w:rsid w:val="00AA6812"/>
    <w:rsid w:val="00AB1ED9"/>
    <w:rsid w:val="00AB2CE9"/>
    <w:rsid w:val="00AB2DEB"/>
    <w:rsid w:val="00AB3F94"/>
    <w:rsid w:val="00AB4D64"/>
    <w:rsid w:val="00AB7E0F"/>
    <w:rsid w:val="00AB7EEF"/>
    <w:rsid w:val="00AC024D"/>
    <w:rsid w:val="00AC0337"/>
    <w:rsid w:val="00AC0A6A"/>
    <w:rsid w:val="00AC0E4B"/>
    <w:rsid w:val="00AC125E"/>
    <w:rsid w:val="00AC12F1"/>
    <w:rsid w:val="00AC2CF4"/>
    <w:rsid w:val="00AC311E"/>
    <w:rsid w:val="00AC3586"/>
    <w:rsid w:val="00AC35FB"/>
    <w:rsid w:val="00AC3BEF"/>
    <w:rsid w:val="00AC3F8F"/>
    <w:rsid w:val="00AD09BE"/>
    <w:rsid w:val="00AD0D22"/>
    <w:rsid w:val="00AD0EEF"/>
    <w:rsid w:val="00AD3E98"/>
    <w:rsid w:val="00AD47B2"/>
    <w:rsid w:val="00AD4AB5"/>
    <w:rsid w:val="00AD5A26"/>
    <w:rsid w:val="00AD6B1C"/>
    <w:rsid w:val="00AD6E6C"/>
    <w:rsid w:val="00AE3BE2"/>
    <w:rsid w:val="00AE68D4"/>
    <w:rsid w:val="00AF0292"/>
    <w:rsid w:val="00AF0812"/>
    <w:rsid w:val="00AF1675"/>
    <w:rsid w:val="00AF2AF0"/>
    <w:rsid w:val="00AF5AE6"/>
    <w:rsid w:val="00AF6F2A"/>
    <w:rsid w:val="00B01110"/>
    <w:rsid w:val="00B011A3"/>
    <w:rsid w:val="00B0157A"/>
    <w:rsid w:val="00B015CB"/>
    <w:rsid w:val="00B03B4C"/>
    <w:rsid w:val="00B03C10"/>
    <w:rsid w:val="00B04854"/>
    <w:rsid w:val="00B063A9"/>
    <w:rsid w:val="00B07468"/>
    <w:rsid w:val="00B102B0"/>
    <w:rsid w:val="00B13C86"/>
    <w:rsid w:val="00B1482A"/>
    <w:rsid w:val="00B14BCF"/>
    <w:rsid w:val="00B15A2D"/>
    <w:rsid w:val="00B232CC"/>
    <w:rsid w:val="00B23748"/>
    <w:rsid w:val="00B23EDA"/>
    <w:rsid w:val="00B25EBE"/>
    <w:rsid w:val="00B26D71"/>
    <w:rsid w:val="00B27471"/>
    <w:rsid w:val="00B32C16"/>
    <w:rsid w:val="00B356CC"/>
    <w:rsid w:val="00B41A78"/>
    <w:rsid w:val="00B41BB4"/>
    <w:rsid w:val="00B432D5"/>
    <w:rsid w:val="00B436E2"/>
    <w:rsid w:val="00B44289"/>
    <w:rsid w:val="00B471BA"/>
    <w:rsid w:val="00B53425"/>
    <w:rsid w:val="00B552CE"/>
    <w:rsid w:val="00B56D4E"/>
    <w:rsid w:val="00B62290"/>
    <w:rsid w:val="00B63FA7"/>
    <w:rsid w:val="00B65AD8"/>
    <w:rsid w:val="00B6697B"/>
    <w:rsid w:val="00B70259"/>
    <w:rsid w:val="00B72B28"/>
    <w:rsid w:val="00B76FE1"/>
    <w:rsid w:val="00B77CEA"/>
    <w:rsid w:val="00B80D55"/>
    <w:rsid w:val="00B836EA"/>
    <w:rsid w:val="00B839DA"/>
    <w:rsid w:val="00B8476F"/>
    <w:rsid w:val="00B8548B"/>
    <w:rsid w:val="00B865F4"/>
    <w:rsid w:val="00B87C57"/>
    <w:rsid w:val="00B9189A"/>
    <w:rsid w:val="00B91FC4"/>
    <w:rsid w:val="00B93145"/>
    <w:rsid w:val="00B93719"/>
    <w:rsid w:val="00B95764"/>
    <w:rsid w:val="00B9595F"/>
    <w:rsid w:val="00B95EC5"/>
    <w:rsid w:val="00BA136D"/>
    <w:rsid w:val="00BA2495"/>
    <w:rsid w:val="00BA3758"/>
    <w:rsid w:val="00BA638C"/>
    <w:rsid w:val="00BA7219"/>
    <w:rsid w:val="00BA7ABD"/>
    <w:rsid w:val="00BB0E7B"/>
    <w:rsid w:val="00BB2B5A"/>
    <w:rsid w:val="00BB3CA6"/>
    <w:rsid w:val="00BC0AA1"/>
    <w:rsid w:val="00BC1F77"/>
    <w:rsid w:val="00BC3AAF"/>
    <w:rsid w:val="00BC3B77"/>
    <w:rsid w:val="00BC6C33"/>
    <w:rsid w:val="00BD21EC"/>
    <w:rsid w:val="00BD5E12"/>
    <w:rsid w:val="00BD75FB"/>
    <w:rsid w:val="00BE0796"/>
    <w:rsid w:val="00BE0797"/>
    <w:rsid w:val="00BE0B84"/>
    <w:rsid w:val="00BE1B19"/>
    <w:rsid w:val="00BE3362"/>
    <w:rsid w:val="00BE4585"/>
    <w:rsid w:val="00BE4EDB"/>
    <w:rsid w:val="00BE5D78"/>
    <w:rsid w:val="00BE6954"/>
    <w:rsid w:val="00BE792E"/>
    <w:rsid w:val="00BE798B"/>
    <w:rsid w:val="00BF246C"/>
    <w:rsid w:val="00BF366E"/>
    <w:rsid w:val="00BF3CB7"/>
    <w:rsid w:val="00BF59D3"/>
    <w:rsid w:val="00C01965"/>
    <w:rsid w:val="00C04225"/>
    <w:rsid w:val="00C055A7"/>
    <w:rsid w:val="00C06D7D"/>
    <w:rsid w:val="00C0717D"/>
    <w:rsid w:val="00C11CCC"/>
    <w:rsid w:val="00C14E31"/>
    <w:rsid w:val="00C16BB4"/>
    <w:rsid w:val="00C17861"/>
    <w:rsid w:val="00C22919"/>
    <w:rsid w:val="00C24542"/>
    <w:rsid w:val="00C24845"/>
    <w:rsid w:val="00C251A0"/>
    <w:rsid w:val="00C25906"/>
    <w:rsid w:val="00C2678A"/>
    <w:rsid w:val="00C26EDA"/>
    <w:rsid w:val="00C3060E"/>
    <w:rsid w:val="00C31289"/>
    <w:rsid w:val="00C323A2"/>
    <w:rsid w:val="00C35031"/>
    <w:rsid w:val="00C36C2C"/>
    <w:rsid w:val="00C41BDF"/>
    <w:rsid w:val="00C422F9"/>
    <w:rsid w:val="00C42DC6"/>
    <w:rsid w:val="00C444ED"/>
    <w:rsid w:val="00C45213"/>
    <w:rsid w:val="00C50CB2"/>
    <w:rsid w:val="00C50FD5"/>
    <w:rsid w:val="00C51666"/>
    <w:rsid w:val="00C53962"/>
    <w:rsid w:val="00C55435"/>
    <w:rsid w:val="00C55AF7"/>
    <w:rsid w:val="00C56820"/>
    <w:rsid w:val="00C63E47"/>
    <w:rsid w:val="00C63F88"/>
    <w:rsid w:val="00C6425A"/>
    <w:rsid w:val="00C7102A"/>
    <w:rsid w:val="00C7288C"/>
    <w:rsid w:val="00C730EB"/>
    <w:rsid w:val="00C76B8C"/>
    <w:rsid w:val="00C771A0"/>
    <w:rsid w:val="00C77409"/>
    <w:rsid w:val="00C808E3"/>
    <w:rsid w:val="00C81EE5"/>
    <w:rsid w:val="00C827A2"/>
    <w:rsid w:val="00C83E1B"/>
    <w:rsid w:val="00C85C6F"/>
    <w:rsid w:val="00C86908"/>
    <w:rsid w:val="00C87E78"/>
    <w:rsid w:val="00C9053E"/>
    <w:rsid w:val="00C92F4A"/>
    <w:rsid w:val="00C95FFB"/>
    <w:rsid w:val="00C972DE"/>
    <w:rsid w:val="00CA2537"/>
    <w:rsid w:val="00CA2FB0"/>
    <w:rsid w:val="00CA3681"/>
    <w:rsid w:val="00CA54C0"/>
    <w:rsid w:val="00CB5E18"/>
    <w:rsid w:val="00CB768B"/>
    <w:rsid w:val="00CB7CCD"/>
    <w:rsid w:val="00CB7F87"/>
    <w:rsid w:val="00CB7FC2"/>
    <w:rsid w:val="00CC1A35"/>
    <w:rsid w:val="00CC20BF"/>
    <w:rsid w:val="00CC265A"/>
    <w:rsid w:val="00CC4C16"/>
    <w:rsid w:val="00CC635A"/>
    <w:rsid w:val="00CC6743"/>
    <w:rsid w:val="00CD0555"/>
    <w:rsid w:val="00CD0F6F"/>
    <w:rsid w:val="00CD101F"/>
    <w:rsid w:val="00CD49EC"/>
    <w:rsid w:val="00CD6405"/>
    <w:rsid w:val="00CE182B"/>
    <w:rsid w:val="00CE1A30"/>
    <w:rsid w:val="00CE5A44"/>
    <w:rsid w:val="00CE7519"/>
    <w:rsid w:val="00CE78F8"/>
    <w:rsid w:val="00CE7F49"/>
    <w:rsid w:val="00CF04C0"/>
    <w:rsid w:val="00CF2881"/>
    <w:rsid w:val="00CF2D59"/>
    <w:rsid w:val="00CF2F3D"/>
    <w:rsid w:val="00CF3B67"/>
    <w:rsid w:val="00D01076"/>
    <w:rsid w:val="00D066E8"/>
    <w:rsid w:val="00D11DAB"/>
    <w:rsid w:val="00D11F84"/>
    <w:rsid w:val="00D12E4B"/>
    <w:rsid w:val="00D13FE9"/>
    <w:rsid w:val="00D14495"/>
    <w:rsid w:val="00D1606A"/>
    <w:rsid w:val="00D206D0"/>
    <w:rsid w:val="00D2122E"/>
    <w:rsid w:val="00D23500"/>
    <w:rsid w:val="00D25F6B"/>
    <w:rsid w:val="00D31250"/>
    <w:rsid w:val="00D323EE"/>
    <w:rsid w:val="00D3306C"/>
    <w:rsid w:val="00D34677"/>
    <w:rsid w:val="00D34D5D"/>
    <w:rsid w:val="00D3650D"/>
    <w:rsid w:val="00D36E45"/>
    <w:rsid w:val="00D40121"/>
    <w:rsid w:val="00D40528"/>
    <w:rsid w:val="00D43469"/>
    <w:rsid w:val="00D45111"/>
    <w:rsid w:val="00D4560C"/>
    <w:rsid w:val="00D45B67"/>
    <w:rsid w:val="00D46842"/>
    <w:rsid w:val="00D509EE"/>
    <w:rsid w:val="00D55866"/>
    <w:rsid w:val="00D5637C"/>
    <w:rsid w:val="00D57830"/>
    <w:rsid w:val="00D62F78"/>
    <w:rsid w:val="00D64772"/>
    <w:rsid w:val="00D64B75"/>
    <w:rsid w:val="00D669CA"/>
    <w:rsid w:val="00D669FD"/>
    <w:rsid w:val="00D67472"/>
    <w:rsid w:val="00D703BA"/>
    <w:rsid w:val="00D70A28"/>
    <w:rsid w:val="00D7673C"/>
    <w:rsid w:val="00D86911"/>
    <w:rsid w:val="00D86ABD"/>
    <w:rsid w:val="00D879F0"/>
    <w:rsid w:val="00D9364A"/>
    <w:rsid w:val="00D941A9"/>
    <w:rsid w:val="00DA1D8F"/>
    <w:rsid w:val="00DA2B9C"/>
    <w:rsid w:val="00DA3505"/>
    <w:rsid w:val="00DA3638"/>
    <w:rsid w:val="00DA41CF"/>
    <w:rsid w:val="00DA7943"/>
    <w:rsid w:val="00DB103F"/>
    <w:rsid w:val="00DB1687"/>
    <w:rsid w:val="00DB5371"/>
    <w:rsid w:val="00DB70D4"/>
    <w:rsid w:val="00DC0B99"/>
    <w:rsid w:val="00DC1FDF"/>
    <w:rsid w:val="00DC2019"/>
    <w:rsid w:val="00DC3565"/>
    <w:rsid w:val="00DC4666"/>
    <w:rsid w:val="00DC4FCE"/>
    <w:rsid w:val="00DC7313"/>
    <w:rsid w:val="00DD1D6B"/>
    <w:rsid w:val="00DD22B7"/>
    <w:rsid w:val="00DD2C25"/>
    <w:rsid w:val="00DD380B"/>
    <w:rsid w:val="00DD5A17"/>
    <w:rsid w:val="00DD6FFA"/>
    <w:rsid w:val="00DE0E5F"/>
    <w:rsid w:val="00DE1184"/>
    <w:rsid w:val="00DE390E"/>
    <w:rsid w:val="00DF1C03"/>
    <w:rsid w:val="00DF304A"/>
    <w:rsid w:val="00DF3184"/>
    <w:rsid w:val="00E018B4"/>
    <w:rsid w:val="00E023E7"/>
    <w:rsid w:val="00E02EED"/>
    <w:rsid w:val="00E04FD8"/>
    <w:rsid w:val="00E05AF7"/>
    <w:rsid w:val="00E10202"/>
    <w:rsid w:val="00E10D1E"/>
    <w:rsid w:val="00E131EE"/>
    <w:rsid w:val="00E142E0"/>
    <w:rsid w:val="00E14C9E"/>
    <w:rsid w:val="00E21331"/>
    <w:rsid w:val="00E27F25"/>
    <w:rsid w:val="00E343E6"/>
    <w:rsid w:val="00E37763"/>
    <w:rsid w:val="00E434FB"/>
    <w:rsid w:val="00E43772"/>
    <w:rsid w:val="00E43BEA"/>
    <w:rsid w:val="00E44741"/>
    <w:rsid w:val="00E47D71"/>
    <w:rsid w:val="00E50723"/>
    <w:rsid w:val="00E515BD"/>
    <w:rsid w:val="00E53F6E"/>
    <w:rsid w:val="00E54E3A"/>
    <w:rsid w:val="00E55D39"/>
    <w:rsid w:val="00E60519"/>
    <w:rsid w:val="00E62768"/>
    <w:rsid w:val="00E64153"/>
    <w:rsid w:val="00E64B91"/>
    <w:rsid w:val="00E65035"/>
    <w:rsid w:val="00E65546"/>
    <w:rsid w:val="00E66D9E"/>
    <w:rsid w:val="00E6733F"/>
    <w:rsid w:val="00E701BC"/>
    <w:rsid w:val="00E70928"/>
    <w:rsid w:val="00E7224D"/>
    <w:rsid w:val="00E741FF"/>
    <w:rsid w:val="00E759BC"/>
    <w:rsid w:val="00E77B96"/>
    <w:rsid w:val="00E80B2A"/>
    <w:rsid w:val="00E81844"/>
    <w:rsid w:val="00E82396"/>
    <w:rsid w:val="00E84220"/>
    <w:rsid w:val="00E84EB1"/>
    <w:rsid w:val="00E862AA"/>
    <w:rsid w:val="00E86A52"/>
    <w:rsid w:val="00E90E41"/>
    <w:rsid w:val="00E916D0"/>
    <w:rsid w:val="00E93418"/>
    <w:rsid w:val="00E96397"/>
    <w:rsid w:val="00EA0098"/>
    <w:rsid w:val="00EA1458"/>
    <w:rsid w:val="00EA2340"/>
    <w:rsid w:val="00EA2566"/>
    <w:rsid w:val="00EA33CB"/>
    <w:rsid w:val="00EA5819"/>
    <w:rsid w:val="00EA5E43"/>
    <w:rsid w:val="00EA5E78"/>
    <w:rsid w:val="00EA5F8E"/>
    <w:rsid w:val="00EB00A0"/>
    <w:rsid w:val="00EB1927"/>
    <w:rsid w:val="00EB2865"/>
    <w:rsid w:val="00EB2C60"/>
    <w:rsid w:val="00EB5679"/>
    <w:rsid w:val="00EB610E"/>
    <w:rsid w:val="00EB612D"/>
    <w:rsid w:val="00EB7B09"/>
    <w:rsid w:val="00EC00EF"/>
    <w:rsid w:val="00EC1471"/>
    <w:rsid w:val="00EC1C94"/>
    <w:rsid w:val="00EC23F5"/>
    <w:rsid w:val="00EC3770"/>
    <w:rsid w:val="00EC55A6"/>
    <w:rsid w:val="00EC6242"/>
    <w:rsid w:val="00ED0BC4"/>
    <w:rsid w:val="00ED159E"/>
    <w:rsid w:val="00ED1AD6"/>
    <w:rsid w:val="00ED5C45"/>
    <w:rsid w:val="00ED5DFB"/>
    <w:rsid w:val="00ED68A1"/>
    <w:rsid w:val="00EE254A"/>
    <w:rsid w:val="00EE299F"/>
    <w:rsid w:val="00EE3529"/>
    <w:rsid w:val="00EE519D"/>
    <w:rsid w:val="00EE6B0F"/>
    <w:rsid w:val="00EE7BA2"/>
    <w:rsid w:val="00EF2F08"/>
    <w:rsid w:val="00EF4496"/>
    <w:rsid w:val="00EF63DE"/>
    <w:rsid w:val="00EF7A9E"/>
    <w:rsid w:val="00F0114C"/>
    <w:rsid w:val="00F01557"/>
    <w:rsid w:val="00F022DF"/>
    <w:rsid w:val="00F1180C"/>
    <w:rsid w:val="00F1438B"/>
    <w:rsid w:val="00F23A45"/>
    <w:rsid w:val="00F252ED"/>
    <w:rsid w:val="00F25A58"/>
    <w:rsid w:val="00F25AD2"/>
    <w:rsid w:val="00F2785D"/>
    <w:rsid w:val="00F34031"/>
    <w:rsid w:val="00F35176"/>
    <w:rsid w:val="00F35BBF"/>
    <w:rsid w:val="00F4112A"/>
    <w:rsid w:val="00F414F9"/>
    <w:rsid w:val="00F4292C"/>
    <w:rsid w:val="00F469CD"/>
    <w:rsid w:val="00F46BEA"/>
    <w:rsid w:val="00F47026"/>
    <w:rsid w:val="00F471F4"/>
    <w:rsid w:val="00F47F95"/>
    <w:rsid w:val="00F500BA"/>
    <w:rsid w:val="00F52972"/>
    <w:rsid w:val="00F55B10"/>
    <w:rsid w:val="00F56CF8"/>
    <w:rsid w:val="00F6083F"/>
    <w:rsid w:val="00F62B9C"/>
    <w:rsid w:val="00F62C08"/>
    <w:rsid w:val="00F63A4C"/>
    <w:rsid w:val="00F64CD2"/>
    <w:rsid w:val="00F67622"/>
    <w:rsid w:val="00F71DF9"/>
    <w:rsid w:val="00F74DB4"/>
    <w:rsid w:val="00F766C4"/>
    <w:rsid w:val="00F8302C"/>
    <w:rsid w:val="00F8560C"/>
    <w:rsid w:val="00F85E22"/>
    <w:rsid w:val="00F8604E"/>
    <w:rsid w:val="00F8629E"/>
    <w:rsid w:val="00F86F66"/>
    <w:rsid w:val="00F92EEB"/>
    <w:rsid w:val="00F95F59"/>
    <w:rsid w:val="00FB0BBF"/>
    <w:rsid w:val="00FB2F86"/>
    <w:rsid w:val="00FB4109"/>
    <w:rsid w:val="00FB6DF3"/>
    <w:rsid w:val="00FC1147"/>
    <w:rsid w:val="00FC1C30"/>
    <w:rsid w:val="00FC5A64"/>
    <w:rsid w:val="00FD326C"/>
    <w:rsid w:val="00FD5640"/>
    <w:rsid w:val="00FD5773"/>
    <w:rsid w:val="00FD6561"/>
    <w:rsid w:val="00FE2F07"/>
    <w:rsid w:val="00FE391D"/>
    <w:rsid w:val="00FE5278"/>
    <w:rsid w:val="00FE56AC"/>
    <w:rsid w:val="00FE5D5A"/>
    <w:rsid w:val="00FE5E13"/>
    <w:rsid w:val="00FE77EA"/>
    <w:rsid w:val="00FF34D6"/>
    <w:rsid w:val="00FF3F3C"/>
    <w:rsid w:val="00FF4339"/>
    <w:rsid w:val="00FF5549"/>
    <w:rsid w:val="00FF57C7"/>
    <w:rsid w:val="00FF6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AFBF283"/>
  <w14:defaultImageDpi w14:val="0"/>
  <w15:docId w15:val="{405A76E8-A7DF-4278-86B9-268071D2D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241A"/>
    <w:rPr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42241A"/>
    <w:pPr>
      <w:keepNext/>
      <w:tabs>
        <w:tab w:val="num" w:pos="0"/>
      </w:tabs>
      <w:ind w:left="432" w:hanging="432"/>
      <w:jc w:val="center"/>
      <w:outlineLvl w:val="0"/>
    </w:pPr>
    <w:rPr>
      <w:b/>
      <w:sz w:val="24"/>
      <w:lang w:val="en-US"/>
    </w:rPr>
  </w:style>
  <w:style w:type="paragraph" w:styleId="2">
    <w:name w:val="heading 2"/>
    <w:basedOn w:val="a"/>
    <w:next w:val="a"/>
    <w:link w:val="20"/>
    <w:uiPriority w:val="9"/>
    <w:qFormat/>
    <w:rsid w:val="0042241A"/>
    <w:pPr>
      <w:keepNext/>
      <w:tabs>
        <w:tab w:val="num" w:pos="0"/>
      </w:tabs>
      <w:spacing w:before="240" w:after="60"/>
      <w:ind w:left="576" w:hanging="576"/>
      <w:outlineLvl w:val="1"/>
    </w:pPr>
    <w:rPr>
      <w:rFonts w:ascii="Arial" w:hAnsi="Arial"/>
      <w:b/>
      <w:i/>
      <w:sz w:val="24"/>
    </w:rPr>
  </w:style>
  <w:style w:type="paragraph" w:styleId="3">
    <w:name w:val="heading 3"/>
    <w:basedOn w:val="a"/>
    <w:next w:val="a"/>
    <w:link w:val="30"/>
    <w:uiPriority w:val="9"/>
    <w:qFormat/>
    <w:rsid w:val="0042241A"/>
    <w:pPr>
      <w:keepNext/>
      <w:tabs>
        <w:tab w:val="num" w:pos="0"/>
      </w:tabs>
      <w:spacing w:before="240" w:after="60"/>
      <w:ind w:left="720" w:hanging="720"/>
      <w:outlineLvl w:val="2"/>
    </w:pPr>
    <w:rPr>
      <w:rFonts w:ascii="Arial" w:hAnsi="Arial"/>
      <w:sz w:val="24"/>
    </w:rPr>
  </w:style>
  <w:style w:type="paragraph" w:styleId="4">
    <w:name w:val="heading 4"/>
    <w:basedOn w:val="a"/>
    <w:next w:val="a"/>
    <w:link w:val="40"/>
    <w:uiPriority w:val="9"/>
    <w:qFormat/>
    <w:rsid w:val="0042241A"/>
    <w:pPr>
      <w:keepNext/>
      <w:tabs>
        <w:tab w:val="num" w:pos="0"/>
      </w:tabs>
      <w:spacing w:before="240" w:after="60"/>
      <w:ind w:left="864" w:hanging="864"/>
      <w:outlineLvl w:val="3"/>
    </w:pPr>
    <w:rPr>
      <w:rFonts w:ascii="Arial" w:hAnsi="Arial"/>
      <w:b/>
      <w:sz w:val="24"/>
    </w:rPr>
  </w:style>
  <w:style w:type="paragraph" w:styleId="5">
    <w:name w:val="heading 5"/>
    <w:basedOn w:val="a"/>
    <w:next w:val="a"/>
    <w:link w:val="50"/>
    <w:uiPriority w:val="9"/>
    <w:qFormat/>
    <w:rsid w:val="0042241A"/>
    <w:pPr>
      <w:tabs>
        <w:tab w:val="num" w:pos="0"/>
      </w:tabs>
      <w:spacing w:before="240" w:after="60"/>
      <w:ind w:left="1008" w:hanging="1008"/>
      <w:outlineLvl w:val="4"/>
    </w:pPr>
    <w:rPr>
      <w:sz w:val="22"/>
    </w:rPr>
  </w:style>
  <w:style w:type="paragraph" w:styleId="6">
    <w:name w:val="heading 6"/>
    <w:basedOn w:val="a"/>
    <w:next w:val="a"/>
    <w:link w:val="60"/>
    <w:uiPriority w:val="9"/>
    <w:qFormat/>
    <w:rsid w:val="0042241A"/>
    <w:pPr>
      <w:tabs>
        <w:tab w:val="num" w:pos="0"/>
      </w:tabs>
      <w:spacing w:before="240" w:after="60"/>
      <w:ind w:left="1152" w:hanging="1152"/>
      <w:outlineLvl w:val="5"/>
    </w:pPr>
    <w:rPr>
      <w:i/>
      <w:sz w:val="22"/>
    </w:rPr>
  </w:style>
  <w:style w:type="paragraph" w:styleId="7">
    <w:name w:val="heading 7"/>
    <w:basedOn w:val="a"/>
    <w:next w:val="a"/>
    <w:link w:val="70"/>
    <w:uiPriority w:val="9"/>
    <w:qFormat/>
    <w:rsid w:val="0042241A"/>
    <w:pPr>
      <w:tabs>
        <w:tab w:val="num" w:pos="0"/>
      </w:tabs>
      <w:spacing w:before="240" w:after="60"/>
      <w:ind w:left="1296" w:hanging="1296"/>
      <w:outlineLvl w:val="6"/>
    </w:pPr>
    <w:rPr>
      <w:rFonts w:ascii="Arial" w:hAnsi="Arial"/>
    </w:rPr>
  </w:style>
  <w:style w:type="paragraph" w:styleId="8">
    <w:name w:val="heading 8"/>
    <w:basedOn w:val="a"/>
    <w:next w:val="a"/>
    <w:link w:val="80"/>
    <w:uiPriority w:val="9"/>
    <w:qFormat/>
    <w:rsid w:val="0042241A"/>
    <w:pPr>
      <w:tabs>
        <w:tab w:val="num" w:pos="0"/>
      </w:tabs>
      <w:spacing w:before="240" w:after="60"/>
      <w:ind w:left="1440" w:hanging="1440"/>
      <w:outlineLvl w:val="7"/>
    </w:pPr>
    <w:rPr>
      <w:rFonts w:ascii="Arial" w:hAnsi="Arial"/>
      <w:i/>
    </w:rPr>
  </w:style>
  <w:style w:type="paragraph" w:styleId="9">
    <w:name w:val="heading 9"/>
    <w:basedOn w:val="a"/>
    <w:next w:val="a"/>
    <w:link w:val="90"/>
    <w:uiPriority w:val="9"/>
    <w:qFormat/>
    <w:rsid w:val="0042241A"/>
    <w:pPr>
      <w:tabs>
        <w:tab w:val="num" w:pos="0"/>
      </w:tabs>
      <w:spacing w:before="240" w:after="60"/>
      <w:ind w:left="1584" w:hanging="1584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5744A9"/>
    <w:rPr>
      <w:rFonts w:cs="Times New Roman"/>
      <w:b/>
      <w:sz w:val="24"/>
      <w:lang w:val="en-US" w:eastAsia="ar-SA" w:bidi="ar-SA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ar-SA" w:bidi="ar-SA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  <w:lang w:val="x-none" w:eastAsia="ar-SA" w:bidi="ar-SA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  <w:lang w:val="x-none" w:eastAsia="ar-SA" w:bidi="ar-SA"/>
    </w:rPr>
  </w:style>
  <w:style w:type="character" w:customStyle="1" w:styleId="50">
    <w:name w:val="Заголовок 5 Знак"/>
    <w:basedOn w:val="a0"/>
    <w:link w:val="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  <w:lang w:val="x-none" w:eastAsia="ar-SA" w:bidi="ar-SA"/>
    </w:rPr>
  </w:style>
  <w:style w:type="character" w:customStyle="1" w:styleId="60">
    <w:name w:val="Заголовок 6 Знак"/>
    <w:basedOn w:val="a0"/>
    <w:link w:val="6"/>
    <w:uiPriority w:val="9"/>
    <w:semiHidden/>
    <w:locked/>
    <w:rPr>
      <w:rFonts w:asciiTheme="minorHAnsi" w:eastAsiaTheme="minorEastAsia" w:hAnsiTheme="minorHAnsi" w:cs="Times New Roman"/>
      <w:b/>
      <w:bCs/>
      <w:sz w:val="22"/>
      <w:szCs w:val="22"/>
      <w:lang w:val="x-none" w:eastAsia="ar-SA" w:bidi="ar-SA"/>
    </w:rPr>
  </w:style>
  <w:style w:type="character" w:customStyle="1" w:styleId="70">
    <w:name w:val="Заголовок 7 Знак"/>
    <w:basedOn w:val="a0"/>
    <w:link w:val="7"/>
    <w:uiPriority w:val="9"/>
    <w:semiHidden/>
    <w:locked/>
    <w:rPr>
      <w:rFonts w:asciiTheme="minorHAnsi" w:eastAsiaTheme="minorEastAsia" w:hAnsiTheme="minorHAnsi" w:cs="Times New Roman"/>
      <w:sz w:val="24"/>
      <w:szCs w:val="24"/>
      <w:lang w:val="x-none" w:eastAsia="ar-SA" w:bidi="ar-SA"/>
    </w:rPr>
  </w:style>
  <w:style w:type="character" w:customStyle="1" w:styleId="80">
    <w:name w:val="Заголовок 8 Знак"/>
    <w:basedOn w:val="a0"/>
    <w:link w:val="8"/>
    <w:uiPriority w:val="9"/>
    <w:semiHidden/>
    <w:locked/>
    <w:rPr>
      <w:rFonts w:asciiTheme="minorHAnsi" w:eastAsiaTheme="minorEastAsia" w:hAnsiTheme="minorHAnsi" w:cs="Times New Roman"/>
      <w:i/>
      <w:iCs/>
      <w:sz w:val="24"/>
      <w:szCs w:val="24"/>
      <w:lang w:val="x-none" w:eastAsia="ar-SA" w:bidi="ar-SA"/>
    </w:rPr>
  </w:style>
  <w:style w:type="character" w:customStyle="1" w:styleId="90">
    <w:name w:val="Заголовок 9 Знак"/>
    <w:basedOn w:val="a0"/>
    <w:link w:val="9"/>
    <w:uiPriority w:val="9"/>
    <w:semiHidden/>
    <w:locked/>
    <w:rPr>
      <w:rFonts w:asciiTheme="majorHAnsi" w:eastAsiaTheme="majorEastAsia" w:hAnsiTheme="majorHAnsi" w:cs="Times New Roman"/>
      <w:sz w:val="22"/>
      <w:szCs w:val="22"/>
      <w:lang w:val="x-none" w:eastAsia="ar-SA" w:bidi="ar-SA"/>
    </w:rPr>
  </w:style>
  <w:style w:type="character" w:customStyle="1" w:styleId="WW8Num2z1">
    <w:name w:val="WW8Num2z1"/>
    <w:rsid w:val="0042241A"/>
    <w:rPr>
      <w:sz w:val="24"/>
    </w:rPr>
  </w:style>
  <w:style w:type="character" w:customStyle="1" w:styleId="WW8Num3z0">
    <w:name w:val="WW8Num3z0"/>
    <w:rsid w:val="0042241A"/>
    <w:rPr>
      <w:rFonts w:ascii="Symbol" w:hAnsi="Symbol"/>
    </w:rPr>
  </w:style>
  <w:style w:type="character" w:customStyle="1" w:styleId="WW8Num4z1">
    <w:name w:val="WW8Num4z1"/>
    <w:rsid w:val="0042241A"/>
    <w:rPr>
      <w:rFonts w:ascii="Courier New" w:hAnsi="Courier New"/>
    </w:rPr>
  </w:style>
  <w:style w:type="character" w:customStyle="1" w:styleId="WW8Num5z1">
    <w:name w:val="WW8Num5z1"/>
    <w:rsid w:val="0042241A"/>
    <w:rPr>
      <w:sz w:val="24"/>
    </w:rPr>
  </w:style>
  <w:style w:type="character" w:customStyle="1" w:styleId="WW8Num6z1">
    <w:name w:val="WW8Num6z1"/>
    <w:rsid w:val="0042241A"/>
    <w:rPr>
      <w:sz w:val="24"/>
    </w:rPr>
  </w:style>
  <w:style w:type="character" w:customStyle="1" w:styleId="WW8Num7z0">
    <w:name w:val="WW8Num7z0"/>
    <w:rsid w:val="0042241A"/>
    <w:rPr>
      <w:rFonts w:ascii="Symbol" w:hAnsi="Symbol"/>
    </w:rPr>
  </w:style>
  <w:style w:type="character" w:customStyle="1" w:styleId="WW8Num8z0">
    <w:name w:val="WW8Num8z0"/>
    <w:rsid w:val="0042241A"/>
    <w:rPr>
      <w:rFonts w:ascii="Symbol" w:hAnsi="Symbol"/>
    </w:rPr>
  </w:style>
  <w:style w:type="character" w:customStyle="1" w:styleId="Absatz-Standardschriftart">
    <w:name w:val="Absatz-Standardschriftart"/>
    <w:rsid w:val="0042241A"/>
  </w:style>
  <w:style w:type="character" w:customStyle="1" w:styleId="WW-Absatz-Standardschriftart">
    <w:name w:val="WW-Absatz-Standardschriftart"/>
    <w:rsid w:val="0042241A"/>
  </w:style>
  <w:style w:type="character" w:customStyle="1" w:styleId="WW-Absatz-Standardschriftart1">
    <w:name w:val="WW-Absatz-Standardschriftart1"/>
    <w:rsid w:val="0042241A"/>
  </w:style>
  <w:style w:type="character" w:customStyle="1" w:styleId="WW-Absatz-Standardschriftart11">
    <w:name w:val="WW-Absatz-Standardschriftart11"/>
    <w:rsid w:val="0042241A"/>
  </w:style>
  <w:style w:type="character" w:customStyle="1" w:styleId="WW-Absatz-Standardschriftart111">
    <w:name w:val="WW-Absatz-Standardschriftart111"/>
    <w:rsid w:val="0042241A"/>
  </w:style>
  <w:style w:type="character" w:customStyle="1" w:styleId="WW-Absatz-Standardschriftart1111">
    <w:name w:val="WW-Absatz-Standardschriftart1111"/>
    <w:rsid w:val="0042241A"/>
  </w:style>
  <w:style w:type="character" w:customStyle="1" w:styleId="WW-Absatz-Standardschriftart11111">
    <w:name w:val="WW-Absatz-Standardschriftart11111"/>
    <w:rsid w:val="0042241A"/>
  </w:style>
  <w:style w:type="character" w:customStyle="1" w:styleId="WW-Absatz-Standardschriftart111111">
    <w:name w:val="WW-Absatz-Standardschriftart111111"/>
    <w:rsid w:val="0042241A"/>
  </w:style>
  <w:style w:type="character" w:customStyle="1" w:styleId="WW8Num2z5">
    <w:name w:val="WW8Num2z5"/>
    <w:rsid w:val="0042241A"/>
    <w:rPr>
      <w:sz w:val="24"/>
    </w:rPr>
  </w:style>
  <w:style w:type="character" w:customStyle="1" w:styleId="WW8Num3z1">
    <w:name w:val="WW8Num3z1"/>
    <w:rsid w:val="0042241A"/>
    <w:rPr>
      <w:sz w:val="24"/>
    </w:rPr>
  </w:style>
  <w:style w:type="character" w:customStyle="1" w:styleId="WW8Num4z0">
    <w:name w:val="WW8Num4z0"/>
    <w:rsid w:val="0042241A"/>
    <w:rPr>
      <w:rFonts w:ascii="Symbol" w:hAnsi="Symbol"/>
    </w:rPr>
  </w:style>
  <w:style w:type="character" w:customStyle="1" w:styleId="WW-Absatz-Standardschriftart1111111">
    <w:name w:val="WW-Absatz-Standardschriftart1111111"/>
    <w:rsid w:val="0042241A"/>
  </w:style>
  <w:style w:type="character" w:customStyle="1" w:styleId="WW-Absatz-Standardschriftart11111111">
    <w:name w:val="WW-Absatz-Standardschriftart11111111"/>
    <w:rsid w:val="0042241A"/>
  </w:style>
  <w:style w:type="character" w:customStyle="1" w:styleId="WW-Absatz-Standardschriftart111111111">
    <w:name w:val="WW-Absatz-Standardschriftart111111111"/>
    <w:rsid w:val="0042241A"/>
  </w:style>
  <w:style w:type="character" w:customStyle="1" w:styleId="WW-Absatz-Standardschriftart1111111111">
    <w:name w:val="WW-Absatz-Standardschriftart1111111111"/>
    <w:rsid w:val="0042241A"/>
  </w:style>
  <w:style w:type="character" w:customStyle="1" w:styleId="WW-Absatz-Standardschriftart11111111111">
    <w:name w:val="WW-Absatz-Standardschriftart11111111111"/>
    <w:rsid w:val="0042241A"/>
  </w:style>
  <w:style w:type="character" w:customStyle="1" w:styleId="WW-Absatz-Standardschriftart111111111111">
    <w:name w:val="WW-Absatz-Standardschriftart111111111111"/>
    <w:rsid w:val="0042241A"/>
  </w:style>
  <w:style w:type="character" w:customStyle="1" w:styleId="71">
    <w:name w:val="Основной шрифт абзаца7"/>
    <w:rsid w:val="0042241A"/>
  </w:style>
  <w:style w:type="character" w:customStyle="1" w:styleId="61">
    <w:name w:val="Основной шрифт абзаца6"/>
    <w:rsid w:val="0042241A"/>
  </w:style>
  <w:style w:type="character" w:customStyle="1" w:styleId="51">
    <w:name w:val="Основной шрифт абзаца5"/>
    <w:rsid w:val="0042241A"/>
  </w:style>
  <w:style w:type="character" w:customStyle="1" w:styleId="41">
    <w:name w:val="Основной шрифт абзаца4"/>
    <w:rsid w:val="0042241A"/>
  </w:style>
  <w:style w:type="character" w:customStyle="1" w:styleId="31">
    <w:name w:val="Основной шрифт абзаца3"/>
    <w:rsid w:val="0042241A"/>
  </w:style>
  <w:style w:type="character" w:customStyle="1" w:styleId="WW-Absatz-Standardschriftart1111111111111">
    <w:name w:val="WW-Absatz-Standardschriftart1111111111111"/>
    <w:rsid w:val="0042241A"/>
  </w:style>
  <w:style w:type="character" w:customStyle="1" w:styleId="WW-Absatz-Standardschriftart11111111111111">
    <w:name w:val="WW-Absatz-Standardschriftart11111111111111"/>
    <w:rsid w:val="0042241A"/>
  </w:style>
  <w:style w:type="character" w:customStyle="1" w:styleId="WW8Num7z1">
    <w:name w:val="WW8Num7z1"/>
    <w:rsid w:val="0042241A"/>
    <w:rPr>
      <w:rFonts w:ascii="Courier New" w:hAnsi="Courier New"/>
    </w:rPr>
  </w:style>
  <w:style w:type="character" w:customStyle="1" w:styleId="WW8Num7z2">
    <w:name w:val="WW8Num7z2"/>
    <w:rsid w:val="0042241A"/>
    <w:rPr>
      <w:rFonts w:ascii="Wingdings" w:hAnsi="Wingdings"/>
    </w:rPr>
  </w:style>
  <w:style w:type="character" w:customStyle="1" w:styleId="WW8Num9z0">
    <w:name w:val="WW8Num9z0"/>
    <w:rsid w:val="0042241A"/>
    <w:rPr>
      <w:rFonts w:ascii="Symbol" w:hAnsi="Symbol"/>
    </w:rPr>
  </w:style>
  <w:style w:type="character" w:customStyle="1" w:styleId="WW8Num11z0">
    <w:name w:val="WW8Num11z0"/>
    <w:rsid w:val="0042241A"/>
    <w:rPr>
      <w:rFonts w:ascii="Symbol" w:hAnsi="Symbol"/>
    </w:rPr>
  </w:style>
  <w:style w:type="character" w:customStyle="1" w:styleId="WW8Num12z0">
    <w:name w:val="WW8Num12z0"/>
    <w:rsid w:val="0042241A"/>
    <w:rPr>
      <w:rFonts w:ascii="Symbol" w:hAnsi="Symbol"/>
    </w:rPr>
  </w:style>
  <w:style w:type="character" w:customStyle="1" w:styleId="WW8Num13z0">
    <w:name w:val="WW8Num13z0"/>
    <w:rsid w:val="0042241A"/>
    <w:rPr>
      <w:rFonts w:ascii="Symbol" w:hAnsi="Symbol"/>
    </w:rPr>
  </w:style>
  <w:style w:type="character" w:customStyle="1" w:styleId="WW8Num13z1">
    <w:name w:val="WW8Num13z1"/>
    <w:rsid w:val="0042241A"/>
    <w:rPr>
      <w:rFonts w:ascii="Courier New" w:hAnsi="Courier New"/>
    </w:rPr>
  </w:style>
  <w:style w:type="character" w:customStyle="1" w:styleId="WW8Num13z2">
    <w:name w:val="WW8Num13z2"/>
    <w:rsid w:val="0042241A"/>
    <w:rPr>
      <w:rFonts w:ascii="Wingdings" w:hAnsi="Wingdings"/>
    </w:rPr>
  </w:style>
  <w:style w:type="character" w:customStyle="1" w:styleId="WW8Num14z0">
    <w:name w:val="WW8Num14z0"/>
    <w:rsid w:val="0042241A"/>
    <w:rPr>
      <w:rFonts w:ascii="Symbol" w:hAnsi="Symbol"/>
    </w:rPr>
  </w:style>
  <w:style w:type="character" w:customStyle="1" w:styleId="WW8Num14z1">
    <w:name w:val="WW8Num14z1"/>
    <w:rsid w:val="0042241A"/>
    <w:rPr>
      <w:rFonts w:ascii="Courier New" w:hAnsi="Courier New"/>
    </w:rPr>
  </w:style>
  <w:style w:type="character" w:customStyle="1" w:styleId="WW8Num14z2">
    <w:name w:val="WW8Num14z2"/>
    <w:rsid w:val="0042241A"/>
    <w:rPr>
      <w:rFonts w:ascii="Wingdings" w:hAnsi="Wingdings"/>
    </w:rPr>
  </w:style>
  <w:style w:type="character" w:customStyle="1" w:styleId="WW8Num20z0">
    <w:name w:val="WW8Num20z0"/>
    <w:rsid w:val="0042241A"/>
    <w:rPr>
      <w:rFonts w:ascii="Symbol" w:hAnsi="Symbol"/>
    </w:rPr>
  </w:style>
  <w:style w:type="character" w:customStyle="1" w:styleId="WW8Num20z1">
    <w:name w:val="WW8Num20z1"/>
    <w:rsid w:val="0042241A"/>
    <w:rPr>
      <w:rFonts w:ascii="Courier New" w:hAnsi="Courier New"/>
    </w:rPr>
  </w:style>
  <w:style w:type="character" w:customStyle="1" w:styleId="WW8Num20z2">
    <w:name w:val="WW8Num20z2"/>
    <w:rsid w:val="0042241A"/>
    <w:rPr>
      <w:rFonts w:ascii="Wingdings" w:hAnsi="Wingdings"/>
    </w:rPr>
  </w:style>
  <w:style w:type="character" w:customStyle="1" w:styleId="WW8Num21z0">
    <w:name w:val="WW8Num21z0"/>
    <w:rsid w:val="0042241A"/>
    <w:rPr>
      <w:rFonts w:ascii="Symbol" w:hAnsi="Symbol"/>
    </w:rPr>
  </w:style>
  <w:style w:type="character" w:customStyle="1" w:styleId="WW8Num21z1">
    <w:name w:val="WW8Num21z1"/>
    <w:rsid w:val="0042241A"/>
    <w:rPr>
      <w:rFonts w:ascii="Courier New" w:hAnsi="Courier New"/>
    </w:rPr>
  </w:style>
  <w:style w:type="character" w:customStyle="1" w:styleId="WW8Num21z2">
    <w:name w:val="WW8Num21z2"/>
    <w:rsid w:val="0042241A"/>
    <w:rPr>
      <w:rFonts w:ascii="Wingdings" w:hAnsi="Wingdings"/>
    </w:rPr>
  </w:style>
  <w:style w:type="character" w:customStyle="1" w:styleId="WW8Num27z0">
    <w:name w:val="WW8Num27z0"/>
    <w:rsid w:val="0042241A"/>
    <w:rPr>
      <w:rFonts w:ascii="Symbol" w:hAnsi="Symbol"/>
    </w:rPr>
  </w:style>
  <w:style w:type="character" w:customStyle="1" w:styleId="WW8Num27z1">
    <w:name w:val="WW8Num27z1"/>
    <w:rsid w:val="0042241A"/>
    <w:rPr>
      <w:rFonts w:ascii="Courier New" w:hAnsi="Courier New"/>
    </w:rPr>
  </w:style>
  <w:style w:type="character" w:customStyle="1" w:styleId="WW8Num27z2">
    <w:name w:val="WW8Num27z2"/>
    <w:rsid w:val="0042241A"/>
    <w:rPr>
      <w:rFonts w:ascii="Wingdings" w:hAnsi="Wingdings"/>
    </w:rPr>
  </w:style>
  <w:style w:type="character" w:customStyle="1" w:styleId="21">
    <w:name w:val="Основной шрифт абзаца2"/>
    <w:rsid w:val="0042241A"/>
  </w:style>
  <w:style w:type="character" w:styleId="a3">
    <w:name w:val="page number"/>
    <w:basedOn w:val="21"/>
    <w:uiPriority w:val="99"/>
    <w:rsid w:val="0042241A"/>
    <w:rPr>
      <w:rFonts w:cs="Times New Roman"/>
    </w:rPr>
  </w:style>
  <w:style w:type="character" w:customStyle="1" w:styleId="WW8Num4z2">
    <w:name w:val="WW8Num4z2"/>
    <w:rsid w:val="0042241A"/>
    <w:rPr>
      <w:rFonts w:ascii="Wingdings" w:hAnsi="Wingdings"/>
    </w:rPr>
  </w:style>
  <w:style w:type="character" w:customStyle="1" w:styleId="WW8Num5z0">
    <w:name w:val="WW8Num5z0"/>
    <w:rsid w:val="0042241A"/>
    <w:rPr>
      <w:rFonts w:ascii="Symbol" w:hAnsi="Symbol"/>
    </w:rPr>
  </w:style>
  <w:style w:type="character" w:customStyle="1" w:styleId="WW8Num6z0">
    <w:name w:val="WW8Num6z0"/>
    <w:rsid w:val="0042241A"/>
    <w:rPr>
      <w:rFonts w:ascii="Symbol" w:hAnsi="Symbol"/>
    </w:rPr>
  </w:style>
  <w:style w:type="character" w:customStyle="1" w:styleId="WW8Num10z0">
    <w:name w:val="WW8Num10z0"/>
    <w:rsid w:val="0042241A"/>
    <w:rPr>
      <w:rFonts w:ascii="Symbol" w:hAnsi="Symbol"/>
    </w:rPr>
  </w:style>
  <w:style w:type="character" w:customStyle="1" w:styleId="WW8Num10z1">
    <w:name w:val="WW8Num10z1"/>
    <w:rsid w:val="0042241A"/>
    <w:rPr>
      <w:rFonts w:ascii="Courier New" w:hAnsi="Courier New"/>
    </w:rPr>
  </w:style>
  <w:style w:type="character" w:customStyle="1" w:styleId="WW8Num10z2">
    <w:name w:val="WW8Num10z2"/>
    <w:rsid w:val="0042241A"/>
    <w:rPr>
      <w:rFonts w:ascii="Wingdings" w:hAnsi="Wingdings"/>
    </w:rPr>
  </w:style>
  <w:style w:type="character" w:customStyle="1" w:styleId="WW8Num11z1">
    <w:name w:val="WW8Num11z1"/>
    <w:rsid w:val="0042241A"/>
    <w:rPr>
      <w:rFonts w:ascii="Courier New" w:hAnsi="Courier New"/>
    </w:rPr>
  </w:style>
  <w:style w:type="character" w:customStyle="1" w:styleId="WW8Num11z2">
    <w:name w:val="WW8Num11z2"/>
    <w:rsid w:val="0042241A"/>
    <w:rPr>
      <w:rFonts w:ascii="Wingdings" w:hAnsi="Wingdings"/>
    </w:rPr>
  </w:style>
  <w:style w:type="character" w:customStyle="1" w:styleId="WW8Num17z0">
    <w:name w:val="WW8Num17z0"/>
    <w:rsid w:val="0042241A"/>
    <w:rPr>
      <w:rFonts w:ascii="Symbol" w:hAnsi="Symbol"/>
    </w:rPr>
  </w:style>
  <w:style w:type="character" w:customStyle="1" w:styleId="WW8Num17z1">
    <w:name w:val="WW8Num17z1"/>
    <w:rsid w:val="0042241A"/>
    <w:rPr>
      <w:rFonts w:ascii="Courier New" w:hAnsi="Courier New"/>
    </w:rPr>
  </w:style>
  <w:style w:type="character" w:customStyle="1" w:styleId="WW8Num17z2">
    <w:name w:val="WW8Num17z2"/>
    <w:rsid w:val="0042241A"/>
    <w:rPr>
      <w:rFonts w:ascii="Wingdings" w:hAnsi="Wingdings"/>
    </w:rPr>
  </w:style>
  <w:style w:type="character" w:customStyle="1" w:styleId="WW8Num23z0">
    <w:name w:val="WW8Num23z0"/>
    <w:rsid w:val="0042241A"/>
    <w:rPr>
      <w:rFonts w:ascii="Symbol" w:hAnsi="Symbol"/>
    </w:rPr>
  </w:style>
  <w:style w:type="character" w:customStyle="1" w:styleId="WW8Num23z1">
    <w:name w:val="WW8Num23z1"/>
    <w:rsid w:val="0042241A"/>
    <w:rPr>
      <w:rFonts w:ascii="Courier New" w:hAnsi="Courier New"/>
    </w:rPr>
  </w:style>
  <w:style w:type="character" w:customStyle="1" w:styleId="WW8Num23z2">
    <w:name w:val="WW8Num23z2"/>
    <w:rsid w:val="0042241A"/>
    <w:rPr>
      <w:rFonts w:ascii="Wingdings" w:hAnsi="Wingdings"/>
    </w:rPr>
  </w:style>
  <w:style w:type="character" w:customStyle="1" w:styleId="11">
    <w:name w:val="Основной шрифт абзаца1"/>
    <w:rsid w:val="0042241A"/>
  </w:style>
  <w:style w:type="character" w:styleId="a4">
    <w:name w:val="Strong"/>
    <w:basedOn w:val="21"/>
    <w:uiPriority w:val="22"/>
    <w:qFormat/>
    <w:rsid w:val="0042241A"/>
    <w:rPr>
      <w:rFonts w:cs="Times New Roman"/>
      <w:b/>
      <w:bCs/>
    </w:rPr>
  </w:style>
  <w:style w:type="character" w:customStyle="1" w:styleId="a5">
    <w:name w:val="Символ нумерации"/>
    <w:rsid w:val="0042241A"/>
    <w:rPr>
      <w:sz w:val="24"/>
    </w:rPr>
  </w:style>
  <w:style w:type="character" w:customStyle="1" w:styleId="a6">
    <w:name w:val="Маркеры списка"/>
    <w:rsid w:val="0042241A"/>
    <w:rPr>
      <w:rFonts w:ascii="OpenSymbol" w:hAnsi="OpenSymbol"/>
    </w:rPr>
  </w:style>
  <w:style w:type="paragraph" w:customStyle="1" w:styleId="12">
    <w:name w:val="Заголовок1"/>
    <w:basedOn w:val="a"/>
    <w:next w:val="a7"/>
    <w:rsid w:val="0042241A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styleId="a7">
    <w:name w:val="Body Text"/>
    <w:basedOn w:val="a"/>
    <w:link w:val="a8"/>
    <w:uiPriority w:val="99"/>
    <w:rsid w:val="0042241A"/>
    <w:pPr>
      <w:jc w:val="center"/>
    </w:pPr>
  </w:style>
  <w:style w:type="character" w:customStyle="1" w:styleId="a8">
    <w:name w:val="Основной текст Знак"/>
    <w:basedOn w:val="a0"/>
    <w:link w:val="a7"/>
    <w:uiPriority w:val="99"/>
    <w:semiHidden/>
    <w:locked/>
    <w:rPr>
      <w:rFonts w:cs="Times New Roman"/>
      <w:lang w:val="x-none" w:eastAsia="ar-SA" w:bidi="ar-SA"/>
    </w:rPr>
  </w:style>
  <w:style w:type="paragraph" w:styleId="a9">
    <w:name w:val="List"/>
    <w:basedOn w:val="a7"/>
    <w:uiPriority w:val="99"/>
    <w:rsid w:val="0042241A"/>
    <w:rPr>
      <w:rFonts w:cs="Mangal"/>
    </w:rPr>
  </w:style>
  <w:style w:type="paragraph" w:customStyle="1" w:styleId="72">
    <w:name w:val="Название7"/>
    <w:basedOn w:val="a"/>
    <w:rsid w:val="0042241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73">
    <w:name w:val="Указатель7"/>
    <w:basedOn w:val="a"/>
    <w:rsid w:val="0042241A"/>
    <w:pPr>
      <w:suppressLineNumbers/>
    </w:pPr>
    <w:rPr>
      <w:rFonts w:cs="Mangal"/>
    </w:rPr>
  </w:style>
  <w:style w:type="paragraph" w:customStyle="1" w:styleId="62">
    <w:name w:val="Название6"/>
    <w:basedOn w:val="a"/>
    <w:rsid w:val="0042241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3">
    <w:name w:val="Указатель6"/>
    <w:basedOn w:val="a"/>
    <w:rsid w:val="0042241A"/>
    <w:pPr>
      <w:suppressLineNumbers/>
    </w:pPr>
    <w:rPr>
      <w:rFonts w:cs="Mangal"/>
    </w:rPr>
  </w:style>
  <w:style w:type="paragraph" w:customStyle="1" w:styleId="52">
    <w:name w:val="Название5"/>
    <w:basedOn w:val="a"/>
    <w:rsid w:val="0042241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3">
    <w:name w:val="Указатель5"/>
    <w:basedOn w:val="a"/>
    <w:rsid w:val="0042241A"/>
    <w:pPr>
      <w:suppressLineNumbers/>
    </w:pPr>
    <w:rPr>
      <w:rFonts w:cs="Mangal"/>
    </w:rPr>
  </w:style>
  <w:style w:type="paragraph" w:customStyle="1" w:styleId="42">
    <w:name w:val="Название4"/>
    <w:basedOn w:val="a"/>
    <w:rsid w:val="0042241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3">
    <w:name w:val="Указатель4"/>
    <w:basedOn w:val="a"/>
    <w:rsid w:val="0042241A"/>
    <w:pPr>
      <w:suppressLineNumbers/>
    </w:pPr>
    <w:rPr>
      <w:rFonts w:cs="Mangal"/>
    </w:rPr>
  </w:style>
  <w:style w:type="paragraph" w:customStyle="1" w:styleId="32">
    <w:name w:val="Название3"/>
    <w:basedOn w:val="a"/>
    <w:rsid w:val="0042241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3">
    <w:name w:val="Указатель3"/>
    <w:basedOn w:val="a"/>
    <w:rsid w:val="0042241A"/>
    <w:pPr>
      <w:suppressLineNumbers/>
    </w:pPr>
    <w:rPr>
      <w:rFonts w:cs="Mangal"/>
    </w:rPr>
  </w:style>
  <w:style w:type="paragraph" w:customStyle="1" w:styleId="22">
    <w:name w:val="Название2"/>
    <w:basedOn w:val="a"/>
    <w:rsid w:val="0042241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3">
    <w:name w:val="Указатель2"/>
    <w:basedOn w:val="a"/>
    <w:rsid w:val="0042241A"/>
    <w:pPr>
      <w:suppressLineNumbers/>
    </w:pPr>
    <w:rPr>
      <w:rFonts w:cs="Mangal"/>
    </w:rPr>
  </w:style>
  <w:style w:type="paragraph" w:customStyle="1" w:styleId="aa">
    <w:name w:val="Знак"/>
    <w:basedOn w:val="a"/>
    <w:rsid w:val="0042241A"/>
    <w:rPr>
      <w:rFonts w:ascii="Verdana" w:hAnsi="Verdana" w:cs="Verdana"/>
      <w:lang w:val="en-US"/>
    </w:rPr>
  </w:style>
  <w:style w:type="paragraph" w:customStyle="1" w:styleId="ConsTitle">
    <w:name w:val="ConsTitle"/>
    <w:rsid w:val="0042241A"/>
    <w:pPr>
      <w:widowControl w:val="0"/>
      <w:suppressAutoHyphens/>
      <w:autoSpaceDE w:val="0"/>
      <w:ind w:right="19772"/>
    </w:pPr>
    <w:rPr>
      <w:rFonts w:ascii="Arial" w:hAnsi="Arial"/>
      <w:b/>
      <w:sz w:val="16"/>
      <w:lang w:eastAsia="ar-SA"/>
    </w:rPr>
  </w:style>
  <w:style w:type="paragraph" w:customStyle="1" w:styleId="ConsNonformat">
    <w:name w:val="ConsNonformat"/>
    <w:rsid w:val="0042241A"/>
    <w:pPr>
      <w:widowControl w:val="0"/>
      <w:suppressAutoHyphens/>
      <w:autoSpaceDE w:val="0"/>
      <w:ind w:right="19772"/>
    </w:pPr>
    <w:rPr>
      <w:rFonts w:ascii="Courier New" w:hAnsi="Courier New"/>
      <w:lang w:eastAsia="ar-SA"/>
    </w:rPr>
  </w:style>
  <w:style w:type="paragraph" w:customStyle="1" w:styleId="ConsNormal">
    <w:name w:val="ConsNormal"/>
    <w:rsid w:val="0042241A"/>
    <w:pPr>
      <w:widowControl w:val="0"/>
      <w:suppressAutoHyphens/>
      <w:autoSpaceDE w:val="0"/>
      <w:ind w:right="19772" w:firstLine="720"/>
    </w:pPr>
    <w:rPr>
      <w:rFonts w:ascii="Arial" w:hAnsi="Arial"/>
      <w:lang w:eastAsia="ar-SA"/>
    </w:rPr>
  </w:style>
  <w:style w:type="paragraph" w:styleId="ab">
    <w:name w:val="Body Text Indent"/>
    <w:basedOn w:val="a"/>
    <w:link w:val="ac"/>
    <w:uiPriority w:val="99"/>
    <w:rsid w:val="0042241A"/>
    <w:pPr>
      <w:ind w:firstLine="708"/>
    </w:pPr>
    <w:rPr>
      <w:color w:val="808080"/>
    </w:rPr>
  </w:style>
  <w:style w:type="character" w:customStyle="1" w:styleId="ac">
    <w:name w:val="Основной текст с отступом Знак"/>
    <w:basedOn w:val="a0"/>
    <w:link w:val="ab"/>
    <w:uiPriority w:val="99"/>
    <w:semiHidden/>
    <w:locked/>
    <w:rPr>
      <w:rFonts w:cs="Times New Roman"/>
      <w:lang w:val="x-none" w:eastAsia="ar-SA" w:bidi="ar-SA"/>
    </w:rPr>
  </w:style>
  <w:style w:type="paragraph" w:styleId="ad">
    <w:name w:val="header"/>
    <w:basedOn w:val="a"/>
    <w:link w:val="ae"/>
    <w:uiPriority w:val="99"/>
    <w:rsid w:val="0042241A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e">
    <w:name w:val="Верхний колонтитул Знак"/>
    <w:basedOn w:val="a0"/>
    <w:link w:val="ad"/>
    <w:uiPriority w:val="99"/>
    <w:locked/>
    <w:rsid w:val="00041353"/>
    <w:rPr>
      <w:rFonts w:cs="Times New Roman"/>
      <w:sz w:val="24"/>
      <w:szCs w:val="24"/>
      <w:lang w:val="x-none" w:eastAsia="ar-SA" w:bidi="ar-SA"/>
    </w:rPr>
  </w:style>
  <w:style w:type="paragraph" w:styleId="54">
    <w:name w:val="toc 5"/>
    <w:basedOn w:val="a"/>
    <w:next w:val="a"/>
    <w:uiPriority w:val="39"/>
    <w:rsid w:val="0042241A"/>
    <w:pPr>
      <w:ind w:left="960"/>
    </w:pPr>
  </w:style>
  <w:style w:type="paragraph" w:styleId="af">
    <w:name w:val="footer"/>
    <w:basedOn w:val="a"/>
    <w:link w:val="af0"/>
    <w:uiPriority w:val="99"/>
    <w:rsid w:val="0042241A"/>
    <w:pPr>
      <w:tabs>
        <w:tab w:val="center" w:pos="4153"/>
        <w:tab w:val="right" w:pos="8306"/>
      </w:tabs>
    </w:pPr>
    <w:rPr>
      <w:sz w:val="24"/>
    </w:rPr>
  </w:style>
  <w:style w:type="character" w:customStyle="1" w:styleId="af0">
    <w:name w:val="Нижний колонтитул Знак"/>
    <w:basedOn w:val="a0"/>
    <w:link w:val="af"/>
    <w:uiPriority w:val="99"/>
    <w:locked/>
    <w:rsid w:val="006E383A"/>
    <w:rPr>
      <w:rFonts w:cs="Times New Roman"/>
      <w:sz w:val="24"/>
      <w:lang w:val="x-none" w:eastAsia="ar-SA" w:bidi="ar-SA"/>
    </w:rPr>
  </w:style>
  <w:style w:type="paragraph" w:styleId="af1">
    <w:name w:val="Title"/>
    <w:basedOn w:val="a"/>
    <w:next w:val="af2"/>
    <w:link w:val="af3"/>
    <w:uiPriority w:val="10"/>
    <w:qFormat/>
    <w:rsid w:val="0042241A"/>
    <w:pPr>
      <w:jc w:val="center"/>
    </w:pPr>
    <w:rPr>
      <w:b/>
      <w:sz w:val="24"/>
    </w:rPr>
  </w:style>
  <w:style w:type="character" w:customStyle="1" w:styleId="af3">
    <w:name w:val="Заголовок Знак"/>
    <w:basedOn w:val="a0"/>
    <w:link w:val="af1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  <w:lang w:val="x-none" w:eastAsia="ar-SA" w:bidi="ar-SA"/>
    </w:rPr>
  </w:style>
  <w:style w:type="paragraph" w:styleId="af2">
    <w:name w:val="Subtitle"/>
    <w:basedOn w:val="12"/>
    <w:next w:val="a7"/>
    <w:link w:val="af4"/>
    <w:uiPriority w:val="11"/>
    <w:qFormat/>
    <w:rsid w:val="0042241A"/>
    <w:pPr>
      <w:jc w:val="center"/>
    </w:pPr>
    <w:rPr>
      <w:i/>
      <w:iCs/>
    </w:rPr>
  </w:style>
  <w:style w:type="character" w:customStyle="1" w:styleId="af4">
    <w:name w:val="Подзаголовок Знак"/>
    <w:basedOn w:val="a0"/>
    <w:link w:val="af2"/>
    <w:uiPriority w:val="11"/>
    <w:locked/>
    <w:rPr>
      <w:rFonts w:asciiTheme="majorHAnsi" w:eastAsiaTheme="majorEastAsia" w:hAnsiTheme="majorHAnsi" w:cs="Times New Roman"/>
      <w:sz w:val="24"/>
      <w:szCs w:val="24"/>
      <w:lang w:val="x-none" w:eastAsia="ar-SA" w:bidi="ar-SA"/>
    </w:rPr>
  </w:style>
  <w:style w:type="paragraph" w:customStyle="1" w:styleId="13">
    <w:name w:val="Стиль1"/>
    <w:rsid w:val="0042241A"/>
    <w:pPr>
      <w:widowControl w:val="0"/>
      <w:suppressAutoHyphens/>
    </w:pPr>
    <w:rPr>
      <w:spacing w:val="-1"/>
      <w:kern w:val="1"/>
      <w:sz w:val="24"/>
      <w:lang w:val="en-US" w:eastAsia="hi-IN" w:bidi="hi-IN"/>
    </w:rPr>
  </w:style>
  <w:style w:type="paragraph" w:customStyle="1" w:styleId="ConsCell">
    <w:name w:val="ConsCell"/>
    <w:rsid w:val="0042241A"/>
    <w:pPr>
      <w:widowControl w:val="0"/>
      <w:suppressAutoHyphens/>
      <w:autoSpaceDE w:val="0"/>
    </w:pPr>
    <w:rPr>
      <w:rFonts w:ascii="Arial" w:hAnsi="Arial" w:cs="Arial"/>
      <w:lang w:eastAsia="ar-SA"/>
    </w:rPr>
  </w:style>
  <w:style w:type="paragraph" w:customStyle="1" w:styleId="220">
    <w:name w:val="Основной текст 22"/>
    <w:basedOn w:val="a"/>
    <w:rsid w:val="0042241A"/>
    <w:pPr>
      <w:spacing w:after="120" w:line="480" w:lineRule="auto"/>
    </w:pPr>
    <w:rPr>
      <w:sz w:val="24"/>
    </w:rPr>
  </w:style>
  <w:style w:type="paragraph" w:customStyle="1" w:styleId="ConsPlusNonformat">
    <w:name w:val="ConsPlusNonformat"/>
    <w:rsid w:val="0042241A"/>
    <w:pPr>
      <w:widowControl w:val="0"/>
      <w:suppressAutoHyphens/>
      <w:autoSpaceDE w:val="0"/>
    </w:pPr>
    <w:rPr>
      <w:rFonts w:ascii="Courier New" w:hAnsi="Courier New" w:cs="Courier New"/>
      <w:lang w:eastAsia="ar-SA"/>
    </w:rPr>
  </w:style>
  <w:style w:type="paragraph" w:customStyle="1" w:styleId="ConsPlusTitle">
    <w:name w:val="ConsPlusTitle"/>
    <w:rsid w:val="0042241A"/>
    <w:pPr>
      <w:widowControl w:val="0"/>
      <w:suppressAutoHyphens/>
      <w:autoSpaceDE w:val="0"/>
    </w:pPr>
    <w:rPr>
      <w:rFonts w:ascii="Arial" w:hAnsi="Arial" w:cs="Arial"/>
      <w:b/>
      <w:bCs/>
      <w:lang w:eastAsia="ar-SA"/>
    </w:rPr>
  </w:style>
  <w:style w:type="paragraph" w:customStyle="1" w:styleId="Heading">
    <w:name w:val="Heading"/>
    <w:rsid w:val="0042241A"/>
    <w:pPr>
      <w:widowControl w:val="0"/>
      <w:suppressAutoHyphens/>
      <w:autoSpaceDE w:val="0"/>
    </w:pPr>
    <w:rPr>
      <w:rFonts w:ascii="Arial" w:hAnsi="Arial" w:cs="Arial"/>
      <w:b/>
      <w:bCs/>
      <w:sz w:val="22"/>
      <w:szCs w:val="22"/>
      <w:lang w:eastAsia="ar-SA"/>
    </w:rPr>
  </w:style>
  <w:style w:type="paragraph" w:customStyle="1" w:styleId="consnormal0">
    <w:name w:val="consnormal"/>
    <w:basedOn w:val="a"/>
    <w:rsid w:val="0042241A"/>
    <w:pPr>
      <w:spacing w:before="280" w:after="280"/>
    </w:pPr>
    <w:rPr>
      <w:sz w:val="24"/>
      <w:szCs w:val="24"/>
    </w:rPr>
  </w:style>
  <w:style w:type="paragraph" w:customStyle="1" w:styleId="ConsPlusNormal">
    <w:name w:val="ConsPlusNormal"/>
    <w:link w:val="ConsPlusNormal0"/>
    <w:rsid w:val="0042241A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styleId="HTML">
    <w:name w:val="HTML Preformatted"/>
    <w:basedOn w:val="a"/>
    <w:link w:val="HTML0"/>
    <w:uiPriority w:val="99"/>
    <w:rsid w:val="0042241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Pr>
      <w:rFonts w:ascii="Courier New" w:hAnsi="Courier New" w:cs="Courier New"/>
      <w:lang w:val="x-none" w:eastAsia="ar-SA" w:bidi="ar-SA"/>
    </w:rPr>
  </w:style>
  <w:style w:type="paragraph" w:customStyle="1" w:styleId="consplusnonformat0">
    <w:name w:val="consplusnonformat"/>
    <w:basedOn w:val="a"/>
    <w:rsid w:val="0042241A"/>
    <w:pPr>
      <w:spacing w:before="280" w:after="280"/>
    </w:pPr>
    <w:rPr>
      <w:sz w:val="24"/>
      <w:szCs w:val="24"/>
    </w:rPr>
  </w:style>
  <w:style w:type="paragraph" w:styleId="af5">
    <w:name w:val="Balloon Text"/>
    <w:basedOn w:val="a"/>
    <w:link w:val="af6"/>
    <w:uiPriority w:val="99"/>
    <w:rsid w:val="0042241A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locked/>
    <w:rPr>
      <w:rFonts w:ascii="Segoe UI" w:hAnsi="Segoe UI" w:cs="Segoe UI"/>
      <w:sz w:val="18"/>
      <w:szCs w:val="18"/>
      <w:lang w:val="x-none" w:eastAsia="ar-SA" w:bidi="ar-SA"/>
    </w:rPr>
  </w:style>
  <w:style w:type="paragraph" w:customStyle="1" w:styleId="14">
    <w:name w:val="Название1"/>
    <w:basedOn w:val="a"/>
    <w:rsid w:val="0042241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5">
    <w:name w:val="Указатель1"/>
    <w:basedOn w:val="a"/>
    <w:rsid w:val="0042241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rsid w:val="0042241A"/>
    <w:pPr>
      <w:spacing w:after="120" w:line="480" w:lineRule="auto"/>
    </w:pPr>
    <w:rPr>
      <w:sz w:val="24"/>
    </w:rPr>
  </w:style>
  <w:style w:type="paragraph" w:customStyle="1" w:styleId="af7">
    <w:name w:val="Содержимое таблицы"/>
    <w:basedOn w:val="a"/>
    <w:rsid w:val="0042241A"/>
    <w:pPr>
      <w:suppressLineNumbers/>
    </w:pPr>
  </w:style>
  <w:style w:type="paragraph" w:customStyle="1" w:styleId="af8">
    <w:name w:val="Заголовок таблицы"/>
    <w:basedOn w:val="af7"/>
    <w:rsid w:val="0042241A"/>
    <w:pPr>
      <w:jc w:val="center"/>
    </w:pPr>
    <w:rPr>
      <w:b/>
      <w:bCs/>
    </w:rPr>
  </w:style>
  <w:style w:type="paragraph" w:customStyle="1" w:styleId="af9">
    <w:name w:val="Содержимое врезки"/>
    <w:basedOn w:val="a7"/>
    <w:rsid w:val="0042241A"/>
  </w:style>
  <w:style w:type="paragraph" w:customStyle="1" w:styleId="211">
    <w:name w:val="Основной текст с отступом 21"/>
    <w:basedOn w:val="a"/>
    <w:rsid w:val="0042241A"/>
    <w:pPr>
      <w:spacing w:after="120" w:line="480" w:lineRule="auto"/>
      <w:ind w:left="283"/>
    </w:pPr>
  </w:style>
  <w:style w:type="paragraph" w:customStyle="1" w:styleId="FORMATTEXT">
    <w:name w:val=".FORMATTEXT"/>
    <w:next w:val="a"/>
    <w:rsid w:val="0042241A"/>
    <w:pPr>
      <w:widowControl w:val="0"/>
      <w:suppressAutoHyphens/>
    </w:pPr>
    <w:rPr>
      <w:sz w:val="24"/>
      <w:szCs w:val="24"/>
      <w:lang w:eastAsia="hi-IN" w:bidi="hi-IN"/>
    </w:rPr>
  </w:style>
  <w:style w:type="paragraph" w:styleId="24">
    <w:name w:val="Body Text 2"/>
    <w:basedOn w:val="a"/>
    <w:link w:val="25"/>
    <w:uiPriority w:val="99"/>
    <w:rsid w:val="00554BA9"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uiPriority w:val="99"/>
    <w:semiHidden/>
    <w:locked/>
    <w:rPr>
      <w:rFonts w:cs="Times New Roman"/>
      <w:lang w:val="x-none" w:eastAsia="ar-SA" w:bidi="ar-SA"/>
    </w:rPr>
  </w:style>
  <w:style w:type="paragraph" w:styleId="26">
    <w:name w:val="Body Text Indent 2"/>
    <w:basedOn w:val="a"/>
    <w:link w:val="27"/>
    <w:uiPriority w:val="99"/>
    <w:rsid w:val="005C0007"/>
    <w:pPr>
      <w:spacing w:after="120" w:line="480" w:lineRule="auto"/>
      <w:ind w:left="283"/>
    </w:pPr>
  </w:style>
  <w:style w:type="character" w:customStyle="1" w:styleId="27">
    <w:name w:val="Основной текст с отступом 2 Знак"/>
    <w:basedOn w:val="a0"/>
    <w:link w:val="26"/>
    <w:uiPriority w:val="99"/>
    <w:semiHidden/>
    <w:locked/>
    <w:rPr>
      <w:rFonts w:cs="Times New Roman"/>
      <w:lang w:val="x-none" w:eastAsia="ar-SA" w:bidi="ar-SA"/>
    </w:rPr>
  </w:style>
  <w:style w:type="character" w:customStyle="1" w:styleId="44">
    <w:name w:val="Основной текст (4)"/>
    <w:basedOn w:val="a0"/>
    <w:link w:val="410"/>
    <w:locked/>
    <w:rsid w:val="003E3C0C"/>
    <w:rPr>
      <w:rFonts w:eastAsia="Times New Roman" w:cs="Times New Roman"/>
      <w:sz w:val="22"/>
      <w:szCs w:val="22"/>
      <w:shd w:val="clear" w:color="auto" w:fill="FFFFFF"/>
    </w:rPr>
  </w:style>
  <w:style w:type="paragraph" w:customStyle="1" w:styleId="410">
    <w:name w:val="Основной текст (4)1"/>
    <w:basedOn w:val="a"/>
    <w:link w:val="44"/>
    <w:rsid w:val="003E3C0C"/>
    <w:pPr>
      <w:shd w:val="clear" w:color="auto" w:fill="FFFFFF"/>
      <w:spacing w:line="274" w:lineRule="exact"/>
      <w:ind w:firstLine="740"/>
      <w:jc w:val="both"/>
    </w:pPr>
    <w:rPr>
      <w:sz w:val="22"/>
      <w:szCs w:val="22"/>
      <w:lang w:eastAsia="ru-RU"/>
    </w:rPr>
  </w:style>
  <w:style w:type="character" w:customStyle="1" w:styleId="64">
    <w:name w:val="Основной текст (6)"/>
    <w:basedOn w:val="a0"/>
    <w:link w:val="610"/>
    <w:locked/>
    <w:rsid w:val="003E3C0C"/>
    <w:rPr>
      <w:rFonts w:eastAsia="Times New Roman" w:cs="Times New Roman"/>
      <w:sz w:val="22"/>
      <w:szCs w:val="22"/>
      <w:shd w:val="clear" w:color="auto" w:fill="FFFFFF"/>
    </w:rPr>
  </w:style>
  <w:style w:type="paragraph" w:customStyle="1" w:styleId="610">
    <w:name w:val="Основной текст (6)1"/>
    <w:basedOn w:val="a"/>
    <w:link w:val="64"/>
    <w:rsid w:val="003E3C0C"/>
    <w:pPr>
      <w:shd w:val="clear" w:color="auto" w:fill="FFFFFF"/>
      <w:spacing w:line="278" w:lineRule="exact"/>
      <w:ind w:firstLine="1180"/>
      <w:jc w:val="both"/>
    </w:pPr>
    <w:rPr>
      <w:sz w:val="22"/>
      <w:szCs w:val="22"/>
      <w:lang w:eastAsia="ru-RU"/>
    </w:rPr>
  </w:style>
  <w:style w:type="paragraph" w:customStyle="1" w:styleId="16">
    <w:name w:val="Основной текст с отступом1"/>
    <w:basedOn w:val="a"/>
    <w:rsid w:val="003E3C0C"/>
    <w:pPr>
      <w:spacing w:line="360" w:lineRule="auto"/>
      <w:ind w:left="100" w:hanging="100"/>
    </w:pPr>
    <w:rPr>
      <w:sz w:val="24"/>
      <w:szCs w:val="24"/>
      <w:lang w:eastAsia="ru-RU"/>
    </w:rPr>
  </w:style>
  <w:style w:type="paragraph" w:styleId="afa">
    <w:name w:val="List Paragraph"/>
    <w:basedOn w:val="a"/>
    <w:link w:val="afb"/>
    <w:uiPriority w:val="34"/>
    <w:qFormat/>
    <w:rsid w:val="00B07468"/>
    <w:pPr>
      <w:ind w:left="720" w:firstLine="709"/>
      <w:contextualSpacing/>
    </w:pPr>
    <w:rPr>
      <w:sz w:val="28"/>
      <w:szCs w:val="22"/>
      <w:lang w:eastAsia="en-US"/>
    </w:rPr>
  </w:style>
  <w:style w:type="character" w:customStyle="1" w:styleId="afb">
    <w:name w:val="Абзац списка Знак"/>
    <w:link w:val="afa"/>
    <w:uiPriority w:val="34"/>
    <w:locked/>
    <w:rsid w:val="00B07468"/>
    <w:rPr>
      <w:rFonts w:eastAsia="Times New Roman"/>
      <w:sz w:val="22"/>
      <w:lang w:val="x-none" w:eastAsia="en-US"/>
    </w:rPr>
  </w:style>
  <w:style w:type="paragraph" w:styleId="afc">
    <w:name w:val="caption"/>
    <w:basedOn w:val="a"/>
    <w:next w:val="a"/>
    <w:uiPriority w:val="35"/>
    <w:qFormat/>
    <w:rsid w:val="00B07468"/>
    <w:rPr>
      <w:b/>
      <w:bCs/>
      <w:lang w:eastAsia="ru-RU"/>
    </w:rPr>
  </w:style>
  <w:style w:type="table" w:styleId="afd">
    <w:name w:val="Table Grid"/>
    <w:basedOn w:val="a1"/>
    <w:uiPriority w:val="39"/>
    <w:rsid w:val="001E1218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17">
    <w:name w:val="toc 1"/>
    <w:basedOn w:val="a"/>
    <w:next w:val="a"/>
    <w:autoRedefine/>
    <w:uiPriority w:val="39"/>
    <w:rsid w:val="005D4B56"/>
    <w:pPr>
      <w:spacing w:after="100" w:line="360" w:lineRule="auto"/>
    </w:pPr>
    <w:rPr>
      <w:noProof/>
      <w:sz w:val="28"/>
      <w:szCs w:val="28"/>
      <w:lang w:val="en-US"/>
    </w:rPr>
  </w:style>
  <w:style w:type="character" w:styleId="afe">
    <w:name w:val="Hyperlink"/>
    <w:basedOn w:val="a0"/>
    <w:uiPriority w:val="99"/>
    <w:unhideWhenUsed/>
    <w:rsid w:val="005D4B56"/>
    <w:rPr>
      <w:rFonts w:cs="Times New Roman"/>
      <w:color w:val="0000FF"/>
      <w:u w:val="single"/>
    </w:rPr>
  </w:style>
  <w:style w:type="paragraph" w:styleId="aff">
    <w:name w:val="No Spacing"/>
    <w:uiPriority w:val="1"/>
    <w:qFormat/>
    <w:rsid w:val="00C51666"/>
    <w:rPr>
      <w:sz w:val="28"/>
      <w:szCs w:val="22"/>
      <w:lang w:eastAsia="en-US"/>
    </w:rPr>
  </w:style>
  <w:style w:type="paragraph" w:customStyle="1" w:styleId="aff0">
    <w:name w:val="Параграф"/>
    <w:basedOn w:val="a"/>
    <w:rsid w:val="00E64153"/>
    <w:pPr>
      <w:widowControl w:val="0"/>
      <w:spacing w:before="60" w:line="228" w:lineRule="auto"/>
    </w:pPr>
    <w:rPr>
      <w:spacing w:val="-2"/>
      <w:sz w:val="22"/>
      <w:lang w:eastAsia="ru-RU"/>
    </w:rPr>
  </w:style>
  <w:style w:type="paragraph" w:styleId="aff1">
    <w:name w:val="Normal (Web)"/>
    <w:aliases w:val="Обычный (Web)1"/>
    <w:basedOn w:val="a"/>
    <w:link w:val="aff2"/>
    <w:uiPriority w:val="99"/>
    <w:unhideWhenUsed/>
    <w:qFormat/>
    <w:rsid w:val="007611EB"/>
    <w:pPr>
      <w:spacing w:before="100" w:beforeAutospacing="1" w:after="100" w:afterAutospacing="1"/>
    </w:pPr>
    <w:rPr>
      <w:sz w:val="24"/>
      <w:szCs w:val="24"/>
      <w:lang w:eastAsia="ru-RU"/>
    </w:rPr>
  </w:style>
  <w:style w:type="character" w:styleId="aff3">
    <w:name w:val="FollowedHyperlink"/>
    <w:basedOn w:val="a0"/>
    <w:uiPriority w:val="99"/>
    <w:semiHidden/>
    <w:unhideWhenUsed/>
    <w:rsid w:val="005515D0"/>
    <w:rPr>
      <w:rFonts w:cs="Times New Roman"/>
      <w:color w:val="800080" w:themeColor="followedHyperlink"/>
      <w:u w:val="single"/>
    </w:rPr>
  </w:style>
  <w:style w:type="paragraph" w:customStyle="1" w:styleId="Default">
    <w:name w:val="Default"/>
    <w:rsid w:val="00A816B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aff4">
    <w:name w:val="footnote text"/>
    <w:aliases w:val="Table_Footnote_last,Table_Footnote_last Знак Знак Знак,Table_Footnote_last Знак,Текст сноски Знак1,Текст сноски Знак Знак,Текст сноски Знак1 Знак Знак,Текст сноски Знак Знак Знак Знак,Table_Footnote_last Знак1 Знак Знак,single space"/>
    <w:basedOn w:val="a"/>
    <w:link w:val="aff5"/>
    <w:uiPriority w:val="99"/>
    <w:rsid w:val="00D4560C"/>
    <w:rPr>
      <w:lang w:eastAsia="ru-RU"/>
    </w:rPr>
  </w:style>
  <w:style w:type="character" w:customStyle="1" w:styleId="aff5">
    <w:name w:val="Текст сноски Знак"/>
    <w:aliases w:val="Table_Footnote_last Знак1,Table_Footnote_last Знак Знак Знак Знак,Table_Footnote_last Знак Знак,Текст сноски Знак1 Знак,Текст сноски Знак Знак Знак,Текст сноски Знак1 Знак Знак Знак,Текст сноски Знак Знак Знак Знак Знак"/>
    <w:basedOn w:val="a0"/>
    <w:link w:val="aff4"/>
    <w:uiPriority w:val="99"/>
    <w:locked/>
    <w:rsid w:val="00D4560C"/>
    <w:rPr>
      <w:rFonts w:cs="Times New Roman"/>
    </w:rPr>
  </w:style>
  <w:style w:type="character" w:styleId="aff6">
    <w:name w:val="footnote reference"/>
    <w:basedOn w:val="a0"/>
    <w:uiPriority w:val="99"/>
    <w:rsid w:val="00D4560C"/>
    <w:rPr>
      <w:rFonts w:cs="Times New Roman"/>
      <w:vertAlign w:val="superscript"/>
    </w:rPr>
  </w:style>
  <w:style w:type="character" w:customStyle="1" w:styleId="aff2">
    <w:name w:val="Обычный (веб) Знак"/>
    <w:aliases w:val="Обычный (Web)1 Знак"/>
    <w:link w:val="aff1"/>
    <w:locked/>
    <w:rsid w:val="00D4560C"/>
    <w:rPr>
      <w:sz w:val="24"/>
    </w:rPr>
  </w:style>
  <w:style w:type="character" w:customStyle="1" w:styleId="FontStyle31">
    <w:name w:val="Font Style31"/>
    <w:basedOn w:val="a0"/>
    <w:uiPriority w:val="99"/>
    <w:rsid w:val="00A11346"/>
    <w:rPr>
      <w:rFonts w:ascii="Times New Roman" w:hAnsi="Times New Roman" w:cs="Times New Roman"/>
      <w:sz w:val="24"/>
      <w:szCs w:val="24"/>
    </w:rPr>
  </w:style>
  <w:style w:type="paragraph" w:customStyle="1" w:styleId="aff7">
    <w:name w:val="Для записок"/>
    <w:basedOn w:val="a"/>
    <w:rsid w:val="00A632A3"/>
    <w:pPr>
      <w:spacing w:before="120"/>
      <w:ind w:firstLine="720"/>
      <w:jc w:val="both"/>
    </w:pPr>
    <w:rPr>
      <w:sz w:val="24"/>
      <w:lang w:eastAsia="ru-RU"/>
    </w:rPr>
  </w:style>
  <w:style w:type="paragraph" w:customStyle="1" w:styleId="aff8">
    <w:name w:val="Знак Знак Знак"/>
    <w:basedOn w:val="a"/>
    <w:rsid w:val="000212A6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character" w:customStyle="1" w:styleId="ConsPlusNormal0">
    <w:name w:val="ConsPlusNormal Знак"/>
    <w:link w:val="ConsPlusNormal"/>
    <w:locked/>
    <w:rsid w:val="00235C91"/>
    <w:rPr>
      <w:rFonts w:ascii="Arial" w:hAnsi="Arial"/>
      <w:lang w:val="x-none"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8761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761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761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761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761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761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158FC8-7C27-4C61-A495-C1FD544E0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384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Организация</Company>
  <LinksUpToDate>false</LinksUpToDate>
  <CharactersWithSpaces>2574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dc:description/>
  <cp:lastModifiedBy>Анкудинова Н.В.</cp:lastModifiedBy>
  <cp:revision>5</cp:revision>
  <cp:lastPrinted>2026-02-09T11:54:00Z</cp:lastPrinted>
  <dcterms:created xsi:type="dcterms:W3CDTF">2026-02-09T11:27:00Z</dcterms:created>
  <dcterms:modified xsi:type="dcterms:W3CDTF">2026-02-09T11:54:00Z</dcterms:modified>
</cp:coreProperties>
</file>