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64DE" w14:textId="77777777" w:rsidR="00E15CFC" w:rsidRPr="00BB7CDB" w:rsidRDefault="00903A2A" w:rsidP="00E15CFC">
      <w:pPr>
        <w:pStyle w:val="af2"/>
        <w:jc w:val="right"/>
        <w:rPr>
          <w:sz w:val="28"/>
          <w:szCs w:val="28"/>
        </w:rPr>
      </w:pPr>
      <w:r w:rsidRPr="00BB7CDB">
        <w:rPr>
          <w:sz w:val="28"/>
          <w:szCs w:val="28"/>
        </w:rPr>
        <w:t>/</w:t>
      </w:r>
      <w:r w:rsidR="00E15CFC" w:rsidRPr="00BB7CDB">
        <w:rPr>
          <w:sz w:val="28"/>
          <w:szCs w:val="28"/>
        </w:rPr>
        <w:t>Проект Сугрина О.В.</w:t>
      </w:r>
    </w:p>
    <w:p w14:paraId="3CDF66F3" w14:textId="6255A8FA" w:rsidR="00E15CFC" w:rsidRPr="00BB7CDB" w:rsidRDefault="00E15CFC" w:rsidP="00E15CFC">
      <w:pPr>
        <w:pStyle w:val="af2"/>
        <w:jc w:val="right"/>
        <w:rPr>
          <w:sz w:val="28"/>
          <w:szCs w:val="28"/>
        </w:rPr>
      </w:pPr>
      <w:r w:rsidRPr="00BB7CDB">
        <w:rPr>
          <w:sz w:val="28"/>
          <w:szCs w:val="28"/>
          <w:lang w:val="en-US"/>
        </w:rPr>
        <w:t>Finotd</w:t>
      </w:r>
      <w:r w:rsidRPr="00BB7CDB">
        <w:rPr>
          <w:sz w:val="28"/>
          <w:szCs w:val="28"/>
        </w:rPr>
        <w:t>:\Сугрина\В ПЕЧАТЬ\Постановления\</w:t>
      </w:r>
      <w:r w:rsidR="00A73D4D" w:rsidRPr="00BB7CDB">
        <w:rPr>
          <w:sz w:val="28"/>
          <w:szCs w:val="28"/>
        </w:rPr>
        <w:t>Проект Новый АР розничные рынки</w:t>
      </w:r>
    </w:p>
    <w:p w14:paraId="2AE97341" w14:textId="617D4AFF" w:rsidR="007507C4" w:rsidRDefault="007507C4" w:rsidP="00E15CFC">
      <w:pPr>
        <w:pStyle w:val="af2"/>
        <w:jc w:val="both"/>
        <w:rPr>
          <w:sz w:val="28"/>
          <w:szCs w:val="28"/>
        </w:rPr>
      </w:pPr>
    </w:p>
    <w:p w14:paraId="58F74460" w14:textId="77777777"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14:paraId="210706D2" w14:textId="77777777" w:rsidR="007507C4" w:rsidRPr="000D5A25" w:rsidRDefault="007507C4" w:rsidP="000D5A25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14:paraId="259D6801" w14:textId="77777777" w:rsidR="0029481E" w:rsidRDefault="0029481E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14:paraId="22ABAD4E" w14:textId="77777777"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14:paraId="2F2452FE" w14:textId="77777777" w:rsidR="007507C4" w:rsidRDefault="007507C4" w:rsidP="007507C4">
      <w:pPr>
        <w:pStyle w:val="af2"/>
        <w:jc w:val="center"/>
        <w:rPr>
          <w:sz w:val="28"/>
          <w:szCs w:val="28"/>
        </w:rPr>
      </w:pPr>
    </w:p>
    <w:p w14:paraId="1F90A2F5" w14:textId="77777777"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14:paraId="0AC84BD4" w14:textId="77777777" w:rsidR="00FB5530" w:rsidRPr="003E714B" w:rsidRDefault="00FB5530" w:rsidP="00125176">
      <w:pPr>
        <w:pStyle w:val="af2"/>
        <w:rPr>
          <w:sz w:val="28"/>
          <w:szCs w:val="28"/>
        </w:rPr>
      </w:pPr>
    </w:p>
    <w:p w14:paraId="4111A7AF" w14:textId="707268B9" w:rsidR="00FB5530" w:rsidRPr="00E15CFC" w:rsidRDefault="00883CB5" w:rsidP="00883CB5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</w:t>
      </w:r>
      <w:r w:rsidR="00E15CFC">
        <w:rPr>
          <w:b/>
          <w:bCs/>
          <w:sz w:val="28"/>
          <w:szCs w:val="28"/>
        </w:rPr>
        <w:t>а</w:t>
      </w:r>
      <w:r w:rsidRPr="003E714B">
        <w:rPr>
          <w:b/>
          <w:bCs/>
          <w:sz w:val="28"/>
          <w:szCs w:val="28"/>
        </w:rPr>
        <w:t>дминистративного регламента предоставлени</w:t>
      </w:r>
      <w:r w:rsidR="00E15CFC">
        <w:rPr>
          <w:b/>
          <w:bCs/>
          <w:sz w:val="28"/>
          <w:szCs w:val="28"/>
        </w:rPr>
        <w:t>я</w:t>
      </w:r>
      <w:r w:rsidRPr="003E714B">
        <w:rPr>
          <w:b/>
          <w:bCs/>
          <w:sz w:val="28"/>
          <w:szCs w:val="28"/>
        </w:rPr>
        <w:t xml:space="preserve"> муниципальной </w:t>
      </w:r>
      <w:r w:rsidRPr="00EB0764">
        <w:rPr>
          <w:b/>
          <w:bCs/>
          <w:sz w:val="28"/>
          <w:szCs w:val="28"/>
        </w:rPr>
        <w:t xml:space="preserve">услуги </w:t>
      </w:r>
      <w:r w:rsidR="00883E69" w:rsidRPr="00E15CFC">
        <w:rPr>
          <w:b/>
          <w:sz w:val="28"/>
          <w:szCs w:val="28"/>
        </w:rPr>
        <w:t>«</w:t>
      </w:r>
      <w:r w:rsidR="00E15CFC" w:rsidRPr="00E15CFC">
        <w:rPr>
          <w:b/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</w:t>
      </w:r>
      <w:r w:rsidR="00E15CFC">
        <w:rPr>
          <w:b/>
          <w:sz w:val="28"/>
          <w:szCs w:val="28"/>
        </w:rPr>
        <w:t xml:space="preserve"> Пикалевское городское поселение Бокситогорского муниципального района</w:t>
      </w:r>
      <w:r w:rsidR="00E15CFC" w:rsidRPr="00E15CFC">
        <w:rPr>
          <w:b/>
          <w:sz w:val="28"/>
          <w:szCs w:val="28"/>
        </w:rPr>
        <w:t xml:space="preserve"> Ленинградской области</w:t>
      </w:r>
      <w:r w:rsidR="00883E69" w:rsidRPr="00E15CFC">
        <w:rPr>
          <w:b/>
          <w:sz w:val="28"/>
          <w:szCs w:val="28"/>
        </w:rPr>
        <w:t>»</w:t>
      </w:r>
    </w:p>
    <w:p w14:paraId="5D5AA9BB" w14:textId="77777777" w:rsidR="00FB5530" w:rsidRPr="003E714B" w:rsidRDefault="00FB5530" w:rsidP="00125176">
      <w:pPr>
        <w:pStyle w:val="af2"/>
        <w:jc w:val="both"/>
        <w:rPr>
          <w:sz w:val="28"/>
          <w:szCs w:val="28"/>
        </w:rPr>
      </w:pPr>
    </w:p>
    <w:p w14:paraId="7A2E5DDF" w14:textId="1F59CE1C"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</w:t>
      </w:r>
      <w:r w:rsidR="003600ED">
        <w:rPr>
          <w:sz w:val="28"/>
          <w:szCs w:val="28"/>
        </w:rPr>
        <w:t>с</w:t>
      </w:r>
      <w:r w:rsidR="00E33420" w:rsidRPr="00E33420">
        <w:rPr>
          <w:sz w:val="28"/>
          <w:szCs w:val="28"/>
        </w:rPr>
        <w:t xml:space="preserve"> </w:t>
      </w:r>
      <w:r w:rsidR="00E33420">
        <w:rPr>
          <w:sz w:val="28"/>
          <w:szCs w:val="28"/>
        </w:rPr>
        <w:t>Федеральн</w:t>
      </w:r>
      <w:r w:rsidR="003600ED">
        <w:rPr>
          <w:sz w:val="28"/>
          <w:szCs w:val="28"/>
        </w:rPr>
        <w:t>ым</w:t>
      </w:r>
      <w:r w:rsidR="00E33420">
        <w:rPr>
          <w:sz w:val="28"/>
          <w:szCs w:val="28"/>
        </w:rPr>
        <w:t xml:space="preserve"> закон</w:t>
      </w:r>
      <w:r w:rsidR="003600ED">
        <w:rPr>
          <w:sz w:val="28"/>
          <w:szCs w:val="28"/>
        </w:rPr>
        <w:t>ом</w:t>
      </w:r>
      <w:r w:rsidRPr="00BF5C8A">
        <w:rPr>
          <w:sz w:val="28"/>
          <w:szCs w:val="28"/>
        </w:rPr>
        <w:t xml:space="preserve"> от 27 июля 2010 года № 210-ФЗ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 w:rsidR="00EB0764">
        <w:rPr>
          <w:sz w:val="28"/>
          <w:szCs w:val="28"/>
        </w:rPr>
        <w:t xml:space="preserve"> </w:t>
      </w:r>
      <w:r w:rsidRPr="00BF5C8A">
        <w:rPr>
          <w:sz w:val="28"/>
          <w:szCs w:val="28"/>
        </w:rPr>
        <w:t>администрация постановляет:</w:t>
      </w:r>
    </w:p>
    <w:p w14:paraId="5FD42647" w14:textId="6894C082"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</w:t>
      </w:r>
      <w:r w:rsidR="007873E7">
        <w:rPr>
          <w:sz w:val="28"/>
          <w:szCs w:val="28"/>
        </w:rPr>
        <w:t>а</w:t>
      </w:r>
      <w:r w:rsidRPr="003E714B">
        <w:rPr>
          <w:sz w:val="28"/>
          <w:szCs w:val="28"/>
        </w:rPr>
        <w:t xml:space="preserve">дминистративный регламент </w:t>
      </w:r>
      <w:r w:rsidR="007873E7">
        <w:rPr>
          <w:b/>
          <w:sz w:val="28"/>
          <w:szCs w:val="28"/>
        </w:rPr>
        <w:t>«</w:t>
      </w:r>
      <w:r w:rsidR="007873E7" w:rsidRPr="007873E7">
        <w:rPr>
          <w:bCs/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Пикалевское городское поселение Бокситогорского муниципального района Ленинградской области</w:t>
      </w:r>
      <w:r w:rsidR="00883E69" w:rsidRPr="007873E7">
        <w:rPr>
          <w:bCs/>
          <w:sz w:val="28"/>
          <w:szCs w:val="28"/>
        </w:rPr>
        <w:t>»</w:t>
      </w:r>
      <w:r w:rsidRPr="007873E7">
        <w:rPr>
          <w:bCs/>
          <w:sz w:val="28"/>
          <w:szCs w:val="28"/>
        </w:rPr>
        <w:t xml:space="preserve"> </w:t>
      </w:r>
      <w:r w:rsidRPr="00E33420">
        <w:rPr>
          <w:sz w:val="28"/>
          <w:szCs w:val="28"/>
        </w:rPr>
        <w:t>(</w:t>
      </w:r>
      <w:r w:rsidRPr="00EB0764">
        <w:rPr>
          <w:sz w:val="28"/>
          <w:szCs w:val="28"/>
        </w:rPr>
        <w:t>приложение).</w:t>
      </w:r>
    </w:p>
    <w:p w14:paraId="68CD4BC8" w14:textId="77777777" w:rsidR="00883CB5" w:rsidRPr="003E714B" w:rsidRDefault="00883CB5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14:paraId="26E11744" w14:textId="72590536" w:rsidR="00883CB5" w:rsidRDefault="009C313E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7873E7">
        <w:rPr>
          <w:sz w:val="28"/>
          <w:szCs w:val="28"/>
        </w:rPr>
        <w:t>е</w:t>
      </w:r>
      <w:r w:rsidR="00883CB5" w:rsidRPr="003E714B">
        <w:rPr>
          <w:sz w:val="28"/>
          <w:szCs w:val="28"/>
        </w:rPr>
        <w:t xml:space="preserve"> администрации </w:t>
      </w:r>
      <w:r w:rsidR="00BF5C8A" w:rsidRPr="00690096">
        <w:rPr>
          <w:sz w:val="28"/>
          <w:szCs w:val="28"/>
        </w:rPr>
        <w:t xml:space="preserve">Пикалевского городского поселения </w:t>
      </w:r>
      <w:r w:rsidR="00883CB5" w:rsidRPr="003E714B">
        <w:rPr>
          <w:sz w:val="28"/>
          <w:szCs w:val="28"/>
        </w:rPr>
        <w:t xml:space="preserve">от </w:t>
      </w:r>
      <w:r w:rsidR="007873E7">
        <w:rPr>
          <w:sz w:val="28"/>
          <w:szCs w:val="28"/>
        </w:rPr>
        <w:t>01 апреля</w:t>
      </w:r>
      <w:r w:rsidR="00BF5C8A">
        <w:rPr>
          <w:sz w:val="28"/>
          <w:szCs w:val="28"/>
        </w:rPr>
        <w:t xml:space="preserve"> 202</w:t>
      </w:r>
      <w:r w:rsidR="007873E7">
        <w:rPr>
          <w:sz w:val="28"/>
          <w:szCs w:val="28"/>
        </w:rPr>
        <w:t>2</w:t>
      </w:r>
      <w:r w:rsidR="00BF5C8A">
        <w:rPr>
          <w:sz w:val="28"/>
          <w:szCs w:val="28"/>
        </w:rPr>
        <w:t xml:space="preserve"> года № </w:t>
      </w:r>
      <w:r w:rsidR="007873E7">
        <w:rPr>
          <w:sz w:val="28"/>
          <w:szCs w:val="28"/>
        </w:rPr>
        <w:t>239</w:t>
      </w:r>
      <w:r w:rsidR="00883CB5" w:rsidRPr="003E714B">
        <w:rPr>
          <w:sz w:val="28"/>
          <w:szCs w:val="28"/>
        </w:rPr>
        <w:t xml:space="preserve">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7873E7">
        <w:rPr>
          <w:sz w:val="28"/>
          <w:szCs w:val="28"/>
        </w:rPr>
        <w:t>я</w:t>
      </w:r>
      <w:r w:rsidR="00BF5C8A" w:rsidRPr="00BF5C8A">
        <w:rPr>
          <w:sz w:val="28"/>
          <w:szCs w:val="28"/>
        </w:rPr>
        <w:t xml:space="preserve"> муниципальной услуги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>Выдача</w:t>
      </w:r>
      <w:r w:rsidR="007873E7">
        <w:rPr>
          <w:sz w:val="28"/>
          <w:szCs w:val="28"/>
        </w:rPr>
        <w:t>, переоформление</w:t>
      </w:r>
      <w:r w:rsidR="00034942">
        <w:rPr>
          <w:sz w:val="28"/>
          <w:szCs w:val="28"/>
        </w:rPr>
        <w:t xml:space="preserve"> разрешений на право организации розничных рынков и продление срока действия разрешений на право организации розничных рынков</w:t>
      </w:r>
      <w:r w:rsidR="00883E69">
        <w:rPr>
          <w:sz w:val="28"/>
          <w:szCs w:val="28"/>
        </w:rPr>
        <w:t>»</w:t>
      </w:r>
      <w:r w:rsidR="00BF5C8A">
        <w:rPr>
          <w:sz w:val="28"/>
          <w:szCs w:val="28"/>
        </w:rPr>
        <w:t>;</w:t>
      </w:r>
    </w:p>
    <w:p w14:paraId="6CDB69B4" w14:textId="77777777" w:rsidR="00034942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04 июля</w:t>
      </w:r>
      <w:r>
        <w:rPr>
          <w:sz w:val="28"/>
          <w:szCs w:val="28"/>
        </w:rPr>
        <w:t xml:space="preserve"> 202</w:t>
      </w:r>
      <w:r w:rsidR="00034942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034942">
        <w:rPr>
          <w:sz w:val="28"/>
          <w:szCs w:val="28"/>
        </w:rPr>
        <w:t>517</w:t>
      </w:r>
      <w:r>
        <w:rPr>
          <w:sz w:val="28"/>
          <w:szCs w:val="28"/>
        </w:rPr>
        <w:t xml:space="preserve">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="00034942">
        <w:rPr>
          <w:sz w:val="28"/>
          <w:szCs w:val="28"/>
        </w:rPr>
        <w:t xml:space="preserve"> и дополнений</w:t>
      </w:r>
      <w:r>
        <w:rPr>
          <w:sz w:val="28"/>
          <w:szCs w:val="28"/>
        </w:rPr>
        <w:t xml:space="preserve"> в постановление администрации </w:t>
      </w:r>
      <w:r w:rsidRPr="00BF5C8A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01 апреля 2022 года № 239</w:t>
      </w:r>
      <w:r w:rsidR="00034942" w:rsidRPr="003E714B"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034942">
        <w:rPr>
          <w:sz w:val="28"/>
          <w:szCs w:val="28"/>
        </w:rPr>
        <w:t>я</w:t>
      </w:r>
      <w:r w:rsidR="00034942" w:rsidRPr="00BF5C8A">
        <w:rPr>
          <w:sz w:val="28"/>
          <w:szCs w:val="28"/>
        </w:rPr>
        <w:t xml:space="preserve"> муниципальной услуги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Выдача</w:t>
      </w:r>
      <w:r w:rsidR="00034942">
        <w:rPr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рынков»;</w:t>
      </w:r>
    </w:p>
    <w:p w14:paraId="074643BE" w14:textId="2A419C33" w:rsidR="00034942" w:rsidRDefault="00BF5C8A" w:rsidP="00BF5C8A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>25 июля 202</w:t>
      </w:r>
      <w:r w:rsidR="00034942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034942">
        <w:rPr>
          <w:sz w:val="28"/>
          <w:szCs w:val="28"/>
        </w:rPr>
        <w:t xml:space="preserve">564 </w:t>
      </w:r>
      <w:r w:rsidR="00883E69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 внесении изменени</w:t>
      </w:r>
      <w:r w:rsidR="00034942">
        <w:rPr>
          <w:sz w:val="28"/>
          <w:szCs w:val="28"/>
        </w:rPr>
        <w:t xml:space="preserve">й в постановление администрации </w:t>
      </w:r>
      <w:r w:rsidR="00034942" w:rsidRPr="00BF5C8A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 xml:space="preserve">01 апреля </w:t>
      </w:r>
      <w:r w:rsidR="00034942">
        <w:rPr>
          <w:sz w:val="28"/>
          <w:szCs w:val="28"/>
        </w:rPr>
        <w:lastRenderedPageBreak/>
        <w:t>2022 года № 239</w:t>
      </w:r>
      <w:r w:rsidR="00034942" w:rsidRPr="003E714B"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034942">
        <w:rPr>
          <w:sz w:val="28"/>
          <w:szCs w:val="28"/>
        </w:rPr>
        <w:t>я</w:t>
      </w:r>
      <w:r w:rsidR="00034942" w:rsidRPr="00BF5C8A">
        <w:rPr>
          <w:sz w:val="28"/>
          <w:szCs w:val="28"/>
        </w:rPr>
        <w:t xml:space="preserve"> муниципальной услуги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Выдача</w:t>
      </w:r>
      <w:r w:rsidR="00034942">
        <w:rPr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рынков»;</w:t>
      </w:r>
    </w:p>
    <w:p w14:paraId="1DF48923" w14:textId="77777777" w:rsidR="00034942" w:rsidRDefault="00BF5C8A" w:rsidP="0003494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 xml:space="preserve">23 декабря </w:t>
      </w:r>
      <w:r>
        <w:rPr>
          <w:sz w:val="28"/>
          <w:szCs w:val="28"/>
        </w:rPr>
        <w:t>202</w:t>
      </w:r>
      <w:r w:rsidR="00034942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034942">
        <w:rPr>
          <w:sz w:val="28"/>
          <w:szCs w:val="28"/>
        </w:rPr>
        <w:t>914</w:t>
      </w:r>
      <w:r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 внесении изменени</w:t>
      </w:r>
      <w:r w:rsidR="00034942">
        <w:rPr>
          <w:sz w:val="28"/>
          <w:szCs w:val="28"/>
        </w:rPr>
        <w:t xml:space="preserve">й в постановление администрации </w:t>
      </w:r>
      <w:r w:rsidR="00034942" w:rsidRPr="00BF5C8A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01 апреля 2022 года № 239</w:t>
      </w:r>
      <w:r w:rsidR="00034942" w:rsidRPr="003E714B"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034942">
        <w:rPr>
          <w:sz w:val="28"/>
          <w:szCs w:val="28"/>
        </w:rPr>
        <w:t>я</w:t>
      </w:r>
      <w:r w:rsidR="00034942" w:rsidRPr="00BF5C8A">
        <w:rPr>
          <w:sz w:val="28"/>
          <w:szCs w:val="28"/>
        </w:rPr>
        <w:t xml:space="preserve"> муниципальной услуги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Выдача</w:t>
      </w:r>
      <w:r w:rsidR="00034942">
        <w:rPr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рынков»;</w:t>
      </w:r>
    </w:p>
    <w:p w14:paraId="28BFB60E" w14:textId="2BF9DF2D" w:rsidR="00034942" w:rsidRDefault="00BF5C8A" w:rsidP="0003494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30 марта</w:t>
      </w:r>
      <w:r>
        <w:rPr>
          <w:sz w:val="28"/>
          <w:szCs w:val="28"/>
        </w:rPr>
        <w:t xml:space="preserve"> 202</w:t>
      </w:r>
      <w:r w:rsidR="00034942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034942">
        <w:rPr>
          <w:sz w:val="28"/>
          <w:szCs w:val="28"/>
        </w:rPr>
        <w:t>213</w:t>
      </w:r>
      <w:r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 внесении изменени</w:t>
      </w:r>
      <w:r w:rsidR="00034942">
        <w:rPr>
          <w:sz w:val="28"/>
          <w:szCs w:val="28"/>
        </w:rPr>
        <w:t xml:space="preserve">я в постановление администрации </w:t>
      </w:r>
      <w:r w:rsidR="00034942" w:rsidRPr="00BF5C8A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01 апреля 2022 года № 239</w:t>
      </w:r>
      <w:r w:rsidR="00034942" w:rsidRPr="003E714B"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034942">
        <w:rPr>
          <w:sz w:val="28"/>
          <w:szCs w:val="28"/>
        </w:rPr>
        <w:t>я</w:t>
      </w:r>
      <w:r w:rsidR="00034942" w:rsidRPr="00BF5C8A">
        <w:rPr>
          <w:sz w:val="28"/>
          <w:szCs w:val="28"/>
        </w:rPr>
        <w:t xml:space="preserve"> муниципальной услуги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Выдача</w:t>
      </w:r>
      <w:r w:rsidR="00034942">
        <w:rPr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рынков»;</w:t>
      </w:r>
    </w:p>
    <w:p w14:paraId="4B3A9B98" w14:textId="1C1B6580" w:rsidR="00034942" w:rsidRDefault="00BF5C8A" w:rsidP="0003494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 xml:space="preserve">08 августа </w:t>
      </w:r>
      <w:r>
        <w:rPr>
          <w:sz w:val="28"/>
          <w:szCs w:val="28"/>
        </w:rPr>
        <w:t>202</w:t>
      </w:r>
      <w:r w:rsidR="00034942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034942">
        <w:rPr>
          <w:sz w:val="28"/>
          <w:szCs w:val="28"/>
        </w:rPr>
        <w:t>514</w:t>
      </w:r>
      <w:r>
        <w:rPr>
          <w:sz w:val="28"/>
          <w:szCs w:val="28"/>
        </w:rPr>
        <w:t xml:space="preserve"> </w:t>
      </w:r>
      <w:r w:rsidR="00883E69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 внесении изменени</w:t>
      </w:r>
      <w:r w:rsidR="00034942">
        <w:rPr>
          <w:sz w:val="28"/>
          <w:szCs w:val="28"/>
        </w:rPr>
        <w:t xml:space="preserve">й в постановление администрации </w:t>
      </w:r>
      <w:r w:rsidR="00034942" w:rsidRPr="00BF5C8A">
        <w:rPr>
          <w:sz w:val="28"/>
          <w:szCs w:val="28"/>
        </w:rPr>
        <w:t xml:space="preserve">от </w:t>
      </w:r>
      <w:r w:rsidR="00034942">
        <w:rPr>
          <w:sz w:val="28"/>
          <w:szCs w:val="28"/>
        </w:rPr>
        <w:t>01 апреля 2022 года № 239</w:t>
      </w:r>
      <w:r w:rsidR="00034942" w:rsidRPr="003E714B">
        <w:rPr>
          <w:sz w:val="28"/>
          <w:szCs w:val="28"/>
        </w:rPr>
        <w:t xml:space="preserve">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Об утверждении Административного регламента предоставлени</w:t>
      </w:r>
      <w:r w:rsidR="00034942">
        <w:rPr>
          <w:sz w:val="28"/>
          <w:szCs w:val="28"/>
        </w:rPr>
        <w:t>я</w:t>
      </w:r>
      <w:r w:rsidR="00034942" w:rsidRPr="00BF5C8A">
        <w:rPr>
          <w:sz w:val="28"/>
          <w:szCs w:val="28"/>
        </w:rPr>
        <w:t xml:space="preserve"> муниципальной услуги </w:t>
      </w:r>
      <w:r w:rsidR="00034942">
        <w:rPr>
          <w:sz w:val="28"/>
          <w:szCs w:val="28"/>
        </w:rPr>
        <w:t>«</w:t>
      </w:r>
      <w:r w:rsidR="00034942" w:rsidRPr="00BF5C8A">
        <w:rPr>
          <w:sz w:val="28"/>
          <w:szCs w:val="28"/>
        </w:rPr>
        <w:t>Выдача</w:t>
      </w:r>
      <w:r w:rsidR="00034942">
        <w:rPr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263DB98B" w14:textId="226FEABD" w:rsidR="00883CB5" w:rsidRPr="00883CB5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883E69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883E69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Пикалевского городского поселения.</w:t>
      </w:r>
    </w:p>
    <w:p w14:paraId="2903D0E8" w14:textId="77777777"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14:paraId="12720BBB" w14:textId="008F7458" w:rsidR="006E31D4" w:rsidRPr="003E714B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</w:t>
      </w:r>
      <w:r w:rsidR="00E845D9">
        <w:rPr>
          <w:sz w:val="28"/>
          <w:szCs w:val="28"/>
        </w:rPr>
        <w:t xml:space="preserve">осуществляет заместитель главы администрации – председатель комитета финансов и экономики. </w:t>
      </w:r>
    </w:p>
    <w:p w14:paraId="3C38C84B" w14:textId="57E1F5F5" w:rsidR="00412D34" w:rsidRDefault="00412D34" w:rsidP="00FB5530">
      <w:pPr>
        <w:pStyle w:val="af2"/>
        <w:jc w:val="both"/>
        <w:rPr>
          <w:sz w:val="28"/>
          <w:szCs w:val="28"/>
        </w:rPr>
      </w:pPr>
    </w:p>
    <w:p w14:paraId="12A59644" w14:textId="75827582" w:rsidR="0007103E" w:rsidRDefault="0007103E" w:rsidP="00FB5530">
      <w:pPr>
        <w:pStyle w:val="af2"/>
        <w:jc w:val="both"/>
        <w:rPr>
          <w:sz w:val="28"/>
          <w:szCs w:val="28"/>
        </w:rPr>
      </w:pPr>
    </w:p>
    <w:p w14:paraId="28E2EF05" w14:textId="77777777" w:rsidR="0007103E" w:rsidRPr="003E714B" w:rsidRDefault="0007103E" w:rsidP="00FB5530">
      <w:pPr>
        <w:pStyle w:val="af2"/>
        <w:jc w:val="both"/>
        <w:rPr>
          <w:sz w:val="28"/>
          <w:szCs w:val="28"/>
        </w:rPr>
      </w:pPr>
    </w:p>
    <w:p w14:paraId="6968CA66" w14:textId="351DEB8B" w:rsidR="00FB5530" w:rsidRPr="003E714B" w:rsidRDefault="0007103E" w:rsidP="00FB553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B076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0764">
        <w:rPr>
          <w:sz w:val="28"/>
          <w:szCs w:val="28"/>
        </w:rPr>
        <w:t xml:space="preserve"> </w:t>
      </w:r>
      <w:r w:rsidR="00034BB5" w:rsidRPr="003E714B">
        <w:rPr>
          <w:sz w:val="28"/>
          <w:szCs w:val="28"/>
        </w:rPr>
        <w:t>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r w:rsidR="00125176" w:rsidRPr="003E714B">
        <w:rPr>
          <w:sz w:val="28"/>
          <w:szCs w:val="28"/>
        </w:rPr>
        <w:t xml:space="preserve">  </w:t>
      </w:r>
      <w:r w:rsidR="00EB0764">
        <w:rPr>
          <w:sz w:val="28"/>
          <w:szCs w:val="28"/>
        </w:rPr>
        <w:t xml:space="preserve">    </w:t>
      </w:r>
      <w:r w:rsidR="0029481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Д.Н. Садовников </w:t>
      </w:r>
    </w:p>
    <w:p w14:paraId="324C3D44" w14:textId="77777777" w:rsidR="00E845D9" w:rsidRDefault="00E845D9" w:rsidP="00D850AD">
      <w:pPr>
        <w:rPr>
          <w:rFonts w:ascii="Times New Roman" w:hAnsi="Times New Roman"/>
          <w:sz w:val="28"/>
          <w:szCs w:val="28"/>
        </w:rPr>
      </w:pPr>
    </w:p>
    <w:p w14:paraId="74298D22" w14:textId="098A371D" w:rsidR="00D850AD" w:rsidRPr="00412D34" w:rsidRDefault="00412D34" w:rsidP="00D850AD">
      <w:pPr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r w:rsidR="00E845D9">
        <w:rPr>
          <w:rFonts w:ascii="Times New Roman" w:hAnsi="Times New Roman"/>
          <w:sz w:val="28"/>
          <w:szCs w:val="28"/>
        </w:rPr>
        <w:t>ОБПиЭ</w:t>
      </w:r>
      <w:r w:rsidR="00BF5C8A" w:rsidRPr="00BF5C8A">
        <w:rPr>
          <w:rFonts w:ascii="Times New Roman" w:hAnsi="Times New Roman"/>
          <w:sz w:val="28"/>
          <w:szCs w:val="28"/>
        </w:rPr>
        <w:t>, ООиПО (для МФЦ), СМИ, ПЦБ, РМНПА, дело</w:t>
      </w:r>
    </w:p>
    <w:p w14:paraId="791848A2" w14:textId="03CB1A73" w:rsidR="00D850AD" w:rsidRDefault="00D850A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14:paraId="21C25006" w14:textId="39B4FD34" w:rsidR="00E379FC" w:rsidRDefault="00E379FC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И.Ю. Жолудева </w:t>
      </w:r>
    </w:p>
    <w:p w14:paraId="32B29419" w14:textId="609EBB20" w:rsidR="00E379FC" w:rsidRDefault="00E379FC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А.Н. Золотинина </w:t>
      </w:r>
    </w:p>
    <w:p w14:paraId="33A775A6" w14:textId="2A8B83BF" w:rsidR="00883CB5" w:rsidRDefault="00D850AD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</w:p>
    <w:p w14:paraId="454A1326" w14:textId="45CD6DB3" w:rsidR="00E379FC" w:rsidRDefault="00E379FC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593274" w14:textId="77777777" w:rsidR="00883CB5" w:rsidRPr="00883CB5" w:rsidRDefault="00883CB5" w:rsidP="00883CB5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0AF15B1E" w14:textId="77777777"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6841529B" w14:textId="77777777"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Пикалевского городского поселения</w:t>
      </w:r>
    </w:p>
    <w:p w14:paraId="2D0AF3CE" w14:textId="77777777"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883E69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___</w:t>
      </w:r>
      <w:r w:rsidR="00883E69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14:paraId="1837E41B" w14:textId="77777777"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14:paraId="3336911D" w14:textId="77777777" w:rsidR="00200057" w:rsidRPr="00200057" w:rsidRDefault="00200057" w:rsidP="00200057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8EF326F" w14:textId="7BB57D08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14:paraId="2B6E789C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14:paraId="4815B98F" w14:textId="0D8F1DC3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Пикалевское городское поселение Ленинградской области»</w:t>
      </w: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3A3D28">
        <w:rPr>
          <w:rFonts w:ascii="Times New Roman" w:hAnsi="Times New Roman"/>
          <w:sz w:val="28"/>
          <w:szCs w:val="28"/>
        </w:rPr>
        <w:t>(сокращенное наименование – «Выдача и продление срока действия разрешений на право организации розничных рынков»)</w:t>
      </w:r>
    </w:p>
    <w:p w14:paraId="047C8855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(далее – регламент, муниципальная услуга)</w:t>
      </w:r>
    </w:p>
    <w:p w14:paraId="3886CF24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 </w:t>
      </w:r>
    </w:p>
    <w:p w14:paraId="26C55CA4" w14:textId="77777777" w:rsidR="003A3D28" w:rsidRPr="003A3D28" w:rsidRDefault="003A3D28" w:rsidP="003A3D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7FBAC5" w14:textId="77777777" w:rsidR="003A3D28" w:rsidRPr="003A3D28" w:rsidRDefault="003A3D28" w:rsidP="003A3D28">
      <w:pPr>
        <w:pStyle w:val="af7"/>
        <w:spacing w:before="0" w:after="0"/>
        <w:jc w:val="center"/>
        <w:rPr>
          <w:b/>
          <w:bCs/>
          <w:sz w:val="28"/>
          <w:szCs w:val="28"/>
        </w:rPr>
      </w:pPr>
      <w:r w:rsidRPr="003A3D28">
        <w:rPr>
          <w:b/>
          <w:bCs/>
          <w:sz w:val="28"/>
          <w:szCs w:val="28"/>
        </w:rPr>
        <w:t>1. Общие положения</w:t>
      </w:r>
    </w:p>
    <w:p w14:paraId="4B2D0470" w14:textId="77777777" w:rsidR="003A3D28" w:rsidRPr="003A3D28" w:rsidRDefault="003A3D28" w:rsidP="003A3D28">
      <w:pPr>
        <w:pStyle w:val="af7"/>
        <w:spacing w:before="0" w:after="0"/>
        <w:ind w:firstLine="720"/>
        <w:jc w:val="center"/>
        <w:rPr>
          <w:b/>
          <w:bCs/>
          <w:sz w:val="28"/>
          <w:szCs w:val="28"/>
        </w:rPr>
      </w:pPr>
    </w:p>
    <w:p w14:paraId="191013AF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1.1. Предмет регулирования.</w:t>
      </w:r>
    </w:p>
    <w:p w14:paraId="18CFCFA2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Регламент устанавливает порядок и стандарт предоставления муниципальной услуги </w:t>
      </w:r>
      <w:r w:rsidRPr="003A3D28">
        <w:rPr>
          <w:rFonts w:ascii="Times New Roman" w:hAnsi="Times New Roman"/>
          <w:b/>
          <w:sz w:val="28"/>
          <w:szCs w:val="28"/>
        </w:rPr>
        <w:t>«</w:t>
      </w:r>
      <w:r w:rsidRPr="003A3D28">
        <w:rPr>
          <w:rFonts w:ascii="Times New Roman" w:hAnsi="Times New Roman"/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рынков» (далее – муниципальная услуга).</w:t>
      </w:r>
    </w:p>
    <w:p w14:paraId="775D3006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1.2. Круг заявителей.</w:t>
      </w:r>
    </w:p>
    <w:p w14:paraId="4D083C8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14:paraId="50070C0A" w14:textId="24F850C9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юридические лица, которые зарегистрированы в установленном законодательством Российской Федерации порядке и которым принадлежат объект или объекты недвижимости, расположенные на территории, в пределах которой предполагается организация рынка, на основании разрешения, выданного в установленном Правительством Российской Федерации порядке органом местного самоуправления, определенным законом субъекта Российской Федерации.</w:t>
      </w:r>
    </w:p>
    <w:p w14:paraId="3965C54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Представлять интересы заявителя имеют право:</w:t>
      </w:r>
    </w:p>
    <w:p w14:paraId="104E395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от имени юридических лиц:</w:t>
      </w:r>
    </w:p>
    <w:p w14:paraId="23FAA4CF" w14:textId="653FEACF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14:paraId="619169BF" w14:textId="60200574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представители юридических лиц в силу полномочий на основании доверенности или договора.</w:t>
      </w:r>
    </w:p>
    <w:p w14:paraId="2292A85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</w:t>
      </w:r>
      <w:r w:rsidRPr="003A3D28">
        <w:rPr>
          <w:rFonts w:ascii="Times New Roman" w:hAnsi="Times New Roman"/>
          <w:sz w:val="28"/>
          <w:szCs w:val="28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6F50F748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2B71A8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Par108"/>
      <w:bookmarkEnd w:id="0"/>
      <w:r w:rsidRPr="003A3D28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14:paraId="6DB3EE1B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C264D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2.1. Наименование муниципальной услуги: «Выдача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00CCB082" w14:textId="3B4FC685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2.2. Муниципальную услугу предоставляет</w:t>
      </w:r>
      <w:r w:rsidR="007B7300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Пикалевское городское поселение Бокситогорского муниципального района Ленинградской области </w:t>
      </w:r>
      <w:r w:rsidRPr="003A3D28">
        <w:rPr>
          <w:rFonts w:ascii="Times New Roman" w:hAnsi="Times New Roman"/>
          <w:sz w:val="28"/>
          <w:szCs w:val="28"/>
        </w:rPr>
        <w:t xml:space="preserve"> (далее – ОМСУ)</w:t>
      </w:r>
      <w:r w:rsidR="007B7300">
        <w:rPr>
          <w:rFonts w:ascii="Times New Roman" w:hAnsi="Times New Roman"/>
          <w:sz w:val="28"/>
          <w:szCs w:val="28"/>
        </w:rPr>
        <w:t>.</w:t>
      </w:r>
    </w:p>
    <w:p w14:paraId="479C12B7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14:paraId="4986C5C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1) выдача разрешения на право организации розничного рынка (далее - разрешение) заявителю;</w:t>
      </w:r>
    </w:p>
    <w:p w14:paraId="525D6929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2) отказ в предоставлении разрешения заявителю, в отношении которого принято решение об отказе в предоставлении разрешения;</w:t>
      </w:r>
    </w:p>
    <w:p w14:paraId="649820E2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3) выдача разрешения на продление срока действия разрешения заявителю;</w:t>
      </w:r>
    </w:p>
    <w:p w14:paraId="3B3279E2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4) отказ в продлении срока действия разрешения заявителю, в отношении которого принято решение об отказе в продлении срока действия разрешения.</w:t>
      </w:r>
    </w:p>
    <w:p w14:paraId="1A7AAFA4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Необходимость в формировании реестровой записи отсутствует.</w:t>
      </w:r>
    </w:p>
    <w:p w14:paraId="6FB0E690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</w:t>
      </w:r>
      <w:r w:rsidRPr="003A3D28">
        <w:rPr>
          <w:rFonts w:ascii="Times New Roman" w:hAnsi="Times New Roman"/>
          <w:sz w:val="28"/>
          <w:szCs w:val="28"/>
        </w:rPr>
        <w:br/>
        <w:t>(в соответствии со способом, указанным заявителем при подаче запроса):</w:t>
      </w:r>
    </w:p>
    <w:p w14:paraId="708A2728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1) при личной явке:</w:t>
      </w:r>
    </w:p>
    <w:p w14:paraId="7F0D2BAE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 ОМСУ;</w:t>
      </w:r>
    </w:p>
    <w:p w14:paraId="37519FAF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 в филиалах, отделах, удаленных рабочих местах ГБУ ЛО «МФЦ»;</w:t>
      </w:r>
    </w:p>
    <w:p w14:paraId="5167BE96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2) без личной явки в электронной форме через личный кабинет заявителя на ЕПГУ.</w:t>
      </w:r>
    </w:p>
    <w:p w14:paraId="14075B4F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2.4. Срок предоставления муниципальной услуги:</w:t>
      </w:r>
    </w:p>
    <w:p w14:paraId="79469EDE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Максимальный срок</w:t>
      </w:r>
      <w:r w:rsidRPr="003A3D28">
        <w:rPr>
          <w:rFonts w:ascii="Times New Roman" w:hAnsi="Times New Roman"/>
          <w:sz w:val="28"/>
          <w:szCs w:val="28"/>
          <w:lang w:eastAsia="en-US"/>
        </w:rPr>
        <w:t xml:space="preserve"> рассмотрения заявления о предоставлении разрешения составляет 30 календарных дней со дня поступления </w:t>
      </w:r>
      <w:r w:rsidRPr="003A3D28">
        <w:rPr>
          <w:rFonts w:ascii="Times New Roman" w:hAnsi="Times New Roman"/>
          <w:sz w:val="28"/>
          <w:szCs w:val="28"/>
        </w:rPr>
        <w:t>в ОМСУ</w:t>
      </w:r>
      <w:r w:rsidRPr="003A3D28">
        <w:rPr>
          <w:rFonts w:ascii="Times New Roman" w:hAnsi="Times New Roman"/>
          <w:sz w:val="28"/>
          <w:szCs w:val="28"/>
          <w:lang w:eastAsia="en-US"/>
        </w:rPr>
        <w:t xml:space="preserve"> заявления о предоставлении разрешения.</w:t>
      </w:r>
    </w:p>
    <w:p w14:paraId="25499B31" w14:textId="0D65DF9B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Максимальный срок</w:t>
      </w:r>
      <w:r w:rsidRPr="003A3D28">
        <w:rPr>
          <w:rFonts w:ascii="Times New Roman" w:hAnsi="Times New Roman"/>
          <w:sz w:val="28"/>
          <w:szCs w:val="28"/>
          <w:lang w:eastAsia="en-US"/>
        </w:rPr>
        <w:t xml:space="preserve"> рассмотрения заявления о продлении срока действия разрешения составляет 15 календарных дней с момента поступления </w:t>
      </w:r>
      <w:r w:rsidRPr="003A3D28">
        <w:rPr>
          <w:rFonts w:ascii="Times New Roman" w:hAnsi="Times New Roman"/>
          <w:sz w:val="28"/>
          <w:szCs w:val="28"/>
        </w:rPr>
        <w:t>в ОМСУ</w:t>
      </w:r>
      <w:r w:rsidRPr="003A3D28">
        <w:rPr>
          <w:rFonts w:ascii="Times New Roman" w:hAnsi="Times New Roman"/>
          <w:sz w:val="28"/>
          <w:szCs w:val="28"/>
          <w:lang w:eastAsia="en-US"/>
        </w:rPr>
        <w:t xml:space="preserve"> заявления о продлении срока действия разрешения.</w:t>
      </w:r>
    </w:p>
    <w:p w14:paraId="32FDF0A2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2.5. Размер платы, взимаемый с заявителя при предоставлении муниципальной услуги.</w:t>
      </w:r>
    </w:p>
    <w:p w14:paraId="53053B4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Информация о размере государственной пошлины или иной платы, взимаемой за предоставление муниципальной услуги, размещена на Едином портале.</w:t>
      </w:r>
    </w:p>
    <w:p w14:paraId="0ABF4CF7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7F8481D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</w:t>
      </w:r>
      <w:r w:rsidRPr="003A3D28">
        <w:rPr>
          <w:rFonts w:ascii="Times New Roman" w:hAnsi="Times New Roman"/>
          <w:sz w:val="28"/>
          <w:szCs w:val="28"/>
        </w:rPr>
        <w:lastRenderedPageBreak/>
        <w:t>муниципальной услуги.</w:t>
      </w:r>
    </w:p>
    <w:p w14:paraId="3AF37D1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или МФЦ, составляет не более 15 минут.</w:t>
      </w:r>
    </w:p>
    <w:p w14:paraId="2A11CAAC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14:paraId="0798E5A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Срок регистрации заявления составляет 1 рабочий день с даты подачи заявления:</w:t>
      </w:r>
    </w:p>
    <w:p w14:paraId="0FAE0D5C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1) при личной явке:</w:t>
      </w:r>
    </w:p>
    <w:p w14:paraId="23433AEB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 ОМСУ;</w:t>
      </w:r>
    </w:p>
    <w:p w14:paraId="6538218F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 в филиалах, отделах, удаленных рабочих местах ГБУ ЛО «МФЦ»;</w:t>
      </w:r>
    </w:p>
    <w:p w14:paraId="356C632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2) без личной явки в электронной форме через личный кабинет заявителя на ЕПГУ.</w:t>
      </w:r>
    </w:p>
    <w:p w14:paraId="70BB373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594145AA" w14:textId="6657BA19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B93827">
        <w:rPr>
          <w:rFonts w:ascii="Times New Roman" w:hAnsi="Times New Roman"/>
          <w:sz w:val="28"/>
          <w:szCs w:val="28"/>
        </w:rPr>
        <w:t>«</w:t>
      </w:r>
      <w:r w:rsidRPr="003A3D28">
        <w:rPr>
          <w:rFonts w:ascii="Times New Roman" w:hAnsi="Times New Roman"/>
          <w:sz w:val="28"/>
          <w:szCs w:val="28"/>
        </w:rPr>
        <w:t>Интернет</w:t>
      </w:r>
      <w:r w:rsidR="00B93827">
        <w:rPr>
          <w:rFonts w:ascii="Times New Roman" w:hAnsi="Times New Roman"/>
          <w:sz w:val="28"/>
          <w:szCs w:val="28"/>
        </w:rPr>
        <w:t>»</w:t>
      </w:r>
      <w:r w:rsidRPr="003A3D28">
        <w:rPr>
          <w:rFonts w:ascii="Times New Roman" w:hAnsi="Times New Roman"/>
          <w:sz w:val="28"/>
          <w:szCs w:val="28"/>
        </w:rPr>
        <w:t>, а также на Едином портале.</w:t>
      </w:r>
    </w:p>
    <w:p w14:paraId="6A32B4FD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2.9. Показатели качества и доступности муниципальной услуги.</w:t>
      </w:r>
    </w:p>
    <w:p w14:paraId="3656486B" w14:textId="3B8AE684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B93827">
        <w:rPr>
          <w:rFonts w:ascii="Times New Roman" w:hAnsi="Times New Roman"/>
          <w:sz w:val="28"/>
          <w:szCs w:val="28"/>
        </w:rPr>
        <w:t>«</w:t>
      </w:r>
      <w:r w:rsidRPr="003A3D28">
        <w:rPr>
          <w:rFonts w:ascii="Times New Roman" w:hAnsi="Times New Roman"/>
          <w:sz w:val="28"/>
          <w:szCs w:val="28"/>
        </w:rPr>
        <w:t>Интернет</w:t>
      </w:r>
      <w:r w:rsidR="00B93827">
        <w:rPr>
          <w:rFonts w:ascii="Times New Roman" w:hAnsi="Times New Roman"/>
          <w:sz w:val="28"/>
          <w:szCs w:val="28"/>
        </w:rPr>
        <w:t>»</w:t>
      </w:r>
      <w:r w:rsidRPr="003A3D28">
        <w:rPr>
          <w:rFonts w:ascii="Times New Roman" w:hAnsi="Times New Roman"/>
          <w:sz w:val="28"/>
          <w:szCs w:val="28"/>
        </w:rPr>
        <w:t>, а также на Едином портале.</w:t>
      </w:r>
    </w:p>
    <w:p w14:paraId="52FEDAF4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16229AC2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897CF54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Информационная система, используемая для предоставления муниципальной услуги, –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14:paraId="02F9B4F8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лицам.</w:t>
      </w:r>
    </w:p>
    <w:p w14:paraId="40A02D57" w14:textId="582A00EA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701E8F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МФЦ</w:t>
      </w:r>
      <w:r w:rsidR="00701E8F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и уполномоченным органом.</w:t>
      </w:r>
    </w:p>
    <w:p w14:paraId="5BF832A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Возможность принятия многофункциональным центром решения об отказе в приеме запроса и документов и(или) информации, необходимых для предоставления муниципальной услуги, отсутствует.</w:t>
      </w:r>
    </w:p>
    <w:p w14:paraId="5BBB3B07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49996BB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1DC57EA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3A3D28">
        <w:rPr>
          <w:rFonts w:ascii="Times New Roman" w:hAnsi="Times New Roman"/>
          <w:sz w:val="28"/>
          <w:szCs w:val="28"/>
        </w:rPr>
        <w:t>муниципальной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702&amp;dst=101254" w:history="1">
        <w:r w:rsidRPr="003A3D28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(таблица № 2)</w:t>
        </w:r>
      </w:hyperlink>
      <w:r w:rsidRPr="003A3D2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14:paraId="3C99AC15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Формы заявления и документов приведены в </w:t>
      </w:r>
      <w:hyperlink r:id="rId9" w:tooltip="https://login.consultant.ru/link/?req=doc&amp;base=SPB&amp;n=316702&amp;dst=101209" w:history="1">
        <w:r w:rsidRPr="003A3D28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приложении</w:t>
        </w:r>
      </w:hyperlink>
      <w:r w:rsidRPr="003A3D2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к настоящему регламенту.</w:t>
      </w:r>
    </w:p>
    <w:p w14:paraId="2BD14340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60DC000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288B79FF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1) заявление подано лицом, не уполномоченным на осуществление таких действий – </w:t>
      </w:r>
      <w:r w:rsidRPr="003A3D28">
        <w:rPr>
          <w:rFonts w:ascii="Times New Roman" w:eastAsia="Calibri" w:hAnsi="Times New Roman"/>
          <w:sz w:val="28"/>
          <w:szCs w:val="28"/>
        </w:rPr>
        <w:t>отсутствие документа, подтверждающего полномочия представителя</w:t>
      </w:r>
      <w:r w:rsidRPr="003A3D28">
        <w:rPr>
          <w:rFonts w:ascii="Times New Roman" w:hAnsi="Times New Roman"/>
          <w:sz w:val="28"/>
          <w:szCs w:val="28"/>
        </w:rPr>
        <w:t>;</w:t>
      </w:r>
    </w:p>
    <w:p w14:paraId="09D3F5BF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2) заявление на получение услуги оформлено не в соответствии с административным регламентом:</w:t>
      </w:r>
    </w:p>
    <w:p w14:paraId="23874627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A3D28">
        <w:rPr>
          <w:rFonts w:ascii="Times New Roman" w:eastAsia="Calibri" w:hAnsi="Times New Roman"/>
          <w:sz w:val="28"/>
          <w:szCs w:val="28"/>
        </w:rPr>
        <w:t>представление документов, имеющих подчистки, приписки, исправления, не позволяющие однозначно истолковать их содержание;</w:t>
      </w:r>
    </w:p>
    <w:p w14:paraId="179B0EA0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eastAsia="Calibri" w:hAnsi="Times New Roman"/>
          <w:sz w:val="28"/>
          <w:szCs w:val="28"/>
        </w:rPr>
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адреса.</w:t>
      </w:r>
    </w:p>
    <w:p w14:paraId="328CDC67" w14:textId="77777777" w:rsidR="003A3D28" w:rsidRPr="003A3D28" w:rsidRDefault="003A3D28" w:rsidP="003A3D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60F031CF" w14:textId="77777777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14:paraId="79B3BC98" w14:textId="3511A7CB" w:rsidR="003A3D28" w:rsidRPr="003A3D28" w:rsidRDefault="003A3D28" w:rsidP="003A3D2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</w:t>
      </w:r>
      <w:r w:rsidRPr="003A3D28">
        <w:rPr>
          <w:rFonts w:ascii="Times New Roman" w:hAnsi="Times New Roman"/>
          <w:sz w:val="28"/>
          <w:szCs w:val="28"/>
        </w:rPr>
        <w:lastRenderedPageBreak/>
        <w:t>ПП ЛО № 120 (далее – План), в соответствии со статьей 4 Федерального закона от 30.12.2006 № 271-ФЗ «О розничных рынках и о внесении изменений в Трудовой кодекс Российской Федерации» (далее – Федеральный закон);</w:t>
      </w:r>
    </w:p>
    <w:p w14:paraId="7F5710B8" w14:textId="015EED4B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закона;</w:t>
      </w:r>
    </w:p>
    <w:p w14:paraId="4A296CA3" w14:textId="31C201DB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сведения.</w:t>
      </w:r>
    </w:p>
    <w:p w14:paraId="3239848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0" w:tooltip="https://login.consultant.ru/link/?req=doc&amp;base=LAW&amp;n=508991&amp;dst=100124" w:history="1">
        <w:r w:rsidRPr="003A3D28">
          <w:rPr>
            <w:rFonts w:ascii="Times New Roman" w:hAnsi="Times New Roman"/>
            <w:sz w:val="28"/>
            <w:szCs w:val="28"/>
          </w:rPr>
          <w:t xml:space="preserve">таблица № </w:t>
        </w:r>
      </w:hyperlink>
      <w:r w:rsidRPr="003A3D28">
        <w:rPr>
          <w:rFonts w:ascii="Times New Roman" w:hAnsi="Times New Roman"/>
          <w:sz w:val="28"/>
          <w:szCs w:val="28"/>
        </w:rPr>
        <w:t>3)</w:t>
      </w:r>
    </w:p>
    <w:p w14:paraId="639EFF2B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B00EAD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3. Состав, последовательность и сроки выполнения </w:t>
      </w:r>
    </w:p>
    <w:p w14:paraId="2E2FFEE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14:paraId="0253C28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259CB18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3.1. Перечень осуществляемых при предоставлении </w:t>
      </w:r>
      <w:r w:rsidRPr="003A3D28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3A3D28">
        <w:rPr>
          <w:rFonts w:ascii="Times New Roman" w:hAnsi="Times New Roman"/>
          <w:b/>
          <w:sz w:val="28"/>
          <w:szCs w:val="28"/>
        </w:rPr>
        <w:t xml:space="preserve"> услуги административных процедур:</w:t>
      </w:r>
    </w:p>
    <w:p w14:paraId="29D137B5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а) профилирование заявителя;</w:t>
      </w:r>
    </w:p>
    <w:p w14:paraId="5A52D905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б) прием заявления и документов;</w:t>
      </w:r>
    </w:p>
    <w:p w14:paraId="375C6C7C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в) межведомственное информационное взаимодействие;</w:t>
      </w:r>
    </w:p>
    <w:p w14:paraId="6FBA987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д) принятие решения о предоставлении (отказе в предоставлении) муниципальной услуги;</w:t>
      </w:r>
    </w:p>
    <w:p w14:paraId="647777F3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е) предоставление результата муниципальной услуги.</w:t>
      </w:r>
    </w:p>
    <w:p w14:paraId="56418F00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 </w:t>
      </w:r>
    </w:p>
    <w:p w14:paraId="2C17D828" w14:textId="77777777" w:rsidR="003A3D28" w:rsidRPr="003A3D28" w:rsidRDefault="003A3D28" w:rsidP="003A3D28">
      <w:pPr>
        <w:widowControl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3.2. Профилирование заявителя</w:t>
      </w:r>
    </w:p>
    <w:p w14:paraId="19B0922D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25E4826B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3A3D28">
        <w:rPr>
          <w:rFonts w:ascii="Times New Roman" w:hAnsi="Times New Roman"/>
          <w:sz w:val="28"/>
          <w:szCs w:val="28"/>
        </w:rPr>
        <w:t>муниципальной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услуги.</w:t>
      </w:r>
    </w:p>
    <w:p w14:paraId="4A6C13F1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11" w:tooltip="https://login.consultant.ru/link/?req=doc&amp;base=SPB&amp;n=316702&amp;dst=101235" w:history="1">
        <w:r w:rsidRPr="003A3D28">
          <w:rPr>
            <w:rFonts w:ascii="Times New Roman" w:eastAsiaTheme="minorHAnsi" w:hAnsi="Times New Roman"/>
            <w:sz w:val="28"/>
            <w:szCs w:val="28"/>
            <w:lang w:eastAsia="en-US"/>
          </w:rPr>
          <w:t>(таблица № 1)</w:t>
        </w:r>
      </w:hyperlink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2F45F2EC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70D9536E" w14:textId="10870C6B" w:rsidR="003A3D28" w:rsidRPr="003A3D28" w:rsidRDefault="003A3D28" w:rsidP="003A1DF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</w:p>
    <w:p w14:paraId="5C628B1C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 w:rsidRPr="003A3D28">
        <w:rPr>
          <w:rFonts w:ascii="Times New Roman" w:hAnsi="Times New Roman"/>
          <w:sz w:val="28"/>
          <w:szCs w:val="28"/>
        </w:rPr>
        <w:t>муниципальной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в соответствии с категорией (признаками) 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3A3D28">
          <w:rPr>
            <w:rFonts w:ascii="Times New Roman" w:eastAsiaTheme="minorHAnsi" w:hAnsi="Times New Roman"/>
            <w:sz w:val="28"/>
            <w:szCs w:val="28"/>
            <w:lang w:eastAsia="en-US"/>
          </w:rPr>
          <w:t>(</w:t>
        </w:r>
        <w:r w:rsidRPr="003A3D28">
          <w:rPr>
            <w:rFonts w:ascii="Times New Roman" w:eastAsiaTheme="minorHAnsi" w:hAnsi="Times New Roman"/>
            <w:sz w:val="28"/>
            <w:szCs w:val="28"/>
            <w:highlight w:val="white"/>
            <w:lang w:eastAsia="en-US"/>
          </w:rPr>
          <w:t>таблица № 2</w:t>
        </w:r>
        <w:r w:rsidRPr="003A3D28">
          <w:rPr>
            <w:rFonts w:ascii="Times New Roman" w:eastAsiaTheme="minorHAnsi" w:hAnsi="Times New Roman"/>
            <w:sz w:val="28"/>
            <w:szCs w:val="28"/>
            <w:lang w:eastAsia="en-US"/>
          </w:rPr>
          <w:t>)</w:t>
        </w:r>
      </w:hyperlink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4B7F9D98" w14:textId="77777777" w:rsidR="003A3D28" w:rsidRPr="003A3D28" w:rsidRDefault="003A3D28" w:rsidP="003A3D2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79CDA3B0" w14:textId="77777777" w:rsidR="003A3D28" w:rsidRPr="003A3D28" w:rsidRDefault="003A3D28" w:rsidP="003A3D2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10D7E1D" w14:textId="77777777" w:rsidR="003A3D28" w:rsidRPr="003A3D28" w:rsidRDefault="003A3D28" w:rsidP="003A3D2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DABFD05" w14:textId="77777777" w:rsidR="003A3D28" w:rsidRPr="003A3D28" w:rsidRDefault="003A3D28" w:rsidP="003A3D2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14:paraId="2A168488" w14:textId="77777777" w:rsidR="003A3D28" w:rsidRPr="003A3D28" w:rsidRDefault="003A3D28" w:rsidP="003A3D28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highlight w:val="white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3" w:tooltip="https://login.consultant.ru/link/?req=doc&amp;base=SPB&amp;n=316702&amp;dst=101310" w:history="1">
        <w:r w:rsidRPr="003A3D28">
          <w:rPr>
            <w:rFonts w:ascii="Times New Roman" w:eastAsiaTheme="minorHAnsi" w:hAnsi="Times New Roman"/>
            <w:sz w:val="28"/>
            <w:szCs w:val="28"/>
            <w:highlight w:val="white"/>
            <w:lang w:eastAsia="en-US"/>
          </w:rPr>
          <w:t>(таблица № 3)</w:t>
        </w:r>
      </w:hyperlink>
      <w:r w:rsidRPr="003A3D28">
        <w:rPr>
          <w:rFonts w:ascii="Times New Roman" w:eastAsiaTheme="minorHAnsi" w:hAnsi="Times New Roman"/>
          <w:sz w:val="28"/>
          <w:szCs w:val="28"/>
          <w:highlight w:val="white"/>
          <w:lang w:eastAsia="en-US"/>
        </w:rPr>
        <w:t>.</w:t>
      </w:r>
    </w:p>
    <w:p w14:paraId="3CE7157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места нахождения юридических лиц в границах Ленинградской области отсутствует.</w:t>
      </w:r>
    </w:p>
    <w:p w14:paraId="082F820D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едоставляющем </w:t>
      </w:r>
      <w:r w:rsidRPr="003A3D28">
        <w:rPr>
          <w:rFonts w:ascii="Times New Roman" w:hAnsi="Times New Roman"/>
          <w:sz w:val="28"/>
          <w:szCs w:val="28"/>
        </w:rPr>
        <w:t>муниципальную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услугу, составляет:</w:t>
      </w:r>
    </w:p>
    <w:p w14:paraId="219CDDF4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при личном обращении в уполномоченный орган,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19FB9A15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14:paraId="6452D332" w14:textId="73D41385" w:rsid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29FDCC74" w14:textId="77777777" w:rsidR="00A73D4D" w:rsidRPr="003A3D28" w:rsidRDefault="00A73D4D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50A2A044" w14:textId="27F42B3B" w:rsidR="003A3D28" w:rsidRPr="003A3D28" w:rsidRDefault="003A3D28" w:rsidP="003A1DF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3.4. Межведомственное информационное взаимодействие</w:t>
      </w:r>
    </w:p>
    <w:p w14:paraId="09EB2108" w14:textId="77777777" w:rsidR="003A3D28" w:rsidRPr="003A3D28" w:rsidRDefault="003A3D28" w:rsidP="003A3D28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1C5ED898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а) в Федеральную налоговую службу «Открытые сведения из ЕГРЮЛ по запросам органов государственной власти и организаций, зарегистрированных в СМЭВ»;</w:t>
      </w:r>
    </w:p>
    <w:p w14:paraId="7DA80AE5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б) </w:t>
      </w:r>
      <w:r w:rsidRPr="003A3D28">
        <w:rPr>
          <w:rFonts w:ascii="Times New Roman" w:hAnsi="Times New Roman"/>
          <w:sz w:val="28"/>
          <w:szCs w:val="28"/>
          <w:lang w:eastAsia="en-US"/>
        </w:rPr>
        <w:t>в территориальном отделе Управления Росреестра по Ленинградской области – документы (сведения) подтверждающие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32B6DE91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851F64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A121A72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14:paraId="0B6116C8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26B3A50A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 w:rsidRPr="003A3D28">
        <w:rPr>
          <w:rFonts w:ascii="Times New Roman" w:hAnsi="Times New Roman"/>
          <w:sz w:val="28"/>
          <w:szCs w:val="28"/>
          <w:highlight w:val="white"/>
        </w:rPr>
        <w:t>одного рабочего дня</w:t>
      </w:r>
      <w:r w:rsidRPr="003A3D28">
        <w:rPr>
          <w:rFonts w:ascii="Times New Roman" w:hAnsi="Times New Roman"/>
          <w:sz w:val="28"/>
          <w:szCs w:val="28"/>
        </w:rPr>
        <w:t xml:space="preserve"> с даты получения уполномоченным органом всех сведений, необходимых для принятия решения.</w:t>
      </w:r>
    </w:p>
    <w:p w14:paraId="54CF34D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2A1B01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3.6. Предоставление результата муниципальной услуги</w:t>
      </w:r>
    </w:p>
    <w:p w14:paraId="44FCAD5D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решения:</w:t>
      </w:r>
    </w:p>
    <w:p w14:paraId="2C93A8D8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7C13B10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в ОМСУ;</w:t>
      </w:r>
    </w:p>
    <w:p w14:paraId="0B03B16D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27BA698E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357046F3" w14:textId="77777777" w:rsidR="003A3D28" w:rsidRPr="003A3D28" w:rsidRDefault="003A3D28" w:rsidP="003A3D2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A3D28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2F5EB45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предусмотрена.</w:t>
      </w:r>
    </w:p>
    <w:p w14:paraId="5F3A36B0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50F526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4. Способы информирования заявителя </w:t>
      </w:r>
    </w:p>
    <w:p w14:paraId="57D98C45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14:paraId="4FE70842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о предоставлении государственной услуги</w:t>
      </w:r>
    </w:p>
    <w:p w14:paraId="6D34B9F8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CF51D0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1E824FA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а) посредством Единого портала.</w:t>
      </w:r>
    </w:p>
    <w:p w14:paraId="0835E71A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EF7D7B" w14:textId="77777777" w:rsidR="003A3D28" w:rsidRPr="003A3D28" w:rsidRDefault="003A3D28" w:rsidP="003A3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ff2"/>
        <w:tblW w:w="5000" w:type="pct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0539"/>
      </w:tblGrid>
      <w:tr w:rsidR="003A3D28" w:rsidRPr="003A3D28" w14:paraId="29B4CA93" w14:textId="77777777" w:rsidTr="00B02FB1">
        <w:tc>
          <w:tcPr>
            <w:tcW w:w="5000" w:type="pct"/>
            <w:shd w:val="clear" w:color="FFFFFF" w:fill="FFFFFF"/>
          </w:tcPr>
          <w:p w14:paraId="7CAD9186" w14:textId="77777777" w:rsidR="003A3D28" w:rsidRPr="003A3D28" w:rsidRDefault="003A3D28" w:rsidP="003A3D28">
            <w:pPr>
              <w:jc w:val="right"/>
              <w:rPr>
                <w:rFonts w:ascii="Times New Roman" w:hAnsi="Times New Roman"/>
                <w:caps/>
                <w:sz w:val="28"/>
                <w:szCs w:val="28"/>
              </w:rPr>
            </w:pPr>
            <w:r w:rsidRPr="003A3D28">
              <w:rPr>
                <w:rFonts w:ascii="Times New Roman" w:hAnsi="Times New Roman"/>
                <w:caps/>
                <w:sz w:val="28"/>
                <w:szCs w:val="28"/>
              </w:rPr>
              <w:lastRenderedPageBreak/>
              <w:t>приложение</w:t>
            </w:r>
          </w:p>
        </w:tc>
      </w:tr>
      <w:tr w:rsidR="003A3D28" w:rsidRPr="003A3D28" w14:paraId="36A893C0" w14:textId="77777777" w:rsidTr="00B02FB1">
        <w:tc>
          <w:tcPr>
            <w:tcW w:w="5000" w:type="pct"/>
            <w:shd w:val="clear" w:color="FFFFFF" w:fill="FFFFFF"/>
          </w:tcPr>
          <w:p w14:paraId="17CC3DD9" w14:textId="7ACDFD75" w:rsidR="003A3D28" w:rsidRPr="003A3D28" w:rsidRDefault="003A3D28" w:rsidP="003A3D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 xml:space="preserve">к регламенту </w:t>
            </w:r>
          </w:p>
          <w:p w14:paraId="116D7C83" w14:textId="77777777" w:rsidR="003A3D28" w:rsidRPr="003A3D28" w:rsidRDefault="003A3D28" w:rsidP="003A3D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304E566D" w14:textId="77777777" w:rsidR="003A3D28" w:rsidRPr="003A3D28" w:rsidRDefault="003A3D28" w:rsidP="003A3D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от «__» _____  № ___</w:t>
            </w:r>
          </w:p>
          <w:p w14:paraId="48566D36" w14:textId="77777777" w:rsidR="003A3D28" w:rsidRPr="003A3D28" w:rsidRDefault="003A3D28" w:rsidP="003A3D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38EC23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ПЕРЕЧЕНЬ</w:t>
      </w:r>
    </w:p>
    <w:p w14:paraId="2EC7EE2E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условных обозначений и сокращений, </w:t>
      </w:r>
    </w:p>
    <w:p w14:paraId="4709311A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заявителей, </w:t>
      </w:r>
    </w:p>
    <w:p w14:paraId="46AD9CD8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Исчерпывающий перечень документов, </w:t>
      </w:r>
    </w:p>
    <w:p w14:paraId="0D66E19D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</w:t>
      </w:r>
    </w:p>
    <w:p w14:paraId="3EEA010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</w:t>
      </w:r>
    </w:p>
    <w:p w14:paraId="32363DD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в приеме запроса о предоставлении муниципальной услуги и документов, </w:t>
      </w:r>
    </w:p>
    <w:p w14:paraId="65EF21D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необходимых для предоставления услуги, </w:t>
      </w:r>
    </w:p>
    <w:p w14:paraId="21F232EA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оснований для приостановления предоставления муниципальной услуги </w:t>
      </w:r>
    </w:p>
    <w:p w14:paraId="6397ED82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или отказа в предоставлении муниципальной услуги, </w:t>
      </w:r>
    </w:p>
    <w:p w14:paraId="567F7E66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Формы запроса о предоставлении муниципальной услуги </w:t>
      </w:r>
    </w:p>
    <w:p w14:paraId="7420F7A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</w:t>
      </w:r>
    </w:p>
    <w:p w14:paraId="2FC9B163" w14:textId="77777777" w:rsidR="003A3D28" w:rsidRPr="003A3D28" w:rsidRDefault="003A3D28" w:rsidP="003A3D28">
      <w:pPr>
        <w:pStyle w:val="af3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8"/>
          <w:szCs w:val="28"/>
        </w:rPr>
      </w:pPr>
    </w:p>
    <w:p w14:paraId="67A6F635" w14:textId="77777777" w:rsidR="003A3D28" w:rsidRPr="003A3D28" w:rsidRDefault="003A3D28" w:rsidP="003A3D28">
      <w:pPr>
        <w:pStyle w:val="af3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I. Перечень условных обозначений и сокращений</w:t>
      </w:r>
    </w:p>
    <w:p w14:paraId="0B4047E4" w14:textId="77777777" w:rsidR="003A3D28" w:rsidRPr="003A3D28" w:rsidRDefault="003A3D28" w:rsidP="003A3D2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12BA3D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1. Условные сокращения:</w:t>
      </w:r>
    </w:p>
    <w:p w14:paraId="357F89C8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а) Единый портал – Единый портал государственных и муниципальных услуг (функций);</w:t>
      </w:r>
    </w:p>
    <w:p w14:paraId="78D58C67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б) ОМСУ – органы местного самоуправления</w:t>
      </w:r>
    </w:p>
    <w:p w14:paraId="337847F3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в) План – План организации розничных рынков на территории Ленинградской области, утвержденный постановлением Правительства Ленинградской области от 29.05.2007 № 120.</w:t>
      </w:r>
    </w:p>
    <w:p w14:paraId="286D0AEC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 xml:space="preserve">г) Федеральный закон – Федеральный закон от 30.12.2006 № 271-ФЗ «О розничных рынках и о внесении изменений в Трудовой кодекс Российской Федерации» </w:t>
      </w:r>
    </w:p>
    <w:p w14:paraId="7A48CACF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599678D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2. Условные обозначения:</w:t>
      </w:r>
    </w:p>
    <w:p w14:paraId="79266BE7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а) ЕПГУ – документы подаются посредством Единого портала;</w:t>
      </w:r>
    </w:p>
    <w:p w14:paraId="52067B65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б) Л – документы подаются лично в ОМСУ;</w:t>
      </w:r>
    </w:p>
    <w:p w14:paraId="5DB8C2E8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в) МФЦ – документы подаются в многофункциональном центре</w:t>
      </w:r>
    </w:p>
    <w:p w14:paraId="141A29BB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bCs/>
          <w:sz w:val="28"/>
          <w:szCs w:val="28"/>
        </w:rPr>
        <w:t>г) [Все] – документы представляются всеми заявителями, обращающимися за получением муниципальной услуги;</w:t>
      </w:r>
    </w:p>
    <w:p w14:paraId="4ABFB08B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A3D28">
        <w:rPr>
          <w:rFonts w:ascii="Times New Roman" w:hAnsi="Times New Roman"/>
          <w:bCs/>
          <w:sz w:val="28"/>
          <w:szCs w:val="28"/>
        </w:rPr>
        <w:t>д) Д(1) – документы представляются в одном экземпляре.</w:t>
      </w:r>
    </w:p>
    <w:p w14:paraId="36E49485" w14:textId="0E9D8716" w:rsid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C540EF7" w14:textId="4FCEE781" w:rsidR="003A1DF2" w:rsidRDefault="003A1DF2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942E88" w14:textId="02C9FC1D" w:rsidR="003A1DF2" w:rsidRDefault="003A1DF2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9D99CCF" w14:textId="77777777" w:rsidR="003A1DF2" w:rsidRPr="003A3D28" w:rsidRDefault="003A1DF2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228BDA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lastRenderedPageBreak/>
        <w:t>II. Идентификаторы категорий (признаков) заявителей</w:t>
      </w:r>
    </w:p>
    <w:p w14:paraId="1A5C2CB9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 </w:t>
      </w:r>
      <w:r w:rsidRPr="003A3D28">
        <w:rPr>
          <w:rFonts w:ascii="Times New Roman" w:hAnsi="Times New Roman"/>
          <w:sz w:val="28"/>
          <w:szCs w:val="28"/>
        </w:rPr>
        <w:t>Таблица № 1</w:t>
      </w:r>
    </w:p>
    <w:p w14:paraId="5D2C78DE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3684"/>
        <w:gridCol w:w="4110"/>
      </w:tblGrid>
      <w:tr w:rsidR="003A3D28" w:rsidRPr="003A3D28" w14:paraId="57F649A9" w14:textId="77777777" w:rsidTr="00B02FB1">
        <w:trPr>
          <w:gridAfter w:val="2"/>
          <w:wAfter w:w="7794" w:type="dxa"/>
          <w:trHeight w:val="593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751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отдельного признака заявителя</w:t>
            </w:r>
          </w:p>
        </w:tc>
      </w:tr>
      <w:tr w:rsidR="003A3D28" w:rsidRPr="003A3D28" w14:paraId="0AA492DA" w14:textId="77777777" w:rsidTr="00B02FB1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AD1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E645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Получение разрешения</w:t>
            </w:r>
            <w:r w:rsidRPr="003A3D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 право организации розничного рынка заявителю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D6C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Получение разрешения о продлении срока действия</w:t>
            </w:r>
            <w:r w:rsidRPr="003A3D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разрешения на право организации розничного рынка заявителю</w:t>
            </w:r>
          </w:p>
        </w:tc>
      </w:tr>
      <w:tr w:rsidR="003A3D28" w:rsidRPr="003A3D28" w14:paraId="1CB51FAF" w14:textId="77777777" w:rsidTr="00B02FB1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BE4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Юридическое лицо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FA9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8138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В1</w:t>
            </w:r>
          </w:p>
        </w:tc>
      </w:tr>
      <w:tr w:rsidR="003A3D28" w:rsidRPr="003A3D28" w14:paraId="3975C7FC" w14:textId="77777777" w:rsidTr="00B02FB1">
        <w:trPr>
          <w:trHeight w:val="537"/>
        </w:trPr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319F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Представитель или доверенное лицо заявителя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91A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А2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FDD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В2</w:t>
            </w:r>
          </w:p>
        </w:tc>
      </w:tr>
    </w:tbl>
    <w:p w14:paraId="7685D8F3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07E0CA48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III. Исчерпывающий перечень документов, </w:t>
      </w:r>
    </w:p>
    <w:p w14:paraId="55BCE420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14:paraId="4A8893C3" w14:textId="77777777" w:rsidR="003A3D28" w:rsidRPr="003A3D28" w:rsidRDefault="003A3D28" w:rsidP="003A3D28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74998E82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3A3D28" w:rsidRPr="003A3D28" w14:paraId="499BF52D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5E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8A1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A45F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856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B16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Иные требования</w:t>
            </w:r>
          </w:p>
        </w:tc>
      </w:tr>
      <w:tr w:rsidR="003A3D28" w:rsidRPr="003A3D28" w14:paraId="159AA6A7" w14:textId="77777777" w:rsidTr="00B02FB1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A34C" w14:textId="77777777" w:rsidR="003A3D28" w:rsidRPr="003A3D28" w:rsidRDefault="003A3D28" w:rsidP="003A3D28">
            <w:pPr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A3D28" w:rsidRPr="003A3D28" w14:paraId="52FA01DE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1AE0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E4C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B97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9F03" w14:textId="77777777" w:rsidR="003A3D28" w:rsidRPr="003A3D28" w:rsidRDefault="003A3D28" w:rsidP="003A3D2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3A3D28">
              <w:rPr>
                <w:rFonts w:ascii="Times New Roman" w:hAnsi="Times New Roman"/>
                <w:bCs/>
                <w:sz w:val="28"/>
                <w:szCs w:val="28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2A28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[Все], Д(1)</w:t>
            </w:r>
          </w:p>
        </w:tc>
      </w:tr>
      <w:tr w:rsidR="003A3D28" w:rsidRPr="003A3D28" w14:paraId="1F3C440B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8A7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2237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8526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Учредительный документ и изменения, внесенные в учредительный </w:t>
            </w: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документ (при наличии таких изменений)</w:t>
            </w:r>
          </w:p>
          <w:p w14:paraId="6B0CF598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AC8C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3A3D2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5918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[Все], Д(1)</w:t>
            </w:r>
          </w:p>
          <w:p w14:paraId="5C14A64A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Копии/оригиналы учредительных документов в случае, если </w:t>
            </w: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верность копий не удостоверена нотариально</w:t>
            </w:r>
          </w:p>
        </w:tc>
      </w:tr>
      <w:tr w:rsidR="003A3D28" w:rsidRPr="003A3D28" w14:paraId="5089C347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27B2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BF5D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3B9C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DEF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hAnsi="Times New Roman"/>
                <w:bCs/>
                <w:sz w:val="28"/>
                <w:szCs w:val="28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70A2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[Все], Д(1)</w:t>
            </w:r>
          </w:p>
        </w:tc>
      </w:tr>
      <w:tr w:rsidR="003A3D28" w:rsidRPr="003A3D28" w14:paraId="5EEF0A6B" w14:textId="77777777" w:rsidTr="00B02FB1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5F1F" w14:textId="77777777" w:rsidR="003A3D28" w:rsidRPr="003A3D28" w:rsidRDefault="003A3D28" w:rsidP="003A3D28">
            <w:pPr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A3D28" w:rsidRPr="003A3D28" w14:paraId="5060AE01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82C4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4F27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C9D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DE1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hAnsi="Times New Roman"/>
                <w:bCs/>
                <w:sz w:val="28"/>
                <w:szCs w:val="28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01B1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[Все], Д(1)</w:t>
            </w:r>
          </w:p>
        </w:tc>
      </w:tr>
      <w:tr w:rsidR="003A3D28" w:rsidRPr="003A3D28" w14:paraId="744A016E" w14:textId="77777777" w:rsidTr="00B02F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39E0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143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457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448E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hAnsi="Times New Roman"/>
                <w:bCs/>
                <w:sz w:val="28"/>
                <w:szCs w:val="28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B44E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[Все], Д(1)</w:t>
            </w:r>
          </w:p>
        </w:tc>
      </w:tr>
    </w:tbl>
    <w:p w14:paraId="5625C4C8" w14:textId="4C61747D" w:rsid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1BEAE3C" w14:textId="77777777" w:rsidR="003A1DF2" w:rsidRPr="003A3D28" w:rsidRDefault="003A1DF2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1FB152F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686E7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b/>
          <w:bCs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14:paraId="79627C28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bCs/>
          <w:sz w:val="28"/>
          <w:szCs w:val="28"/>
        </w:rPr>
        <w:t xml:space="preserve">оснований для приостановления предоставления муниципальной услуги </w:t>
      </w:r>
    </w:p>
    <w:p w14:paraId="524212D3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bCs/>
          <w:sz w:val="28"/>
          <w:szCs w:val="28"/>
        </w:rPr>
        <w:t>или отказа в предоставлении муниципальной услуги</w:t>
      </w:r>
    </w:p>
    <w:p w14:paraId="4BD91213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197528B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3A3D28" w:rsidRPr="003A3D28" w14:paraId="75D22844" w14:textId="77777777" w:rsidTr="00B02FB1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9111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E23C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F0652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3A3D28" w:rsidRPr="003A3D28" w14:paraId="62852DC9" w14:textId="77777777" w:rsidTr="00B02FB1">
        <w:trPr>
          <w:trHeight w:val="509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A68D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3A3D28" w:rsidRPr="003A3D28" w14:paraId="6CD82A72" w14:textId="77777777" w:rsidTr="00B02FB1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6B90" w14:textId="77777777" w:rsidR="003A3D28" w:rsidRPr="003A3D28" w:rsidRDefault="003A3D28" w:rsidP="003A3D28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2A3D" w14:textId="77777777" w:rsidR="003A3D28" w:rsidRPr="003A3D28" w:rsidRDefault="003A3D28" w:rsidP="003A3D28">
            <w:pPr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 xml:space="preserve">заявление подано лицом, не уполномоченным на осуществление таких действий – </w:t>
            </w:r>
            <w:r w:rsidRPr="003A3D28">
              <w:rPr>
                <w:rFonts w:ascii="Times New Roman" w:eastAsia="Calibri" w:hAnsi="Times New Roman"/>
                <w:sz w:val="28"/>
                <w:szCs w:val="28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1F1B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А2, В2</w:t>
            </w:r>
          </w:p>
        </w:tc>
      </w:tr>
      <w:tr w:rsidR="003A3D28" w:rsidRPr="003A3D28" w14:paraId="6B6A72C5" w14:textId="77777777" w:rsidTr="00B02FB1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36E0" w14:textId="77777777" w:rsidR="003A3D28" w:rsidRPr="003A3D28" w:rsidRDefault="003A3D28" w:rsidP="003A3D28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F2BC" w14:textId="77777777" w:rsidR="003A3D28" w:rsidRPr="003A3D28" w:rsidRDefault="003A3D28" w:rsidP="003A3D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заявление на получение услуги оформлено не в соответствии с административным регламентом:</w:t>
            </w:r>
          </w:p>
          <w:p w14:paraId="6E26FB73" w14:textId="77777777" w:rsidR="003A3D28" w:rsidRPr="003A3D28" w:rsidRDefault="003A3D28" w:rsidP="003A3D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A3D28">
              <w:rPr>
                <w:rFonts w:ascii="Times New Roman" w:eastAsia="Calibri" w:hAnsi="Times New Roman"/>
                <w:sz w:val="28"/>
                <w:szCs w:val="28"/>
              </w:rPr>
              <w:t>представление документов, имеющих подчистки, приписки, исправления, не позволяющие однозначно истолковать их содержание;</w:t>
            </w:r>
          </w:p>
          <w:p w14:paraId="68894CDB" w14:textId="77777777" w:rsidR="003A3D28" w:rsidRPr="003A3D28" w:rsidRDefault="003A3D28" w:rsidP="003A3D28">
            <w:pPr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="Calibri" w:hAnsi="Times New Roman"/>
                <w:sz w:val="28"/>
                <w:szCs w:val="28"/>
              </w:rPr>
      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64EB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</w:tr>
      <w:tr w:rsidR="003A3D28" w:rsidRPr="003A3D28" w14:paraId="4229C08F" w14:textId="77777777" w:rsidTr="00B02FB1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E2E1" w14:textId="77777777" w:rsidR="003A3D28" w:rsidRPr="003A3D28" w:rsidRDefault="003A3D28" w:rsidP="003A3D28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3A3D28" w:rsidRPr="003A3D28" w14:paraId="4819CE0C" w14:textId="77777777" w:rsidTr="00B02F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A4D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956" w14:textId="3D774B1C" w:rsidR="003A3D28" w:rsidRPr="003A3D28" w:rsidRDefault="00BA197E" w:rsidP="003A3D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3A3D28" w:rsidRPr="003A3D28">
              <w:rPr>
                <w:rFonts w:ascii="Times New Roman" w:hAnsi="Times New Roman"/>
                <w:sz w:val="28"/>
                <w:szCs w:val="28"/>
              </w:rPr>
              <w:t xml:space="preserve">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Планом, в соответствии со статьей 4 Федерального закона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582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</w:tr>
      <w:tr w:rsidR="003A3D28" w:rsidRPr="003A3D28" w14:paraId="362390E5" w14:textId="77777777" w:rsidTr="00B02F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8232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77DA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F2C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</w:tr>
      <w:tr w:rsidR="003A3D28" w:rsidRPr="003A3D28" w14:paraId="137EFBCF" w14:textId="77777777" w:rsidTr="00B02F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66B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6A1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5C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А1, В1, А2, В2</w:t>
            </w:r>
          </w:p>
        </w:tc>
      </w:tr>
    </w:tbl>
    <w:p w14:paraId="098EFB3C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D48E7C4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 xml:space="preserve">V. Формы заявления и документов, </w:t>
      </w:r>
    </w:p>
    <w:p w14:paraId="00F0222C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3D28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14:paraId="175BAEE7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3351A13F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Образец № 1</w:t>
      </w:r>
    </w:p>
    <w:p w14:paraId="5DA3BE3F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DC65C99" w14:textId="77777777" w:rsidR="003A3D28" w:rsidRPr="003A3D28" w:rsidRDefault="003A3D28" w:rsidP="003A3D28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(ФОРМА)</w:t>
      </w:r>
    </w:p>
    <w:p w14:paraId="6DDB5CB4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38060CD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ЗАЯВЛЕНИЕ</w:t>
      </w:r>
    </w:p>
    <w:p w14:paraId="3F0E523E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о предоставлении муниципальной услуги по выдаче разрешения,</w:t>
      </w:r>
    </w:p>
    <w:p w14:paraId="2375F016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по продлению срока действия разрешения</w:t>
      </w:r>
    </w:p>
    <w:p w14:paraId="7E88547B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на право организации розничного рынка на территории</w:t>
      </w:r>
    </w:p>
    <w:p w14:paraId="4F1DE061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b/>
          <w:sz w:val="28"/>
          <w:szCs w:val="28"/>
          <w:lang w:eastAsia="en-US"/>
        </w:rPr>
        <w:t>Ленинградской области</w:t>
      </w:r>
    </w:p>
    <w:p w14:paraId="4835C014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Заявитель _______________________________________________________</w:t>
      </w:r>
    </w:p>
    <w:p w14:paraId="5116AD1C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(организационно-правовая форма юридического лица)</w:t>
      </w:r>
    </w:p>
    <w:p w14:paraId="6DFBEFF3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753122E1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(полное и (в случае, если имеется) сокращенное наименование, в том числе фирменное)</w:t>
      </w:r>
    </w:p>
    <w:p w14:paraId="7913F743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</w:t>
      </w:r>
    </w:p>
    <w:p w14:paraId="0E01CA57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(место нахождения юридического лица)</w:t>
      </w:r>
    </w:p>
    <w:p w14:paraId="75BC2EF7" w14:textId="77777777" w:rsidR="003A3D28" w:rsidRPr="003A3D28" w:rsidRDefault="003A3D28" w:rsidP="003A3D28">
      <w:pPr>
        <w:spacing w:after="0" w:line="240" w:lineRule="auto"/>
        <w:ind w:firstLine="28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Просит:</w:t>
      </w:r>
    </w:p>
    <w:p w14:paraId="4F629EE2" w14:textId="77777777" w:rsidR="003A3D28" w:rsidRPr="003A3D28" w:rsidRDefault="003A3D28" w:rsidP="003A3D2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выдать разрешение на право организации розничного рынка (продлить срок действия разрешения) _____________________________________________________</w:t>
      </w:r>
    </w:p>
    <w:p w14:paraId="15762656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(нужное указать)</w:t>
      </w:r>
    </w:p>
    <w:p w14:paraId="70A969BC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</w:t>
      </w:r>
    </w:p>
    <w:p w14:paraId="2E4A4FDA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по адресу: ______________________________________________________________</w:t>
      </w:r>
    </w:p>
    <w:p w14:paraId="73E6301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</w:t>
      </w:r>
    </w:p>
    <w:p w14:paraId="60CFD0A6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(место расположения объекта или объектов недвижимости, где предполагается организовать рынок)</w:t>
      </w:r>
    </w:p>
    <w:p w14:paraId="1F845888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Тип рынка _____________________________________________________________</w:t>
      </w:r>
    </w:p>
    <w:p w14:paraId="33452649" w14:textId="77777777" w:rsidR="003A3D28" w:rsidRPr="003A3D28" w:rsidRDefault="003A3D28" w:rsidP="003A3D28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(тип рынка, который предполагается организовать)</w:t>
      </w:r>
    </w:p>
    <w:p w14:paraId="7EDA7FEE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Информация о заявителе:</w:t>
      </w:r>
    </w:p>
    <w:p w14:paraId="1F6ABD42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Государственный регистрационный номер записи о создании юридического</w:t>
      </w:r>
    </w:p>
    <w:p w14:paraId="5CEB40C0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лица ______________________________________________________</w:t>
      </w:r>
    </w:p>
    <w:p w14:paraId="481FF34C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Данные документа, подтверждающего факт внесения сведений о юридическом лице в Единый государственный реестр юридических лиц: вид документа _______</w:t>
      </w:r>
    </w:p>
    <w:p w14:paraId="0CC57385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серия _______________ № _____________ дата _________________</w:t>
      </w:r>
    </w:p>
    <w:p w14:paraId="0DED5EAE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</w:t>
      </w:r>
    </w:p>
    <w:p w14:paraId="6655F6E0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(кем выдан, когда выдан)</w:t>
      </w:r>
    </w:p>
    <w:p w14:paraId="0AECDC06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Идентификационный номер налогоплательщика ________________________</w:t>
      </w:r>
    </w:p>
    <w:p w14:paraId="3BC19431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Данные документа о постановке юридического лица на учет в налоговом</w:t>
      </w:r>
    </w:p>
    <w:p w14:paraId="0C5EF69E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органе: вид документа ___________ серия ______ № _________ дата _______</w:t>
      </w:r>
    </w:p>
    <w:p w14:paraId="3227C492" w14:textId="77777777" w:rsidR="003A3D28" w:rsidRPr="003A3D28" w:rsidRDefault="003A3D28" w:rsidP="003A3D28">
      <w:pPr>
        <w:spacing w:after="0" w:line="240" w:lineRule="auto"/>
        <w:ind w:right="1133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</w:t>
      </w:r>
    </w:p>
    <w:p w14:paraId="3AACDF38" w14:textId="77777777" w:rsidR="003A3D28" w:rsidRPr="003A3D28" w:rsidRDefault="003A3D28" w:rsidP="003A3D28">
      <w:pPr>
        <w:spacing w:after="0" w:line="240" w:lineRule="auto"/>
        <w:ind w:right="1133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(кем выдан, когда выдан)</w:t>
      </w:r>
    </w:p>
    <w:p w14:paraId="14FC3A71" w14:textId="77777777" w:rsidR="003A3D28" w:rsidRPr="003A3D28" w:rsidRDefault="003A3D28" w:rsidP="003A3D28">
      <w:pPr>
        <w:spacing w:after="0" w:line="240" w:lineRule="auto"/>
        <w:ind w:right="113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B5AC563" w14:textId="77777777" w:rsidR="003A3D28" w:rsidRPr="003A3D28" w:rsidRDefault="003A3D28" w:rsidP="003A3D28">
      <w:pPr>
        <w:spacing w:after="0" w:line="240" w:lineRule="auto"/>
        <w:ind w:right="113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453339E" w14:textId="77777777" w:rsidR="003A3D28" w:rsidRPr="003A3D28" w:rsidRDefault="003A3D28" w:rsidP="003A3D28">
      <w:pPr>
        <w:spacing w:after="0" w:line="240" w:lineRule="auto"/>
        <w:ind w:right="113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6F00746" w14:textId="77777777" w:rsidR="003A3D28" w:rsidRPr="003A3D28" w:rsidRDefault="003A3D28" w:rsidP="003A3D28">
      <w:pPr>
        <w:spacing w:after="0" w:line="240" w:lineRule="auto"/>
        <w:ind w:right="113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К заявлению прилагаются:</w:t>
      </w:r>
    </w:p>
    <w:p w14:paraId="1153B7DD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копии учредительных документов (оригиналы учредительных документов в случае, если верность копий не удостоверена нотариально) (указать, какие именно);</w:t>
      </w:r>
    </w:p>
    <w:p w14:paraId="53C14BF0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документы);</w:t>
      </w:r>
    </w:p>
    <w:p w14:paraId="398B07EF" w14:textId="77777777" w:rsidR="003A3D28" w:rsidRPr="003A3D28" w:rsidRDefault="003A3D28" w:rsidP="003A3D2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 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документы).</w:t>
      </w:r>
    </w:p>
    <w:p w14:paraId="25BC3C2F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15DA12E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Результат рассмотрения заявления прошу:</w:t>
      </w:r>
    </w:p>
    <w:p w14:paraId="3FFD2DD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255"/>
      </w:tblGrid>
      <w:tr w:rsidR="003A3D28" w:rsidRPr="003A3D28" w14:paraId="424F3866" w14:textId="77777777" w:rsidTr="00B02FB1">
        <w:trPr>
          <w:trHeight w:val="482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14:paraId="6ED4598F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637CB596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выдать на руки в ОМСУ</w:t>
            </w:r>
          </w:p>
        </w:tc>
      </w:tr>
      <w:tr w:rsidR="003A3D28" w:rsidRPr="003A3D28" w14:paraId="02F4AD3C" w14:textId="77777777" w:rsidTr="00B02FB1">
        <w:trPr>
          <w:trHeight w:val="482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14:paraId="74337306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74D0A271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выдать на руки в МФЦ</w:t>
            </w:r>
          </w:p>
        </w:tc>
      </w:tr>
      <w:tr w:rsidR="003A3D28" w:rsidRPr="003A3D28" w14:paraId="2B8C4701" w14:textId="77777777" w:rsidTr="00B02FB1">
        <w:trPr>
          <w:trHeight w:val="482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14:paraId="7FA684B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323EBAAD" w14:textId="77777777" w:rsidR="003A3D28" w:rsidRPr="003A3D28" w:rsidRDefault="003A3D28" w:rsidP="003A3D2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A3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направить в электронной форме в личный кабинет на </w:t>
            </w:r>
            <w:r w:rsidRPr="003A3D28">
              <w:rPr>
                <w:rFonts w:ascii="Times New Roman" w:eastAsiaTheme="minorHAnsi" w:hAnsi="Times New Roman"/>
                <w:sz w:val="28"/>
                <w:szCs w:val="28"/>
                <w:highlight w:val="white"/>
                <w:shd w:val="clear" w:color="auto" w:fill="FFFF00"/>
                <w:lang w:eastAsia="en-US"/>
              </w:rPr>
              <w:t>ЕПГУ</w:t>
            </w:r>
          </w:p>
        </w:tc>
      </w:tr>
    </w:tbl>
    <w:p w14:paraId="3F8CC821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835"/>
        <w:gridCol w:w="825"/>
        <w:gridCol w:w="2203"/>
      </w:tblGrid>
      <w:tr w:rsidR="003A3D28" w:rsidRPr="003A3D28" w14:paraId="7750FB4D" w14:textId="77777777" w:rsidTr="00B02FB1">
        <w:tc>
          <w:tcPr>
            <w:tcW w:w="9071" w:type="dxa"/>
            <w:gridSpan w:val="4"/>
            <w:tcMar>
              <w:top w:w="0" w:type="dxa"/>
              <w:bottom w:w="0" w:type="dxa"/>
            </w:tcMar>
          </w:tcPr>
          <w:p w14:paraId="16E680DE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  <w:p w14:paraId="23EA8730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 xml:space="preserve">юридического лица </w:t>
            </w:r>
          </w:p>
        </w:tc>
      </w:tr>
      <w:tr w:rsidR="003A3D28" w:rsidRPr="003A3D28" w14:paraId="116419CF" w14:textId="77777777" w:rsidTr="00B02FB1">
        <w:tc>
          <w:tcPr>
            <w:tcW w:w="6043" w:type="dxa"/>
            <w:gridSpan w:val="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8C5A20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8" w:type="dxa"/>
            <w:gridSpan w:val="2"/>
            <w:tcMar>
              <w:top w:w="0" w:type="dxa"/>
              <w:bottom w:w="0" w:type="dxa"/>
            </w:tcMar>
          </w:tcPr>
          <w:p w14:paraId="50E58D21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571AAC84" w14:textId="77777777" w:rsidTr="00B02FB1">
        <w:tc>
          <w:tcPr>
            <w:tcW w:w="6043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83EE67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(подпись, Ф.И.О., печать)</w:t>
            </w:r>
          </w:p>
        </w:tc>
        <w:tc>
          <w:tcPr>
            <w:tcW w:w="3028" w:type="dxa"/>
            <w:gridSpan w:val="2"/>
            <w:tcMar>
              <w:top w:w="0" w:type="dxa"/>
              <w:bottom w:w="0" w:type="dxa"/>
            </w:tcMar>
          </w:tcPr>
          <w:p w14:paraId="301CACB7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3359EC33" w14:textId="77777777" w:rsidTr="00B02FB1">
        <w:tc>
          <w:tcPr>
            <w:tcW w:w="9071" w:type="dxa"/>
            <w:gridSpan w:val="4"/>
            <w:tcMar>
              <w:top w:w="0" w:type="dxa"/>
              <w:bottom w:w="0" w:type="dxa"/>
            </w:tcMar>
          </w:tcPr>
          <w:p w14:paraId="35591B19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714B13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Представитель или доверенное лицо заявителя для получения результата:</w:t>
            </w:r>
          </w:p>
        </w:tc>
      </w:tr>
      <w:tr w:rsidR="003A3D28" w:rsidRPr="003A3D28" w14:paraId="41540525" w14:textId="77777777" w:rsidTr="00B02FB1">
        <w:tc>
          <w:tcPr>
            <w:tcW w:w="9071" w:type="dxa"/>
            <w:gridSpan w:val="4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BC7214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3947DB83" w14:textId="77777777" w:rsidTr="00B02FB1">
        <w:tc>
          <w:tcPr>
            <w:tcW w:w="9071" w:type="dxa"/>
            <w:gridSpan w:val="4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F56354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(фамилия, имя, отчество)</w:t>
            </w:r>
          </w:p>
        </w:tc>
      </w:tr>
      <w:tr w:rsidR="003A3D28" w:rsidRPr="003A3D28" w14:paraId="2FBC785F" w14:textId="77777777" w:rsidTr="00B02FB1">
        <w:tc>
          <w:tcPr>
            <w:tcW w:w="9071" w:type="dxa"/>
            <w:gridSpan w:val="4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4BCF2D4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1FC7AFE1" w14:textId="77777777" w:rsidTr="00B02FB1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C62A7A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52F9F12E" w14:textId="77777777" w:rsidTr="00B02FB1">
        <w:tc>
          <w:tcPr>
            <w:tcW w:w="9071" w:type="dxa"/>
            <w:gridSpan w:val="4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AB31358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(паспортные данные: серия и номер, когда и кем выдан)</w:t>
            </w:r>
          </w:p>
        </w:tc>
      </w:tr>
      <w:tr w:rsidR="003A3D28" w:rsidRPr="003A3D28" w14:paraId="5FAC83DA" w14:textId="77777777" w:rsidTr="00B02FB1">
        <w:tc>
          <w:tcPr>
            <w:tcW w:w="9071" w:type="dxa"/>
            <w:gridSpan w:val="4"/>
            <w:tcMar>
              <w:top w:w="0" w:type="dxa"/>
              <w:bottom w:w="0" w:type="dxa"/>
            </w:tcMar>
          </w:tcPr>
          <w:p w14:paraId="59A6663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78C96589" w14:textId="77777777" w:rsidTr="00B02FB1">
        <w:tc>
          <w:tcPr>
            <w:tcW w:w="9071" w:type="dxa"/>
            <w:gridSpan w:val="4"/>
            <w:tcMar>
              <w:top w:w="0" w:type="dxa"/>
              <w:bottom w:w="0" w:type="dxa"/>
            </w:tcMar>
          </w:tcPr>
          <w:p w14:paraId="784B38A7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Доверенность (реквизиты):</w:t>
            </w:r>
          </w:p>
        </w:tc>
      </w:tr>
      <w:tr w:rsidR="003A3D28" w:rsidRPr="003A3D28" w14:paraId="4F920FDF" w14:textId="77777777" w:rsidTr="00B02FB1">
        <w:tc>
          <w:tcPr>
            <w:tcW w:w="6868" w:type="dxa"/>
            <w:gridSpan w:val="3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149372C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dxa"/>
            <w:tcMar>
              <w:top w:w="0" w:type="dxa"/>
              <w:bottom w:w="0" w:type="dxa"/>
            </w:tcMar>
          </w:tcPr>
          <w:p w14:paraId="50D67D4F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63452123" w14:textId="77777777" w:rsidTr="00B02FB1">
        <w:tc>
          <w:tcPr>
            <w:tcW w:w="9071" w:type="dxa"/>
            <w:gridSpan w:val="4"/>
            <w:tcMar>
              <w:top w:w="0" w:type="dxa"/>
              <w:bottom w:w="0" w:type="dxa"/>
            </w:tcMar>
          </w:tcPr>
          <w:p w14:paraId="3177C57D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E02054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Дата подачи заявления: "___" __________ 20__ года</w:t>
            </w:r>
          </w:p>
        </w:tc>
      </w:tr>
      <w:tr w:rsidR="003A3D28" w:rsidRPr="003A3D28" w14:paraId="02EA9885" w14:textId="77777777" w:rsidTr="00B02FB1">
        <w:tc>
          <w:tcPr>
            <w:tcW w:w="3208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E1527C2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A33AD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  <w:gridSpan w:val="3"/>
            <w:tcMar>
              <w:top w:w="0" w:type="dxa"/>
              <w:bottom w:w="0" w:type="dxa"/>
            </w:tcMar>
          </w:tcPr>
          <w:p w14:paraId="5D14D2DF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437ED718" w14:textId="77777777" w:rsidTr="00B02FB1">
        <w:tc>
          <w:tcPr>
            <w:tcW w:w="3208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7CE9E22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(подпись/Ф.И.О.)</w:t>
            </w:r>
          </w:p>
        </w:tc>
        <w:tc>
          <w:tcPr>
            <w:tcW w:w="5863" w:type="dxa"/>
            <w:gridSpan w:val="3"/>
            <w:tcMar>
              <w:top w:w="0" w:type="dxa"/>
              <w:bottom w:w="0" w:type="dxa"/>
            </w:tcMar>
          </w:tcPr>
          <w:p w14:paraId="339703F0" w14:textId="77777777" w:rsidR="003A3D28" w:rsidRPr="003A3D28" w:rsidRDefault="003A3D28" w:rsidP="003A3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40E8371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6BD56A14" w14:textId="77777777" w:rsidR="003A3D28" w:rsidRPr="003A3D28" w:rsidRDefault="003A3D28" w:rsidP="003A3D2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75536DFC" w14:textId="77777777" w:rsidR="003A3D28" w:rsidRPr="003A3D28" w:rsidRDefault="003A3D28" w:rsidP="003A3D2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lastRenderedPageBreak/>
        <w:t>Образец № 2</w:t>
      </w:r>
    </w:p>
    <w:p w14:paraId="1CAF4BF8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C022078" w14:textId="77777777" w:rsidR="003A3D28" w:rsidRPr="003A3D28" w:rsidRDefault="003A3D28" w:rsidP="003A3D28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t>(ФОРМА)</w:t>
      </w:r>
    </w:p>
    <w:p w14:paraId="48A457FC" w14:textId="77777777" w:rsidR="003A3D28" w:rsidRPr="003A3D28" w:rsidRDefault="003A3D28" w:rsidP="003A3D2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D047D2" w14:textId="77777777" w:rsidR="003A3D28" w:rsidRPr="003A3D28" w:rsidRDefault="003A3D28" w:rsidP="003A3D2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&lt;на бланке органа местного самоуправления&gt;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9"/>
        <w:gridCol w:w="753"/>
        <w:gridCol w:w="8181"/>
      </w:tblGrid>
      <w:tr w:rsidR="003A3D28" w:rsidRPr="003A3D28" w14:paraId="671CB362" w14:textId="77777777" w:rsidTr="00B02FB1">
        <w:trPr>
          <w:trHeight w:val="719"/>
        </w:trPr>
        <w:tc>
          <w:tcPr>
            <w:tcW w:w="10123" w:type="dxa"/>
            <w:gridSpan w:val="3"/>
          </w:tcPr>
          <w:p w14:paraId="486024FF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P1187"/>
            <w:bookmarkEnd w:id="1"/>
          </w:p>
          <w:p w14:paraId="2B781F15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РАЗРЕШЕНИЕ</w:t>
            </w:r>
          </w:p>
          <w:p w14:paraId="3A4D374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на право организации розничного рынка</w:t>
            </w:r>
          </w:p>
          <w:p w14:paraId="3F4F7A89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3E8880B0" w14:textId="77777777" w:rsidTr="00B02FB1">
        <w:trPr>
          <w:trHeight w:val="246"/>
        </w:trPr>
        <w:tc>
          <w:tcPr>
            <w:tcW w:w="10123" w:type="dxa"/>
            <w:gridSpan w:val="3"/>
          </w:tcPr>
          <w:p w14:paraId="531A99BB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N &lt;*&gt; __________________ от "___" _________ 20__ года</w:t>
            </w:r>
          </w:p>
        </w:tc>
      </w:tr>
      <w:tr w:rsidR="003A3D28" w:rsidRPr="003A3D28" w14:paraId="28A42EF4" w14:textId="77777777" w:rsidTr="00B02FB1">
        <w:trPr>
          <w:trHeight w:val="246"/>
        </w:trPr>
        <w:tc>
          <w:tcPr>
            <w:tcW w:w="10123" w:type="dxa"/>
            <w:gridSpan w:val="3"/>
            <w:tcBorders>
              <w:bottom w:val="single" w:sz="4" w:space="0" w:color="auto"/>
            </w:tcBorders>
          </w:tcPr>
          <w:p w14:paraId="15BDAD0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3E5D1204" w14:textId="77777777" w:rsidTr="00B02FB1">
        <w:trPr>
          <w:trHeight w:val="246"/>
        </w:trPr>
        <w:tc>
          <w:tcPr>
            <w:tcW w:w="10123" w:type="dxa"/>
            <w:gridSpan w:val="3"/>
            <w:tcBorders>
              <w:top w:val="single" w:sz="4" w:space="0" w:color="auto"/>
            </w:tcBorders>
          </w:tcPr>
          <w:p w14:paraId="3DAA03B5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(наименование органа местного самоуправления, выдавшего разрешение)</w:t>
            </w:r>
          </w:p>
        </w:tc>
      </w:tr>
      <w:tr w:rsidR="003A3D28" w:rsidRPr="003A3D28" w14:paraId="4EE7426C" w14:textId="77777777" w:rsidTr="00B02FB1">
        <w:trPr>
          <w:trHeight w:val="246"/>
        </w:trPr>
        <w:tc>
          <w:tcPr>
            <w:tcW w:w="1189" w:type="dxa"/>
          </w:tcPr>
          <w:p w14:paraId="13890670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выдано</w:t>
            </w:r>
          </w:p>
        </w:tc>
        <w:tc>
          <w:tcPr>
            <w:tcW w:w="8934" w:type="dxa"/>
            <w:gridSpan w:val="2"/>
            <w:tcBorders>
              <w:bottom w:val="single" w:sz="4" w:space="0" w:color="auto"/>
            </w:tcBorders>
          </w:tcPr>
          <w:p w14:paraId="0AC8A82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41E76A06" w14:textId="77777777" w:rsidTr="00B02FB1">
        <w:trPr>
          <w:trHeight w:val="246"/>
        </w:trPr>
        <w:tc>
          <w:tcPr>
            <w:tcW w:w="1189" w:type="dxa"/>
          </w:tcPr>
          <w:p w14:paraId="18EBFEC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4" w:type="dxa"/>
            <w:gridSpan w:val="2"/>
            <w:tcBorders>
              <w:top w:val="single" w:sz="4" w:space="0" w:color="auto"/>
            </w:tcBorders>
          </w:tcPr>
          <w:p w14:paraId="309AE8F2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(полное и сокращенное (при наличии) наименование юридического лица)</w:t>
            </w:r>
          </w:p>
        </w:tc>
      </w:tr>
      <w:tr w:rsidR="003A3D28" w:rsidRPr="003A3D28" w14:paraId="0D41DBEE" w14:textId="77777777" w:rsidTr="00B02FB1">
        <w:trPr>
          <w:trHeight w:val="246"/>
        </w:trPr>
        <w:tc>
          <w:tcPr>
            <w:tcW w:w="1942" w:type="dxa"/>
            <w:gridSpan w:val="2"/>
          </w:tcPr>
          <w:p w14:paraId="65DB476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на основании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14:paraId="284F822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2EFC90E6" w14:textId="77777777" w:rsidTr="00B02FB1">
        <w:trPr>
          <w:trHeight w:val="246"/>
        </w:trPr>
        <w:tc>
          <w:tcPr>
            <w:tcW w:w="1942" w:type="dxa"/>
            <w:gridSpan w:val="2"/>
          </w:tcPr>
          <w:p w14:paraId="329EFC4C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single" w:sz="4" w:space="0" w:color="auto"/>
            </w:tcBorders>
          </w:tcPr>
          <w:p w14:paraId="1841CA5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(наименование, дата и номер правового акта)</w:t>
            </w:r>
          </w:p>
        </w:tc>
      </w:tr>
    </w:tbl>
    <w:p w14:paraId="2A4F95DB" w14:textId="77777777" w:rsidR="003A3D28" w:rsidRPr="003A3D28" w:rsidRDefault="003A3D28" w:rsidP="003A3D2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2134"/>
        <w:gridCol w:w="1667"/>
        <w:gridCol w:w="765"/>
        <w:gridCol w:w="4807"/>
      </w:tblGrid>
      <w:tr w:rsidR="003A3D28" w:rsidRPr="003A3D28" w14:paraId="4BB94352" w14:textId="77777777" w:rsidTr="00B02FB1">
        <w:trPr>
          <w:trHeight w:val="497"/>
        </w:trPr>
        <w:tc>
          <w:tcPr>
            <w:tcW w:w="4681" w:type="dxa"/>
            <w:gridSpan w:val="3"/>
          </w:tcPr>
          <w:p w14:paraId="4A34C547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Местонахождение</w:t>
            </w:r>
          </w:p>
          <w:p w14:paraId="65812303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юридического лица</w:t>
            </w:r>
          </w:p>
        </w:tc>
        <w:tc>
          <w:tcPr>
            <w:tcW w:w="765" w:type="dxa"/>
          </w:tcPr>
          <w:p w14:paraId="26290B5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0FA5265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Месторасположение</w:t>
            </w:r>
          </w:p>
          <w:p w14:paraId="4DBC4BE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розничного рынка</w:t>
            </w:r>
          </w:p>
        </w:tc>
      </w:tr>
      <w:tr w:rsidR="003A3D28" w:rsidRPr="003A3D28" w14:paraId="3F93D151" w14:textId="77777777" w:rsidTr="00B02FB1">
        <w:trPr>
          <w:trHeight w:val="248"/>
        </w:trPr>
        <w:tc>
          <w:tcPr>
            <w:tcW w:w="4681" w:type="dxa"/>
            <w:gridSpan w:val="3"/>
            <w:tcBorders>
              <w:bottom w:val="single" w:sz="4" w:space="0" w:color="auto"/>
            </w:tcBorders>
          </w:tcPr>
          <w:p w14:paraId="1D588F8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14:paraId="69874013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04B219C8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779F6128" w14:textId="77777777" w:rsidTr="00B02FB1">
        <w:trPr>
          <w:trHeight w:val="248"/>
        </w:trPr>
        <w:tc>
          <w:tcPr>
            <w:tcW w:w="4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D1EB17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14:paraId="2434A2F4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125C3D11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73F2F95F" w14:textId="77777777" w:rsidTr="00B02FB1">
        <w:trPr>
          <w:trHeight w:val="248"/>
        </w:trPr>
        <w:tc>
          <w:tcPr>
            <w:tcW w:w="881" w:type="dxa"/>
            <w:tcBorders>
              <w:top w:val="single" w:sz="4" w:space="0" w:color="auto"/>
            </w:tcBorders>
          </w:tcPr>
          <w:p w14:paraId="385F2D46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8A614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14:paraId="01E82A5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42ACA2E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1BA9AA14" w14:textId="77777777" w:rsidTr="00B02FB1">
        <w:trPr>
          <w:trHeight w:val="229"/>
        </w:trPr>
        <w:tc>
          <w:tcPr>
            <w:tcW w:w="3015" w:type="dxa"/>
            <w:gridSpan w:val="2"/>
          </w:tcPr>
          <w:p w14:paraId="4B55A6D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Тип розничного рынка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2FEEBE0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14:paraId="74FDF626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4DD9128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5EA2F90B" w14:textId="77777777" w:rsidTr="00B02FB1">
        <w:trPr>
          <w:trHeight w:val="268"/>
        </w:trPr>
        <w:tc>
          <w:tcPr>
            <w:tcW w:w="4681" w:type="dxa"/>
            <w:gridSpan w:val="3"/>
          </w:tcPr>
          <w:p w14:paraId="56EE8899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14:paraId="17FB2C6D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19E4191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1CC02016" w14:textId="77777777" w:rsidTr="00B02FB1">
        <w:trPr>
          <w:trHeight w:val="478"/>
        </w:trPr>
        <w:tc>
          <w:tcPr>
            <w:tcW w:w="4681" w:type="dxa"/>
            <w:gridSpan w:val="3"/>
          </w:tcPr>
          <w:p w14:paraId="2D39009A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Срок действия разрешения</w:t>
            </w:r>
          </w:p>
        </w:tc>
        <w:tc>
          <w:tcPr>
            <w:tcW w:w="765" w:type="dxa"/>
          </w:tcPr>
          <w:p w14:paraId="7ED8D31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5F27B7B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Дата принятия решения</w:t>
            </w:r>
          </w:p>
          <w:p w14:paraId="11C063C4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о предоставлении разрешения</w:t>
            </w:r>
          </w:p>
        </w:tc>
      </w:tr>
      <w:tr w:rsidR="003A3D28" w:rsidRPr="003A3D28" w14:paraId="53F4D81E" w14:textId="77777777" w:rsidTr="00B02FB1">
        <w:trPr>
          <w:trHeight w:val="497"/>
        </w:trPr>
        <w:tc>
          <w:tcPr>
            <w:tcW w:w="4681" w:type="dxa"/>
            <w:gridSpan w:val="3"/>
          </w:tcPr>
          <w:p w14:paraId="119BA338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с "___" _________ 20__ года</w:t>
            </w:r>
          </w:p>
          <w:p w14:paraId="1AD149CD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по "___" _________ 20__ года</w:t>
            </w:r>
          </w:p>
        </w:tc>
        <w:tc>
          <w:tcPr>
            <w:tcW w:w="765" w:type="dxa"/>
          </w:tcPr>
          <w:p w14:paraId="6A0908A0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vAlign w:val="bottom"/>
          </w:tcPr>
          <w:p w14:paraId="779CC314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"___" _________ 20__ года</w:t>
            </w:r>
          </w:p>
        </w:tc>
      </w:tr>
    </w:tbl>
    <w:p w14:paraId="7313C87E" w14:textId="77777777" w:rsidR="003A3D28" w:rsidRPr="003A3D28" w:rsidRDefault="003A3D28" w:rsidP="003A3D2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1983"/>
        <w:gridCol w:w="384"/>
        <w:gridCol w:w="3966"/>
      </w:tblGrid>
      <w:tr w:rsidR="003A3D28" w:rsidRPr="003A3D28" w14:paraId="35844045" w14:textId="77777777" w:rsidTr="00B02FB1">
        <w:trPr>
          <w:trHeight w:val="474"/>
        </w:trPr>
        <w:tc>
          <w:tcPr>
            <w:tcW w:w="3902" w:type="dxa"/>
          </w:tcPr>
          <w:p w14:paraId="58FF828F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lastRenderedPageBreak/>
              <w:t>Глава администрации муниципального образования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D407A4B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14:paraId="0DA080FE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61813968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D28" w:rsidRPr="003A3D28" w14:paraId="120F10B0" w14:textId="77777777" w:rsidTr="00B02FB1">
        <w:trPr>
          <w:trHeight w:val="246"/>
        </w:trPr>
        <w:tc>
          <w:tcPr>
            <w:tcW w:w="3902" w:type="dxa"/>
          </w:tcPr>
          <w:p w14:paraId="2DA269B7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ABE525E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84" w:type="dxa"/>
          </w:tcPr>
          <w:p w14:paraId="026AC588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55289CAA" w14:textId="77777777" w:rsidR="003A3D28" w:rsidRPr="003A3D28" w:rsidRDefault="003A3D28" w:rsidP="003A3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(фамилия, инициалы)</w:t>
            </w:r>
          </w:p>
        </w:tc>
      </w:tr>
      <w:tr w:rsidR="003A3D28" w:rsidRPr="003A3D28" w14:paraId="009EF860" w14:textId="77777777" w:rsidTr="00B02FB1">
        <w:trPr>
          <w:trHeight w:val="246"/>
        </w:trPr>
        <w:tc>
          <w:tcPr>
            <w:tcW w:w="10235" w:type="dxa"/>
            <w:gridSpan w:val="4"/>
          </w:tcPr>
          <w:p w14:paraId="66FFDBC5" w14:textId="77777777" w:rsidR="003A3D28" w:rsidRPr="003A3D28" w:rsidRDefault="003A3D28" w:rsidP="003A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D28">
              <w:rPr>
                <w:rFonts w:ascii="Times New Roman" w:hAnsi="Times New Roman"/>
                <w:sz w:val="28"/>
                <w:szCs w:val="28"/>
              </w:rPr>
              <w:t>Место печати</w:t>
            </w:r>
          </w:p>
        </w:tc>
      </w:tr>
    </w:tbl>
    <w:p w14:paraId="6DAB2C40" w14:textId="77777777" w:rsidR="003A3D28" w:rsidRPr="003A3D28" w:rsidRDefault="003A3D28" w:rsidP="003A3D2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ACD87FD" w14:textId="77777777" w:rsidR="003A3D28" w:rsidRPr="003A3D28" w:rsidRDefault="003A3D28" w:rsidP="003A3D2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--------------------------------</w:t>
      </w:r>
    </w:p>
    <w:p w14:paraId="19E6DA24" w14:textId="77777777" w:rsidR="003A3D28" w:rsidRPr="003A3D28" w:rsidRDefault="003A3D28" w:rsidP="003A3D28">
      <w:pPr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3D28">
        <w:rPr>
          <w:rFonts w:ascii="Times New Roman" w:hAnsi="Times New Roman"/>
          <w:sz w:val="28"/>
          <w:szCs w:val="28"/>
        </w:rPr>
        <w:t>&lt;*&gt; Номер разрешения имеет формат 47-ОКТМО-XX, где ОКТМО - код ОКТМО (городского, сельского поселения или городского/муниципального округа), XX - порядковый номер.</w:t>
      </w:r>
    </w:p>
    <w:p w14:paraId="484B59C4" w14:textId="77777777" w:rsidR="003A3D28" w:rsidRPr="003A3D28" w:rsidRDefault="003A3D28" w:rsidP="003A3D2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0DBF8102" w14:textId="77777777" w:rsidR="003A3D28" w:rsidRPr="003A3D28" w:rsidRDefault="003A3D28" w:rsidP="003A3D2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3A3D28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Образец № 3 </w:t>
      </w:r>
    </w:p>
    <w:p w14:paraId="06C4E42D" w14:textId="77777777" w:rsidR="003A3D28" w:rsidRPr="003A3D28" w:rsidRDefault="003A3D28" w:rsidP="003A3D2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723989" w14:textId="77777777" w:rsidR="003A3D28" w:rsidRPr="003A3D28" w:rsidRDefault="003A3D28" w:rsidP="003A3D2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2" w:name="Par826"/>
      <w:bookmarkEnd w:id="2"/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(ФОРМА)</w:t>
      </w:r>
    </w:p>
    <w:p w14:paraId="1B161689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96B5079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&lt;на бланке органа местного самоуправления&gt;</w:t>
      </w:r>
    </w:p>
    <w:p w14:paraId="64FB0F7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E8D3C73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УВЕДОМЛЕНИЕ</w:t>
      </w:r>
    </w:p>
    <w:p w14:paraId="5B54B0B0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об отказе в выдаче разрешения на право организации розничного рынка </w:t>
      </w:r>
    </w:p>
    <w:p w14:paraId="5B0B3085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57513D53" w14:textId="77777777" w:rsidR="003A3D28" w:rsidRPr="003A3D28" w:rsidRDefault="003A3D28" w:rsidP="003A3D2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N ________________ от "___" ________ 20__ года</w:t>
      </w:r>
    </w:p>
    <w:p w14:paraId="62AA7F4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1E1B6BC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Наименование юридического лица _______________________ ИНН _______________</w:t>
      </w:r>
    </w:p>
    <w:p w14:paraId="0B2C3260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Адрес юридического лица: ___________________________________________________</w:t>
      </w:r>
    </w:p>
    <w:p w14:paraId="39954BD1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На основании ______________________________________________________________</w:t>
      </w:r>
    </w:p>
    <w:p w14:paraId="2F8A5A95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(наименование, дата и номер правового акта)</w:t>
      </w:r>
    </w:p>
    <w:p w14:paraId="69C1CECF" w14:textId="77777777" w:rsidR="003A3D28" w:rsidRPr="003A3D28" w:rsidRDefault="003A3D28" w:rsidP="003A3D28">
      <w:pPr>
        <w:spacing w:after="0" w:line="240" w:lineRule="auto"/>
        <w:ind w:right="42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B27BC61" w14:textId="77777777" w:rsidR="003A3D28" w:rsidRPr="003A3D28" w:rsidRDefault="003A3D28" w:rsidP="003A3D28">
      <w:pPr>
        <w:spacing w:after="0" w:line="240" w:lineRule="auto"/>
        <w:ind w:right="42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отказано в выдаче разрешения на организацию розничного рынка на территории </w:t>
      </w:r>
      <w:r w:rsidRPr="00417A1D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________________________________________________</w:t>
      </w: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_Ленинградской области </w:t>
      </w:r>
    </w:p>
    <w:p w14:paraId="4E72C5A1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__________________________________________________________________________</w:t>
      </w:r>
    </w:p>
    <w:p w14:paraId="24149D03" w14:textId="77777777" w:rsidR="003A3D28" w:rsidRPr="003A3D28" w:rsidRDefault="003A3D28" w:rsidP="003A3D2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(причина отказа в выдаче разрешения)</w:t>
      </w:r>
    </w:p>
    <w:p w14:paraId="45D848AB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568940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Глава администрации</w:t>
      </w:r>
    </w:p>
    <w:p w14:paraId="68038417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    _____________   _______________________________</w:t>
      </w:r>
    </w:p>
    <w:p w14:paraId="69EF655B" w14:textId="77777777" w:rsidR="003A3D28" w:rsidRPr="003A3D28" w:rsidRDefault="003A3D28" w:rsidP="003A3D2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A3D2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(подпись)                  (фамилия, инициалы)</w:t>
      </w:r>
    </w:p>
    <w:p w14:paraId="20104FB1" w14:textId="77777777" w:rsidR="003A3D28" w:rsidRPr="003A3D28" w:rsidRDefault="003A3D28" w:rsidP="003A3D2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CE07E7" w14:textId="77777777" w:rsidR="003A3D28" w:rsidRPr="003A3D28" w:rsidRDefault="003A3D28" w:rsidP="003A3D28">
      <w:pPr>
        <w:tabs>
          <w:tab w:val="left" w:pos="4526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F69CCF1" w14:textId="77777777" w:rsidR="00200057" w:rsidRPr="003A3D28" w:rsidRDefault="00200057" w:rsidP="003A3D2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200057" w:rsidRPr="003A3D28" w:rsidSect="00523478">
      <w:footerReference w:type="default" r:id="rId14"/>
      <w:pgSz w:w="12240" w:h="15840"/>
      <w:pgMar w:top="1134" w:right="567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1E07C" w14:textId="77777777" w:rsidR="00FC4768" w:rsidRDefault="00FC4768" w:rsidP="006E31D4">
      <w:pPr>
        <w:spacing w:after="0" w:line="240" w:lineRule="auto"/>
      </w:pPr>
      <w:r>
        <w:separator/>
      </w:r>
    </w:p>
  </w:endnote>
  <w:endnote w:type="continuationSeparator" w:id="0">
    <w:p w14:paraId="762581CA" w14:textId="77777777" w:rsidR="00FC4768" w:rsidRDefault="00FC4768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7262" w14:textId="77777777" w:rsidR="009C313E" w:rsidRPr="00F02B4D" w:rsidRDefault="009C313E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>
      <w:rPr>
        <w:noProof/>
        <w:sz w:val="20"/>
      </w:rPr>
      <w:t>3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5002" w14:textId="77777777" w:rsidR="00FC4768" w:rsidRDefault="00FC4768" w:rsidP="006E31D4">
      <w:pPr>
        <w:spacing w:after="0" w:line="240" w:lineRule="auto"/>
      </w:pPr>
      <w:r>
        <w:separator/>
      </w:r>
    </w:p>
  </w:footnote>
  <w:footnote w:type="continuationSeparator" w:id="0">
    <w:p w14:paraId="0D151FE4" w14:textId="77777777" w:rsidR="00FC4768" w:rsidRDefault="00FC4768" w:rsidP="006E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1B5201"/>
    <w:multiLevelType w:val="hybridMultilevel"/>
    <w:tmpl w:val="592C7C44"/>
    <w:lvl w:ilvl="0" w:tplc="CC800596">
      <w:start w:val="1"/>
      <w:numFmt w:val="decimal"/>
      <w:lvlText w:val="%1."/>
      <w:lvlJc w:val="left"/>
      <w:pPr>
        <w:ind w:left="720" w:hanging="360"/>
      </w:pPr>
    </w:lvl>
    <w:lvl w:ilvl="1" w:tplc="CBEEF992">
      <w:start w:val="1"/>
      <w:numFmt w:val="lowerLetter"/>
      <w:lvlText w:val="%2."/>
      <w:lvlJc w:val="left"/>
      <w:pPr>
        <w:ind w:left="1440" w:hanging="360"/>
      </w:pPr>
    </w:lvl>
    <w:lvl w:ilvl="2" w:tplc="D848F894">
      <w:start w:val="1"/>
      <w:numFmt w:val="lowerRoman"/>
      <w:lvlText w:val="%3."/>
      <w:lvlJc w:val="right"/>
      <w:pPr>
        <w:ind w:left="2160" w:hanging="180"/>
      </w:pPr>
    </w:lvl>
    <w:lvl w:ilvl="3" w:tplc="0610F2AA">
      <w:start w:val="1"/>
      <w:numFmt w:val="decimal"/>
      <w:lvlText w:val="%4."/>
      <w:lvlJc w:val="left"/>
      <w:pPr>
        <w:ind w:left="2880" w:hanging="360"/>
      </w:pPr>
    </w:lvl>
    <w:lvl w:ilvl="4" w:tplc="11F089DA">
      <w:start w:val="1"/>
      <w:numFmt w:val="lowerLetter"/>
      <w:lvlText w:val="%5."/>
      <w:lvlJc w:val="left"/>
      <w:pPr>
        <w:ind w:left="3600" w:hanging="360"/>
      </w:pPr>
    </w:lvl>
    <w:lvl w:ilvl="5" w:tplc="03203892">
      <w:start w:val="1"/>
      <w:numFmt w:val="lowerRoman"/>
      <w:lvlText w:val="%6."/>
      <w:lvlJc w:val="right"/>
      <w:pPr>
        <w:ind w:left="4320" w:hanging="180"/>
      </w:pPr>
    </w:lvl>
    <w:lvl w:ilvl="6" w:tplc="BB7ACC72">
      <w:start w:val="1"/>
      <w:numFmt w:val="decimal"/>
      <w:lvlText w:val="%7."/>
      <w:lvlJc w:val="left"/>
      <w:pPr>
        <w:ind w:left="5040" w:hanging="360"/>
      </w:pPr>
    </w:lvl>
    <w:lvl w:ilvl="7" w:tplc="B000870E">
      <w:start w:val="1"/>
      <w:numFmt w:val="lowerLetter"/>
      <w:lvlText w:val="%8."/>
      <w:lvlJc w:val="left"/>
      <w:pPr>
        <w:ind w:left="5760" w:hanging="360"/>
      </w:pPr>
    </w:lvl>
    <w:lvl w:ilvl="8" w:tplc="A89CD8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3" w15:restartNumberingAfterBreak="0">
    <w:nsid w:val="2CCA725F"/>
    <w:multiLevelType w:val="multilevel"/>
    <w:tmpl w:val="89B67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01" w:hanging="450"/>
      </w:pPr>
    </w:lvl>
    <w:lvl w:ilvl="2">
      <w:start w:val="1"/>
      <w:numFmt w:val="decimal"/>
      <w:isLgl/>
      <w:lvlText w:val="%1.%2.%3"/>
      <w:lvlJc w:val="left"/>
      <w:pPr>
        <w:ind w:left="2062" w:hanging="720"/>
      </w:pPr>
    </w:lvl>
    <w:lvl w:ilvl="3">
      <w:start w:val="1"/>
      <w:numFmt w:val="decimal"/>
      <w:isLgl/>
      <w:lvlText w:val="%1.%2.%3.%4"/>
      <w:lvlJc w:val="left"/>
      <w:pPr>
        <w:ind w:left="2913" w:hanging="1080"/>
      </w:pPr>
    </w:lvl>
    <w:lvl w:ilvl="4">
      <w:start w:val="1"/>
      <w:numFmt w:val="decimal"/>
      <w:isLgl/>
      <w:lvlText w:val="%1.%2.%3.%4.%5"/>
      <w:lvlJc w:val="left"/>
      <w:pPr>
        <w:ind w:left="3404" w:hanging="1080"/>
      </w:pPr>
    </w:lvl>
    <w:lvl w:ilvl="5">
      <w:start w:val="1"/>
      <w:numFmt w:val="decimal"/>
      <w:isLgl/>
      <w:lvlText w:val="%1.%2.%3.%4.%5.%6"/>
      <w:lvlJc w:val="left"/>
      <w:pPr>
        <w:ind w:left="4255" w:hanging="1440"/>
      </w:pPr>
    </w:lvl>
    <w:lvl w:ilvl="6">
      <w:start w:val="1"/>
      <w:numFmt w:val="decimal"/>
      <w:isLgl/>
      <w:lvlText w:val="%1.%2.%3.%4.%5.%6.%7"/>
      <w:lvlJc w:val="left"/>
      <w:pPr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D02"/>
    <w:multiLevelType w:val="hybridMultilevel"/>
    <w:tmpl w:val="F552FC08"/>
    <w:lvl w:ilvl="0" w:tplc="604A5EDE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3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8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4"/>
  </w:num>
  <w:num w:numId="17">
    <w:abstractNumId w:val="27"/>
  </w:num>
  <w:num w:numId="18">
    <w:abstractNumId w:val="30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24"/>
  </w:num>
  <w:num w:numId="28">
    <w:abstractNumId w:val="9"/>
  </w:num>
  <w:num w:numId="29">
    <w:abstractNumId w:val="19"/>
  </w:num>
  <w:num w:numId="30">
    <w:abstractNumId w:val="8"/>
  </w:num>
  <w:num w:numId="31">
    <w:abstractNumId w:val="28"/>
  </w:num>
  <w:num w:numId="32">
    <w:abstractNumId w:val="21"/>
  </w:num>
  <w:num w:numId="33">
    <w:abstractNumId w:val="20"/>
  </w:num>
  <w:num w:numId="34">
    <w:abstractNumId w:val="18"/>
  </w:num>
  <w:num w:numId="35">
    <w:abstractNumId w:val="26"/>
  </w:num>
  <w:num w:numId="36">
    <w:abstractNumId w:val="1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942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03E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D7D53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057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27A8A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481E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00ED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0447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DF2"/>
    <w:rsid w:val="003A1E6B"/>
    <w:rsid w:val="003A2699"/>
    <w:rsid w:val="003A28F0"/>
    <w:rsid w:val="003A3D28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931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17A1D"/>
    <w:rsid w:val="00426F27"/>
    <w:rsid w:val="00430227"/>
    <w:rsid w:val="00430B62"/>
    <w:rsid w:val="004318A2"/>
    <w:rsid w:val="0043716F"/>
    <w:rsid w:val="00437777"/>
    <w:rsid w:val="00437E14"/>
    <w:rsid w:val="00446172"/>
    <w:rsid w:val="00452EC8"/>
    <w:rsid w:val="004541E6"/>
    <w:rsid w:val="004548F3"/>
    <w:rsid w:val="0046113E"/>
    <w:rsid w:val="00462E97"/>
    <w:rsid w:val="00465E0D"/>
    <w:rsid w:val="0047063D"/>
    <w:rsid w:val="00472F5F"/>
    <w:rsid w:val="00473E20"/>
    <w:rsid w:val="00475881"/>
    <w:rsid w:val="004806D0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52"/>
    <w:rsid w:val="004A52D8"/>
    <w:rsid w:val="004A5A13"/>
    <w:rsid w:val="004B1211"/>
    <w:rsid w:val="004B2E5C"/>
    <w:rsid w:val="004B4669"/>
    <w:rsid w:val="004B6045"/>
    <w:rsid w:val="004B6F66"/>
    <w:rsid w:val="004C187E"/>
    <w:rsid w:val="004D22CC"/>
    <w:rsid w:val="004D2391"/>
    <w:rsid w:val="004D456C"/>
    <w:rsid w:val="004D5D9C"/>
    <w:rsid w:val="004E0980"/>
    <w:rsid w:val="004E0C20"/>
    <w:rsid w:val="004E2152"/>
    <w:rsid w:val="004E33D0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478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64864"/>
    <w:rsid w:val="00565CE7"/>
    <w:rsid w:val="005665D3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3F42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2C0B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5F724B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3915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1E8F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5B2"/>
    <w:rsid w:val="00732366"/>
    <w:rsid w:val="0073244C"/>
    <w:rsid w:val="00737A99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873E7"/>
    <w:rsid w:val="00792A0C"/>
    <w:rsid w:val="00794188"/>
    <w:rsid w:val="007A429A"/>
    <w:rsid w:val="007B2D9B"/>
    <w:rsid w:val="007B32CA"/>
    <w:rsid w:val="007B5547"/>
    <w:rsid w:val="007B7300"/>
    <w:rsid w:val="007B7E2C"/>
    <w:rsid w:val="007C1C33"/>
    <w:rsid w:val="007C2BA7"/>
    <w:rsid w:val="007C7AA7"/>
    <w:rsid w:val="007C7F31"/>
    <w:rsid w:val="007D3EB2"/>
    <w:rsid w:val="007D5789"/>
    <w:rsid w:val="007D5AF0"/>
    <w:rsid w:val="007D5B13"/>
    <w:rsid w:val="007E3475"/>
    <w:rsid w:val="007E737B"/>
    <w:rsid w:val="007E751A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3E69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44C4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263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2697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13E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3D4D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672EF"/>
    <w:rsid w:val="00B71750"/>
    <w:rsid w:val="00B71F57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827"/>
    <w:rsid w:val="00B93D03"/>
    <w:rsid w:val="00B944BD"/>
    <w:rsid w:val="00B97C87"/>
    <w:rsid w:val="00BA197E"/>
    <w:rsid w:val="00BA3EC1"/>
    <w:rsid w:val="00BA7DC8"/>
    <w:rsid w:val="00BA7E43"/>
    <w:rsid w:val="00BB046D"/>
    <w:rsid w:val="00BB56D5"/>
    <w:rsid w:val="00BB5A85"/>
    <w:rsid w:val="00BB754C"/>
    <w:rsid w:val="00BB7CDB"/>
    <w:rsid w:val="00BC15C1"/>
    <w:rsid w:val="00BC2EE8"/>
    <w:rsid w:val="00BC4526"/>
    <w:rsid w:val="00BC5D88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46FD8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3987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A7102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47859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DF7712"/>
    <w:rsid w:val="00E060CE"/>
    <w:rsid w:val="00E101DD"/>
    <w:rsid w:val="00E11687"/>
    <w:rsid w:val="00E12231"/>
    <w:rsid w:val="00E12D9A"/>
    <w:rsid w:val="00E13558"/>
    <w:rsid w:val="00E15CFC"/>
    <w:rsid w:val="00E162CE"/>
    <w:rsid w:val="00E22BBA"/>
    <w:rsid w:val="00E24A81"/>
    <w:rsid w:val="00E270F1"/>
    <w:rsid w:val="00E30033"/>
    <w:rsid w:val="00E318A4"/>
    <w:rsid w:val="00E33420"/>
    <w:rsid w:val="00E337BA"/>
    <w:rsid w:val="00E34D9B"/>
    <w:rsid w:val="00E379FC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45D9"/>
    <w:rsid w:val="00E85666"/>
    <w:rsid w:val="00E86E9C"/>
    <w:rsid w:val="00E91943"/>
    <w:rsid w:val="00E92F6C"/>
    <w:rsid w:val="00E94290"/>
    <w:rsid w:val="00E95F98"/>
    <w:rsid w:val="00EA14B1"/>
    <w:rsid w:val="00EA20CE"/>
    <w:rsid w:val="00EA26D8"/>
    <w:rsid w:val="00EA2F39"/>
    <w:rsid w:val="00EA4EF5"/>
    <w:rsid w:val="00EA54E8"/>
    <w:rsid w:val="00EB0764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07AA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4BA5"/>
    <w:rsid w:val="00F30A90"/>
    <w:rsid w:val="00F32DDE"/>
    <w:rsid w:val="00F332AE"/>
    <w:rsid w:val="00F3657D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A5969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4768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DE999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057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057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057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057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057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10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b">
    <w:name w:val="Текст примечания Знак"/>
    <w:rsid w:val="00883CB5"/>
  </w:style>
  <w:style w:type="character" w:customStyle="1" w:styleId="afc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link w:val="aff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883CB5"/>
    <w:pPr>
      <w:suppressAutoHyphens/>
    </w:pPr>
    <w:rPr>
      <w:sz w:val="20"/>
      <w:szCs w:val="20"/>
      <w:lang w:eastAsia="zh-CN"/>
    </w:rPr>
  </w:style>
  <w:style w:type="paragraph" w:styleId="aff0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0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1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1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3">
    <w:name w:val="Заголовок таблицы"/>
    <w:basedOn w:val="aff2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4">
    <w:name w:val="Öâåòîâîå âûäåëåíèå"/>
    <w:rsid w:val="00883CB5"/>
    <w:rPr>
      <w:b/>
      <w:color w:val="26282F"/>
    </w:rPr>
  </w:style>
  <w:style w:type="paragraph" w:customStyle="1" w:styleId="aff5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0005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005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005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0005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200057"/>
    <w:rPr>
      <w:rFonts w:ascii="Arial" w:eastAsia="Arial" w:hAnsi="Arial" w:cs="Arial"/>
      <w:i/>
      <w:iCs/>
      <w:sz w:val="21"/>
      <w:szCs w:val="21"/>
    </w:rPr>
  </w:style>
  <w:style w:type="numbering" w:customStyle="1" w:styleId="1f9">
    <w:name w:val="Нет списка1"/>
    <w:next w:val="a2"/>
    <w:uiPriority w:val="99"/>
    <w:semiHidden/>
    <w:unhideWhenUsed/>
    <w:rsid w:val="00200057"/>
  </w:style>
  <w:style w:type="character" w:customStyle="1" w:styleId="1fa">
    <w:name w:val="Просмотренная гиперссылка1"/>
    <w:basedOn w:val="a0"/>
    <w:uiPriority w:val="99"/>
    <w:semiHidden/>
    <w:unhideWhenUsed/>
    <w:rsid w:val="00200057"/>
    <w:rPr>
      <w:color w:val="954F72"/>
      <w:u w:val="single"/>
    </w:rPr>
  </w:style>
  <w:style w:type="paragraph" w:customStyle="1" w:styleId="msonormal0">
    <w:name w:val="msonormal"/>
    <w:basedOn w:val="a"/>
    <w:rsid w:val="002000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fb">
    <w:name w:val="toc 1"/>
    <w:basedOn w:val="a"/>
    <w:next w:val="a"/>
    <w:autoRedefine/>
    <w:uiPriority w:val="39"/>
    <w:semiHidden/>
    <w:unhideWhenUsed/>
    <w:rsid w:val="00200057"/>
    <w:pPr>
      <w:spacing w:after="57" w:line="256" w:lineRule="auto"/>
    </w:pPr>
    <w:rPr>
      <w:rFonts w:eastAsia="Calibri"/>
      <w:lang w:eastAsia="en-US"/>
    </w:rPr>
  </w:style>
  <w:style w:type="paragraph" w:styleId="24">
    <w:name w:val="toc 2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83"/>
    </w:pPr>
    <w:rPr>
      <w:rFonts w:eastAsia="Calibr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200057"/>
    <w:pPr>
      <w:spacing w:after="57" w:line="256" w:lineRule="auto"/>
      <w:ind w:left="567"/>
    </w:pPr>
    <w:rPr>
      <w:rFonts w:eastAsia="Calibr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200057"/>
    <w:pPr>
      <w:spacing w:after="57" w:line="256" w:lineRule="auto"/>
      <w:ind w:left="850"/>
    </w:pPr>
    <w:rPr>
      <w:rFonts w:eastAsia="Calibr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134"/>
    </w:pPr>
    <w:rPr>
      <w:rFonts w:eastAsia="Calibr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417"/>
    </w:pPr>
    <w:rPr>
      <w:rFonts w:eastAsia="Calibr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701"/>
    </w:pPr>
    <w:rPr>
      <w:rFonts w:eastAsia="Calibr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984"/>
    </w:pPr>
    <w:rPr>
      <w:rFonts w:eastAsia="Calibr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268"/>
    </w:pPr>
    <w:rPr>
      <w:rFonts w:eastAsia="Calibri"/>
      <w:lang w:eastAsia="en-US"/>
    </w:rPr>
  </w:style>
  <w:style w:type="paragraph" w:styleId="aff6">
    <w:name w:val="footnote text"/>
    <w:basedOn w:val="a"/>
    <w:link w:val="aff7"/>
    <w:uiPriority w:val="99"/>
    <w:semiHidden/>
    <w:unhideWhenUsed/>
    <w:rsid w:val="00200057"/>
    <w:pPr>
      <w:spacing w:after="40" w:line="240" w:lineRule="auto"/>
    </w:pPr>
    <w:rPr>
      <w:rFonts w:eastAsia="Calibri"/>
      <w:sz w:val="18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200057"/>
    <w:rPr>
      <w:rFonts w:ascii="Calibri" w:eastAsia="Calibri" w:hAnsi="Calibri" w:cs="Times New Roman"/>
      <w:sz w:val="18"/>
    </w:rPr>
  </w:style>
  <w:style w:type="character" w:customStyle="1" w:styleId="aff">
    <w:name w:val="Название объекта Знак"/>
    <w:basedOn w:val="a0"/>
    <w:link w:val="afe"/>
    <w:uiPriority w:val="35"/>
    <w:locked/>
    <w:rsid w:val="00200057"/>
    <w:rPr>
      <w:rFonts w:ascii="Calibri" w:hAnsi="Calibri" w:cs="FreeSans"/>
      <w:i/>
      <w:iCs/>
      <w:sz w:val="24"/>
      <w:szCs w:val="24"/>
      <w:lang w:eastAsia="zh-CN"/>
    </w:rPr>
  </w:style>
  <w:style w:type="paragraph" w:styleId="aff8">
    <w:name w:val="table of figures"/>
    <w:basedOn w:val="a"/>
    <w:next w:val="a"/>
    <w:uiPriority w:val="99"/>
    <w:semiHidden/>
    <w:unhideWhenUsed/>
    <w:rsid w:val="00200057"/>
    <w:pPr>
      <w:spacing w:after="0" w:line="256" w:lineRule="auto"/>
    </w:pPr>
    <w:rPr>
      <w:rFonts w:eastAsia="Calibri"/>
      <w:lang w:eastAsia="en-US"/>
    </w:rPr>
  </w:style>
  <w:style w:type="paragraph" w:styleId="aff9">
    <w:name w:val="endnote text"/>
    <w:basedOn w:val="a"/>
    <w:link w:val="affa"/>
    <w:uiPriority w:val="99"/>
    <w:semiHidden/>
    <w:unhideWhenUsed/>
    <w:rsid w:val="00200057"/>
    <w:pPr>
      <w:spacing w:after="0" w:line="240" w:lineRule="auto"/>
    </w:pPr>
    <w:rPr>
      <w:rFonts w:eastAsia="Calibri"/>
      <w:sz w:val="20"/>
      <w:lang w:eastAsia="en-US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200057"/>
    <w:rPr>
      <w:rFonts w:ascii="Calibri" w:eastAsia="Calibri" w:hAnsi="Calibri" w:cs="Times New Roman"/>
      <w:sz w:val="20"/>
    </w:rPr>
  </w:style>
  <w:style w:type="paragraph" w:styleId="affb">
    <w:name w:val="Subtitle"/>
    <w:basedOn w:val="a"/>
    <w:next w:val="a"/>
    <w:link w:val="affc"/>
    <w:uiPriority w:val="11"/>
    <w:qFormat/>
    <w:rsid w:val="00200057"/>
    <w:pPr>
      <w:spacing w:before="200" w:line="256" w:lineRule="auto"/>
    </w:pPr>
    <w:rPr>
      <w:rFonts w:eastAsia="Calibri"/>
      <w:sz w:val="24"/>
      <w:szCs w:val="24"/>
      <w:lang w:eastAsia="en-US"/>
    </w:rPr>
  </w:style>
  <w:style w:type="character" w:customStyle="1" w:styleId="affc">
    <w:name w:val="Подзаголовок Знак"/>
    <w:basedOn w:val="a0"/>
    <w:link w:val="affb"/>
    <w:uiPriority w:val="11"/>
    <w:rsid w:val="00200057"/>
    <w:rPr>
      <w:rFonts w:ascii="Calibri" w:eastAsia="Calibri" w:hAnsi="Calibri" w:cs="Times New Roman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200057"/>
    <w:pPr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26">
    <w:name w:val="Цитата 2 Знак"/>
    <w:basedOn w:val="a0"/>
    <w:link w:val="25"/>
    <w:uiPriority w:val="29"/>
    <w:rsid w:val="00200057"/>
    <w:rPr>
      <w:rFonts w:ascii="Calibri" w:eastAsia="Calibri" w:hAnsi="Calibri" w:cs="Times New Roman"/>
      <w:i/>
    </w:rPr>
  </w:style>
  <w:style w:type="paragraph" w:styleId="affd">
    <w:name w:val="Intense Quote"/>
    <w:basedOn w:val="a"/>
    <w:next w:val="a"/>
    <w:link w:val="affe"/>
    <w:uiPriority w:val="30"/>
    <w:qFormat/>
    <w:rsid w:val="002000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affe">
    <w:name w:val="Выделенная цитата Знак"/>
    <w:basedOn w:val="a0"/>
    <w:link w:val="affd"/>
    <w:uiPriority w:val="30"/>
    <w:rsid w:val="00200057"/>
    <w:rPr>
      <w:rFonts w:ascii="Calibri" w:eastAsia="Calibri" w:hAnsi="Calibri" w:cs="Times New Roman"/>
      <w:i/>
      <w:shd w:val="clear" w:color="auto" w:fill="F2F2F2"/>
    </w:rPr>
  </w:style>
  <w:style w:type="paragraph" w:styleId="afff">
    <w:name w:val="TOC Heading"/>
    <w:uiPriority w:val="39"/>
    <w:semiHidden/>
    <w:unhideWhenUsed/>
    <w:qFormat/>
    <w:rsid w:val="00200057"/>
    <w:pPr>
      <w:spacing w:after="160" w:line="256" w:lineRule="auto"/>
    </w:pPr>
    <w:rPr>
      <w:rFonts w:ascii="Calibri" w:eastAsia="Calibri" w:hAnsi="Calibri" w:cs="Times New Roman"/>
    </w:rPr>
  </w:style>
  <w:style w:type="character" w:customStyle="1" w:styleId="27">
    <w:name w:val="Основной текст (2)_"/>
    <w:basedOn w:val="a0"/>
    <w:link w:val="28"/>
    <w:locked/>
    <w:rsid w:val="00200057"/>
    <w:rPr>
      <w:rFonts w:ascii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200057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rsid w:val="00200057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rsid w:val="00200057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00057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0005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ff0">
    <w:name w:val="footnote reference"/>
    <w:basedOn w:val="a0"/>
    <w:uiPriority w:val="99"/>
    <w:semiHidden/>
    <w:unhideWhenUsed/>
    <w:rsid w:val="00200057"/>
    <w:rPr>
      <w:vertAlign w:val="superscript"/>
    </w:rPr>
  </w:style>
  <w:style w:type="character" w:styleId="afff1">
    <w:name w:val="endnote reference"/>
    <w:basedOn w:val="a0"/>
    <w:uiPriority w:val="99"/>
    <w:semiHidden/>
    <w:unhideWhenUsed/>
    <w:rsid w:val="00200057"/>
    <w:rPr>
      <w:vertAlign w:val="superscript"/>
    </w:rPr>
  </w:style>
  <w:style w:type="character" w:customStyle="1" w:styleId="Heading1Char">
    <w:name w:val="Heading 1 Char"/>
    <w:basedOn w:val="a0"/>
    <w:uiPriority w:val="9"/>
    <w:rsid w:val="00200057"/>
    <w:rPr>
      <w:rFonts w:ascii="Arial" w:eastAsia="Arial" w:hAnsi="Arial" w:cs="Arial" w:hint="default"/>
      <w:sz w:val="40"/>
      <w:szCs w:val="40"/>
    </w:rPr>
  </w:style>
  <w:style w:type="character" w:customStyle="1" w:styleId="HeaderChar">
    <w:name w:val="Header Char"/>
    <w:basedOn w:val="a0"/>
    <w:uiPriority w:val="99"/>
    <w:rsid w:val="00200057"/>
  </w:style>
  <w:style w:type="character" w:customStyle="1" w:styleId="FooterChar">
    <w:name w:val="Footer Char"/>
    <w:basedOn w:val="a0"/>
    <w:uiPriority w:val="99"/>
    <w:rsid w:val="00200057"/>
  </w:style>
  <w:style w:type="table" w:styleId="afff2">
    <w:name w:val="Table Grid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1"/>
    <w:next w:val="1fc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b">
    <w:name w:val="Таблица простая 21"/>
    <w:basedOn w:val="a1"/>
    <w:next w:val="29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b">
    <w:name w:val="Таблица простая 31"/>
    <w:basedOn w:val="a1"/>
    <w:next w:val="34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-3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-4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-2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-3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">
    <w:name w:val="Grid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DEAF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5D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8E2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1EF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">
    <w:name w:val="List Table 4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  <w:shd w:val="clear" w:color="auto" w:fill="F4B18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  <w:shd w:val="clear" w:color="auto" w:fill="C9C9C9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  <w:shd w:val="clear" w:color="auto" w:fill="FFD86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  <w:shd w:val="clear" w:color="auto" w:fill="8DA9D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/>
      </w:tblBorders>
    </w:tblPr>
    <w:tblStylePr w:type="fir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/>
      </w:tblBorders>
    </w:tblPr>
    <w:tblStylePr w:type="fir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/>
      </w:tblBorders>
    </w:tblPr>
    <w:tblStylePr w:type="fir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/>
      </w:tblBorders>
    </w:tblPr>
    <w:tblStylePr w:type="fir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/>
      </w:tblBorders>
    </w:tblPr>
    <w:tblStylePr w:type="fir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ff3">
    <w:name w:val="FollowedHyperlink"/>
    <w:basedOn w:val="a0"/>
    <w:uiPriority w:val="99"/>
    <w:semiHidden/>
    <w:unhideWhenUsed/>
    <w:rsid w:val="00200057"/>
    <w:rPr>
      <w:color w:val="800080" w:themeColor="followedHyperlink"/>
      <w:u w:val="single"/>
    </w:rPr>
  </w:style>
  <w:style w:type="table" w:styleId="1fc">
    <w:name w:val="Plain Table 1"/>
    <w:basedOn w:val="a1"/>
    <w:uiPriority w:val="41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9">
    <w:name w:val="Plain Table 2"/>
    <w:basedOn w:val="a1"/>
    <w:uiPriority w:val="42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1"/>
    <w:uiPriority w:val="43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2000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SPB&amp;n=316702&amp;dst=101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8991&amp;dst=1001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147BF-B0F8-42F4-B40D-BEE80075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19</Pages>
  <Words>3536</Words>
  <Characters>28725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Сугрина Ольга</cp:lastModifiedBy>
  <cp:revision>35</cp:revision>
  <cp:lastPrinted>2021-07-22T07:36:00Z</cp:lastPrinted>
  <dcterms:created xsi:type="dcterms:W3CDTF">2026-03-13T04:59:00Z</dcterms:created>
  <dcterms:modified xsi:type="dcterms:W3CDTF">2026-03-13T06:36:00Z</dcterms:modified>
</cp:coreProperties>
</file>