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05DCC" w14:textId="77777777" w:rsidR="005D61B2" w:rsidRDefault="005D61B2" w:rsidP="005D61B2">
      <w:pPr>
        <w:jc w:val="right"/>
        <w:rPr>
          <w:sz w:val="28"/>
        </w:rPr>
      </w:pPr>
      <w:r>
        <w:rPr>
          <w:sz w:val="28"/>
        </w:rPr>
        <w:t>/Проект Сугрина О.В.</w:t>
      </w:r>
    </w:p>
    <w:p w14:paraId="670B4BBA" w14:textId="1E2F386C" w:rsidR="005D61B2" w:rsidRDefault="005D61B2" w:rsidP="005D61B2">
      <w:pPr>
        <w:jc w:val="right"/>
        <w:rPr>
          <w:sz w:val="28"/>
        </w:rPr>
      </w:pPr>
      <w:proofErr w:type="spellStart"/>
      <w:r>
        <w:rPr>
          <w:sz w:val="28"/>
        </w:rPr>
        <w:t>Finotd</w:t>
      </w:r>
      <w:proofErr w:type="spellEnd"/>
      <w:r>
        <w:rPr>
          <w:sz w:val="28"/>
        </w:rPr>
        <w:t>:\</w:t>
      </w:r>
      <w:proofErr w:type="spellStart"/>
      <w:r>
        <w:rPr>
          <w:sz w:val="28"/>
        </w:rPr>
        <w:t>Сугрина</w:t>
      </w:r>
      <w:proofErr w:type="spellEnd"/>
      <w:r>
        <w:rPr>
          <w:sz w:val="28"/>
        </w:rPr>
        <w:t xml:space="preserve">\В ПЕЧАТЬ\Постановления\Проект Новый АР </w:t>
      </w:r>
      <w:r w:rsidR="00817713">
        <w:rPr>
          <w:sz w:val="28"/>
        </w:rPr>
        <w:t>Включение НТО в схему размещения</w:t>
      </w:r>
    </w:p>
    <w:p w14:paraId="37650719" w14:textId="77777777" w:rsidR="005D61B2" w:rsidRDefault="005D61B2" w:rsidP="005D61B2">
      <w:pPr>
        <w:jc w:val="both"/>
        <w:rPr>
          <w:sz w:val="28"/>
        </w:rPr>
      </w:pPr>
    </w:p>
    <w:p w14:paraId="39CE0C78" w14:textId="77777777" w:rsidR="005D61B2" w:rsidRDefault="005D61B2" w:rsidP="005D61B2">
      <w:pPr>
        <w:jc w:val="center"/>
        <w:rPr>
          <w:sz w:val="28"/>
        </w:rPr>
      </w:pPr>
      <w:r>
        <w:rPr>
          <w:sz w:val="28"/>
        </w:rPr>
        <w:t>Администрация муниципального образования Пикалевское городское поселение</w:t>
      </w:r>
    </w:p>
    <w:p w14:paraId="30C12EE3" w14:textId="77777777" w:rsidR="005D61B2" w:rsidRDefault="005D61B2" w:rsidP="005D61B2">
      <w:pPr>
        <w:jc w:val="center"/>
        <w:rPr>
          <w:sz w:val="28"/>
        </w:rPr>
      </w:pPr>
      <w:r>
        <w:rPr>
          <w:sz w:val="28"/>
        </w:rPr>
        <w:t>Бокситогорского муниципального района Ленинградской области</w:t>
      </w:r>
    </w:p>
    <w:p w14:paraId="7E308564" w14:textId="77777777" w:rsidR="005D61B2" w:rsidRDefault="005D61B2" w:rsidP="005D61B2">
      <w:pPr>
        <w:jc w:val="center"/>
        <w:rPr>
          <w:b/>
          <w:spacing w:val="20"/>
          <w:sz w:val="28"/>
        </w:rPr>
      </w:pPr>
    </w:p>
    <w:p w14:paraId="267A3FBF" w14:textId="77777777" w:rsidR="005D61B2" w:rsidRDefault="005D61B2" w:rsidP="005D61B2">
      <w:pPr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t>ПОСТАНОВЛЕНИЕ</w:t>
      </w:r>
    </w:p>
    <w:p w14:paraId="3AEC43F3" w14:textId="77777777" w:rsidR="005D61B2" w:rsidRDefault="005D61B2" w:rsidP="005D61B2">
      <w:pPr>
        <w:jc w:val="center"/>
        <w:rPr>
          <w:sz w:val="28"/>
        </w:rPr>
      </w:pPr>
    </w:p>
    <w:p w14:paraId="14F798A6" w14:textId="77777777" w:rsidR="005D61B2" w:rsidRDefault="005D61B2" w:rsidP="005D61B2">
      <w:pPr>
        <w:jc w:val="center"/>
        <w:rPr>
          <w:sz w:val="28"/>
        </w:rPr>
      </w:pPr>
      <w:r>
        <w:rPr>
          <w:sz w:val="28"/>
        </w:rPr>
        <w:t>от ______________2026 года № _____</w:t>
      </w:r>
    </w:p>
    <w:p w14:paraId="79A7C3D6" w14:textId="77777777" w:rsidR="005D61B2" w:rsidRDefault="005D61B2" w:rsidP="005D61B2">
      <w:pPr>
        <w:rPr>
          <w:sz w:val="28"/>
        </w:rPr>
      </w:pPr>
    </w:p>
    <w:p w14:paraId="4FA43D97" w14:textId="77777777" w:rsidR="009D4C70" w:rsidRDefault="005D61B2" w:rsidP="009D4C70">
      <w:pPr>
        <w:jc w:val="center"/>
        <w:rPr>
          <w:sz w:val="28"/>
          <w:szCs w:val="28"/>
        </w:rPr>
      </w:pPr>
      <w:r>
        <w:rPr>
          <w:b/>
          <w:sz w:val="28"/>
        </w:rPr>
        <w:t xml:space="preserve">Об утверждении административного регламента предоставления муниципальной услуги </w:t>
      </w:r>
      <w:r w:rsidR="009D4C70" w:rsidRPr="00AE265A">
        <w:rPr>
          <w:b/>
          <w:sz w:val="28"/>
          <w:szCs w:val="28"/>
        </w:rPr>
        <w:t>«Включение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Пикалевское городское поселение Бокситогорского муниципального района Ленинградской области»</w:t>
      </w:r>
      <w:r w:rsidR="009D4C70">
        <w:rPr>
          <w:sz w:val="28"/>
          <w:szCs w:val="28"/>
        </w:rPr>
        <w:t xml:space="preserve"> </w:t>
      </w:r>
    </w:p>
    <w:p w14:paraId="45E74103" w14:textId="6ADB9B9A" w:rsidR="005D61B2" w:rsidRDefault="005D61B2" w:rsidP="009D4C70">
      <w:pPr>
        <w:jc w:val="center"/>
        <w:rPr>
          <w:sz w:val="28"/>
        </w:rPr>
      </w:pPr>
    </w:p>
    <w:p w14:paraId="53B5F7DD" w14:textId="77777777" w:rsidR="005D61B2" w:rsidRDefault="005D61B2" w:rsidP="005D61B2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постановлением администрации от 12 апреля 2010 года № 144 «Об утверждении Порядка разработки и утверждения административных регламентов исполнения муниципальных функций (предоставления муниципальных услуг)» (с изменениями от 24 марта 2022 года № 226), администрация постановляет:</w:t>
      </w:r>
    </w:p>
    <w:p w14:paraId="06F2C915" w14:textId="1E5656B6" w:rsidR="005D61B2" w:rsidRDefault="005D61B2" w:rsidP="003F321A">
      <w:pPr>
        <w:ind w:firstLine="708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  <w:t xml:space="preserve">Утвердить административный регламент </w:t>
      </w:r>
      <w:r w:rsidR="003F321A">
        <w:rPr>
          <w:sz w:val="28"/>
        </w:rPr>
        <w:t xml:space="preserve">предоставления муниципальной услуги </w:t>
      </w:r>
      <w:r w:rsidR="009D4C70" w:rsidRPr="009D4C70">
        <w:rPr>
          <w:bCs/>
          <w:sz w:val="28"/>
          <w:szCs w:val="28"/>
        </w:rPr>
        <w:t>«Включение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Пикалевское городское поселение Бокситогорского муниципального района Ленинградской области»</w:t>
      </w:r>
      <w:r w:rsidR="009D4C70">
        <w:rPr>
          <w:sz w:val="28"/>
          <w:szCs w:val="28"/>
        </w:rPr>
        <w:t xml:space="preserve"> </w:t>
      </w:r>
      <w:r>
        <w:rPr>
          <w:sz w:val="28"/>
        </w:rPr>
        <w:t>(приложение).</w:t>
      </w:r>
    </w:p>
    <w:p w14:paraId="741902F6" w14:textId="34200CD5" w:rsidR="005D61B2" w:rsidRDefault="005D61B2" w:rsidP="005D61B2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</w:rPr>
        <w:tab/>
        <w:t>Признать утратившим силу</w:t>
      </w:r>
      <w:r w:rsidR="009D4C70">
        <w:rPr>
          <w:sz w:val="28"/>
        </w:rPr>
        <w:t xml:space="preserve"> </w:t>
      </w:r>
      <w:r>
        <w:rPr>
          <w:sz w:val="28"/>
        </w:rPr>
        <w:t xml:space="preserve">постановление администрации Пикалевского городского поселения от </w:t>
      </w:r>
      <w:r w:rsidR="009D4C70">
        <w:rPr>
          <w:sz w:val="28"/>
        </w:rPr>
        <w:t>19</w:t>
      </w:r>
      <w:r>
        <w:rPr>
          <w:sz w:val="28"/>
        </w:rPr>
        <w:t xml:space="preserve"> </w:t>
      </w:r>
      <w:r w:rsidR="009D4C70">
        <w:rPr>
          <w:sz w:val="28"/>
        </w:rPr>
        <w:t>февраля</w:t>
      </w:r>
      <w:r>
        <w:rPr>
          <w:sz w:val="28"/>
        </w:rPr>
        <w:t xml:space="preserve"> 202</w:t>
      </w:r>
      <w:r w:rsidR="009D4C70">
        <w:rPr>
          <w:sz w:val="28"/>
        </w:rPr>
        <w:t>5</w:t>
      </w:r>
      <w:r>
        <w:rPr>
          <w:sz w:val="28"/>
        </w:rPr>
        <w:t xml:space="preserve"> года № </w:t>
      </w:r>
      <w:r w:rsidR="009D4C70">
        <w:rPr>
          <w:sz w:val="28"/>
        </w:rPr>
        <w:t>71</w:t>
      </w:r>
      <w:r>
        <w:rPr>
          <w:sz w:val="28"/>
        </w:rPr>
        <w:t xml:space="preserve"> «Об утверждении Административного регламента администрации </w:t>
      </w:r>
      <w:r w:rsidR="009D4C70">
        <w:rPr>
          <w:sz w:val="28"/>
        </w:rPr>
        <w:t xml:space="preserve">муниципального образования </w:t>
      </w:r>
      <w:r>
        <w:rPr>
          <w:sz w:val="28"/>
        </w:rPr>
        <w:t>Пикалевско</w:t>
      </w:r>
      <w:r w:rsidR="009D4C70">
        <w:rPr>
          <w:sz w:val="28"/>
        </w:rPr>
        <w:t>е</w:t>
      </w:r>
      <w:r>
        <w:rPr>
          <w:sz w:val="28"/>
        </w:rPr>
        <w:t xml:space="preserve"> городско</w:t>
      </w:r>
      <w:r w:rsidR="009D4C70">
        <w:rPr>
          <w:sz w:val="28"/>
        </w:rPr>
        <w:t>е</w:t>
      </w:r>
      <w:r>
        <w:rPr>
          <w:sz w:val="28"/>
        </w:rPr>
        <w:t xml:space="preserve"> поселени</w:t>
      </w:r>
      <w:r w:rsidR="009D4C70">
        <w:rPr>
          <w:sz w:val="28"/>
        </w:rPr>
        <w:t xml:space="preserve">е Бокситогорского муниципального района Ленинградской области </w:t>
      </w:r>
      <w:r>
        <w:rPr>
          <w:sz w:val="28"/>
        </w:rPr>
        <w:t xml:space="preserve"> по предоставлению муниципальной услуги </w:t>
      </w:r>
      <w:r w:rsidR="009D4C70" w:rsidRPr="009D4C70">
        <w:rPr>
          <w:bCs/>
          <w:sz w:val="28"/>
          <w:szCs w:val="28"/>
        </w:rPr>
        <w:t>«Включение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Пикалевское городское поселение Бокситогорского муниципального района Ленинградской области»</w:t>
      </w:r>
      <w:r w:rsidR="008D795C">
        <w:rPr>
          <w:sz w:val="28"/>
        </w:rPr>
        <w:t>.</w:t>
      </w:r>
    </w:p>
    <w:p w14:paraId="4464BD2A" w14:textId="77777777" w:rsidR="005D61B2" w:rsidRDefault="005D61B2" w:rsidP="005D61B2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ab/>
        <w:t>Настоящее постановление подлежит опубликованию в газете «Рабочее слово» и размещению на официальном сайте Пикалевского городского поселения.</w:t>
      </w:r>
    </w:p>
    <w:p w14:paraId="67B9BD76" w14:textId="77777777" w:rsidR="005D61B2" w:rsidRDefault="005D61B2" w:rsidP="005D61B2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>4.</w:t>
      </w:r>
      <w:r>
        <w:rPr>
          <w:sz w:val="28"/>
        </w:rPr>
        <w:tab/>
        <w:t>Постановление вступает в силу на следующий день после официального опубликования.</w:t>
      </w:r>
    </w:p>
    <w:p w14:paraId="5BA64376" w14:textId="77777777" w:rsidR="005D61B2" w:rsidRDefault="005D61B2" w:rsidP="005D61B2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5.</w:t>
      </w:r>
      <w:r>
        <w:rPr>
          <w:sz w:val="28"/>
        </w:rPr>
        <w:tab/>
        <w:t xml:space="preserve"> Контроль за исполнением настоящего постановления осуществляет заместитель главы администрации – председатель комитета финансов и экономики. </w:t>
      </w:r>
    </w:p>
    <w:p w14:paraId="1476FFC7" w14:textId="77777777" w:rsidR="005D61B2" w:rsidRDefault="005D61B2" w:rsidP="005D61B2">
      <w:pPr>
        <w:jc w:val="both"/>
        <w:rPr>
          <w:sz w:val="28"/>
        </w:rPr>
      </w:pPr>
    </w:p>
    <w:p w14:paraId="343F3D13" w14:textId="77777777" w:rsidR="005D61B2" w:rsidRDefault="005D61B2" w:rsidP="005D61B2">
      <w:pPr>
        <w:jc w:val="both"/>
        <w:rPr>
          <w:sz w:val="28"/>
        </w:rPr>
      </w:pPr>
    </w:p>
    <w:p w14:paraId="7916DC30" w14:textId="77777777" w:rsidR="005D61B2" w:rsidRDefault="005D61B2" w:rsidP="005D61B2">
      <w:pPr>
        <w:jc w:val="both"/>
        <w:rPr>
          <w:sz w:val="28"/>
        </w:rPr>
      </w:pPr>
    </w:p>
    <w:p w14:paraId="7D0A18EA" w14:textId="77777777" w:rsidR="005D61B2" w:rsidRDefault="005D61B2" w:rsidP="005D61B2">
      <w:pPr>
        <w:jc w:val="both"/>
        <w:rPr>
          <w:sz w:val="28"/>
        </w:rPr>
      </w:pPr>
      <w:r>
        <w:rPr>
          <w:sz w:val="28"/>
        </w:rPr>
        <w:t>Глава администрации</w:t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r>
        <w:rPr>
          <w:sz w:val="28"/>
        </w:rPr>
        <w:tab/>
        <w:t xml:space="preserve">       </w:t>
      </w:r>
      <w:r>
        <w:rPr>
          <w:sz w:val="28"/>
        </w:rPr>
        <w:tab/>
        <w:t xml:space="preserve">                                         Д.Н. Садовников </w:t>
      </w:r>
    </w:p>
    <w:p w14:paraId="076AD667" w14:textId="77777777" w:rsidR="005D61B2" w:rsidRDefault="005D61B2" w:rsidP="005D61B2">
      <w:pPr>
        <w:rPr>
          <w:sz w:val="28"/>
        </w:rPr>
      </w:pPr>
    </w:p>
    <w:p w14:paraId="28AFD79B" w14:textId="45116BD0" w:rsidR="005D61B2" w:rsidRDefault="005D61B2" w:rsidP="005D61B2">
      <w:pPr>
        <w:rPr>
          <w:sz w:val="28"/>
        </w:rPr>
      </w:pPr>
      <w:r>
        <w:rPr>
          <w:sz w:val="28"/>
        </w:rPr>
        <w:t xml:space="preserve">Разослано: </w:t>
      </w:r>
      <w:proofErr w:type="spellStart"/>
      <w:r>
        <w:rPr>
          <w:sz w:val="28"/>
        </w:rPr>
        <w:t>ОБПиЭ</w:t>
      </w:r>
      <w:proofErr w:type="spellEnd"/>
      <w:r>
        <w:rPr>
          <w:sz w:val="28"/>
        </w:rPr>
        <w:t>, СМИ, ПЦБ, РМНПА, дело</w:t>
      </w:r>
    </w:p>
    <w:p w14:paraId="706CD61B" w14:textId="77777777" w:rsidR="009D4C70" w:rsidRDefault="009D4C70" w:rsidP="005D61B2">
      <w:pPr>
        <w:rPr>
          <w:sz w:val="28"/>
        </w:rPr>
      </w:pPr>
    </w:p>
    <w:p w14:paraId="7CEF12E5" w14:textId="1A5EB675" w:rsidR="005D61B2" w:rsidRDefault="005D61B2" w:rsidP="005D61B2">
      <w:pPr>
        <w:rPr>
          <w:sz w:val="28"/>
        </w:rPr>
      </w:pPr>
      <w:r>
        <w:rPr>
          <w:sz w:val="28"/>
        </w:rPr>
        <w:t>Согласовано:</w:t>
      </w:r>
    </w:p>
    <w:p w14:paraId="3E8A68AA" w14:textId="77777777" w:rsidR="009D4C70" w:rsidRDefault="009D4C70" w:rsidP="005D61B2">
      <w:pPr>
        <w:rPr>
          <w:sz w:val="28"/>
        </w:rPr>
      </w:pPr>
    </w:p>
    <w:p w14:paraId="7AB4E73B" w14:textId="5EDE2A82" w:rsidR="005D61B2" w:rsidRDefault="005D61B2" w:rsidP="005D61B2">
      <w:pPr>
        <w:rPr>
          <w:sz w:val="28"/>
        </w:rPr>
      </w:pPr>
      <w:r>
        <w:rPr>
          <w:sz w:val="28"/>
        </w:rPr>
        <w:t xml:space="preserve">И.Ю. Жолудева </w:t>
      </w:r>
    </w:p>
    <w:p w14:paraId="0C119486" w14:textId="77777777" w:rsidR="009D4C70" w:rsidRDefault="009D4C70" w:rsidP="005D61B2">
      <w:pPr>
        <w:rPr>
          <w:sz w:val="28"/>
        </w:rPr>
      </w:pPr>
    </w:p>
    <w:p w14:paraId="3180A5F1" w14:textId="535C13A7" w:rsidR="009D4C70" w:rsidRDefault="005D61B2" w:rsidP="005D61B2">
      <w:pPr>
        <w:rPr>
          <w:sz w:val="28"/>
        </w:rPr>
      </w:pPr>
      <w:r>
        <w:rPr>
          <w:sz w:val="28"/>
        </w:rPr>
        <w:t xml:space="preserve">А.Н. Золотинина </w:t>
      </w:r>
    </w:p>
    <w:p w14:paraId="0E6AD96B" w14:textId="77777777" w:rsidR="009D4C70" w:rsidRDefault="009D4C70" w:rsidP="005D61B2">
      <w:pPr>
        <w:rPr>
          <w:sz w:val="28"/>
        </w:rPr>
      </w:pPr>
    </w:p>
    <w:p w14:paraId="6CA19AD8" w14:textId="77777777" w:rsidR="005D61B2" w:rsidRDefault="005D61B2" w:rsidP="005D61B2">
      <w:pPr>
        <w:widowControl w:val="0"/>
        <w:rPr>
          <w:b/>
          <w:sz w:val="28"/>
          <w:highlight w:val="yellow"/>
        </w:rPr>
      </w:pPr>
      <w:r>
        <w:rPr>
          <w:sz w:val="28"/>
        </w:rPr>
        <w:t>С.В. Иванова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0EBE3660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3238B58D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4499B04C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570D37CA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3122149A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037D3815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75DD32D3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41F3C782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40398DA2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7AFB5DA9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1845061F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2B089221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02DABEAE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1CD1BFA7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35B2241E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0E205118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08D3B00F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3C15D49D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2C8A6879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54D6B0D7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4B4AFB80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169F3DB6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760F2B48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3EFC63E4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7390E9AE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1961BFD5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56091F86" w14:textId="77777777" w:rsidR="005D61B2" w:rsidRDefault="005D61B2" w:rsidP="005D61B2">
      <w:pPr>
        <w:widowControl w:val="0"/>
        <w:jc w:val="right"/>
        <w:rPr>
          <w:b/>
          <w:sz w:val="28"/>
          <w:highlight w:val="yellow"/>
        </w:rPr>
      </w:pPr>
    </w:p>
    <w:p w14:paraId="6F1B159C" w14:textId="77777777" w:rsidR="005D61B2" w:rsidRDefault="005D61B2" w:rsidP="005D61B2">
      <w:pPr>
        <w:ind w:left="5098" w:hanging="142"/>
        <w:rPr>
          <w:sz w:val="28"/>
        </w:rPr>
      </w:pPr>
      <w:r>
        <w:rPr>
          <w:sz w:val="28"/>
        </w:rPr>
        <w:lastRenderedPageBreak/>
        <w:t>УТВЕРЖДЕН</w:t>
      </w:r>
    </w:p>
    <w:p w14:paraId="7D18FFC6" w14:textId="77777777" w:rsidR="005D61B2" w:rsidRDefault="005D61B2" w:rsidP="005D61B2">
      <w:pPr>
        <w:widowControl w:val="0"/>
        <w:ind w:left="4248" w:firstLine="708"/>
        <w:outlineLvl w:val="0"/>
        <w:rPr>
          <w:sz w:val="28"/>
        </w:rPr>
      </w:pPr>
      <w:r>
        <w:rPr>
          <w:sz w:val="28"/>
        </w:rPr>
        <w:t>постановлением администрации</w:t>
      </w:r>
    </w:p>
    <w:p w14:paraId="431943BE" w14:textId="77777777" w:rsidR="005D61B2" w:rsidRDefault="005D61B2" w:rsidP="005D61B2">
      <w:pPr>
        <w:widowControl w:val="0"/>
        <w:ind w:left="4248" w:firstLine="708"/>
        <w:outlineLvl w:val="0"/>
        <w:rPr>
          <w:sz w:val="28"/>
          <w:u w:val="single" w:color="000000"/>
        </w:rPr>
      </w:pPr>
      <w:r>
        <w:rPr>
          <w:sz w:val="28"/>
        </w:rPr>
        <w:t xml:space="preserve">Пикалевского городского поселения </w:t>
      </w:r>
    </w:p>
    <w:p w14:paraId="3B48B0C2" w14:textId="4C990C2A" w:rsidR="005D61B2" w:rsidRDefault="005D61B2" w:rsidP="005D61B2">
      <w:pPr>
        <w:widowControl w:val="0"/>
        <w:ind w:left="4248" w:firstLine="708"/>
        <w:outlineLvl w:val="0"/>
        <w:rPr>
          <w:sz w:val="28"/>
          <w:u w:val="single" w:color="000000"/>
        </w:rPr>
      </w:pPr>
      <w:r>
        <w:rPr>
          <w:sz w:val="28"/>
        </w:rPr>
        <w:t xml:space="preserve">от </w:t>
      </w:r>
      <w:r w:rsidR="009D4C70">
        <w:rPr>
          <w:sz w:val="28"/>
        </w:rPr>
        <w:t>________________ 2026 года № ____</w:t>
      </w:r>
    </w:p>
    <w:p w14:paraId="6EB1C90E" w14:textId="77777777" w:rsidR="005D61B2" w:rsidRDefault="005D61B2" w:rsidP="005D61B2">
      <w:pPr>
        <w:widowControl w:val="0"/>
        <w:ind w:left="4248" w:firstLine="708"/>
        <w:outlineLvl w:val="0"/>
        <w:rPr>
          <w:sz w:val="28"/>
        </w:rPr>
      </w:pPr>
      <w:r>
        <w:rPr>
          <w:sz w:val="28"/>
        </w:rPr>
        <w:t>(приложение)</w:t>
      </w:r>
    </w:p>
    <w:p w14:paraId="22BE4561" w14:textId="77777777" w:rsidR="00110292" w:rsidRDefault="00110292">
      <w:pPr>
        <w:jc w:val="center"/>
        <w:rPr>
          <w:bCs/>
          <w:sz w:val="28"/>
          <w:szCs w:val="28"/>
        </w:rPr>
      </w:pPr>
    </w:p>
    <w:p w14:paraId="00667C04" w14:textId="77777777" w:rsidR="005D61B2" w:rsidRDefault="005D61B2">
      <w:pPr>
        <w:jc w:val="center"/>
        <w:rPr>
          <w:b/>
          <w:sz w:val="28"/>
          <w:szCs w:val="28"/>
        </w:rPr>
      </w:pPr>
    </w:p>
    <w:p w14:paraId="3B35EC8C" w14:textId="12F5F28B" w:rsidR="00110292" w:rsidRPr="00AE265A" w:rsidRDefault="00AE265A">
      <w:pPr>
        <w:jc w:val="center"/>
        <w:rPr>
          <w:b/>
          <w:sz w:val="28"/>
          <w:szCs w:val="28"/>
        </w:rPr>
      </w:pPr>
      <w:r w:rsidRPr="00AE265A">
        <w:rPr>
          <w:b/>
          <w:sz w:val="28"/>
          <w:szCs w:val="28"/>
        </w:rPr>
        <w:t>АДМИНИСТРАТИВНЫЙ РЕГЛАМЕНТ</w:t>
      </w:r>
    </w:p>
    <w:p w14:paraId="1EC09798" w14:textId="77777777" w:rsidR="00110292" w:rsidRPr="00AE265A" w:rsidRDefault="00F90D36">
      <w:pPr>
        <w:jc w:val="center"/>
        <w:rPr>
          <w:b/>
          <w:sz w:val="28"/>
          <w:szCs w:val="28"/>
        </w:rPr>
      </w:pPr>
      <w:r w:rsidRPr="00AE265A">
        <w:rPr>
          <w:b/>
          <w:sz w:val="28"/>
          <w:szCs w:val="28"/>
        </w:rPr>
        <w:t xml:space="preserve">предоставления муниципальной услуги </w:t>
      </w:r>
    </w:p>
    <w:p w14:paraId="0952A1D8" w14:textId="77777777" w:rsidR="00AE265A" w:rsidRDefault="00F90D36">
      <w:pPr>
        <w:jc w:val="center"/>
        <w:rPr>
          <w:sz w:val="28"/>
          <w:szCs w:val="28"/>
        </w:rPr>
      </w:pPr>
      <w:r w:rsidRPr="00AE265A">
        <w:rPr>
          <w:b/>
          <w:sz w:val="28"/>
          <w:szCs w:val="28"/>
        </w:rPr>
        <w:t xml:space="preserve">«Включение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</w:t>
      </w:r>
      <w:r w:rsidR="00AE265A" w:rsidRPr="00AE265A">
        <w:rPr>
          <w:b/>
          <w:sz w:val="28"/>
          <w:szCs w:val="28"/>
        </w:rPr>
        <w:t xml:space="preserve">Пикалевское городское поселение Бокситогорского муниципального района </w:t>
      </w:r>
      <w:r w:rsidRPr="00AE265A">
        <w:rPr>
          <w:b/>
          <w:sz w:val="28"/>
          <w:szCs w:val="28"/>
        </w:rPr>
        <w:t>Ленинградской области»</w:t>
      </w:r>
      <w:r>
        <w:rPr>
          <w:sz w:val="28"/>
          <w:szCs w:val="28"/>
        </w:rPr>
        <w:t xml:space="preserve"> </w:t>
      </w:r>
    </w:p>
    <w:p w14:paraId="5D8468CD" w14:textId="499E0C93" w:rsidR="00110292" w:rsidRDefault="00F90D36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2959A9">
        <w:rPr>
          <w:sz w:val="28"/>
          <w:szCs w:val="28"/>
        </w:rPr>
        <w:t>сокращенное наименование – «Включение нестационарного</w:t>
      </w:r>
      <w:r w:rsidR="008D795C">
        <w:rPr>
          <w:sz w:val="28"/>
          <w:szCs w:val="28"/>
        </w:rPr>
        <w:t xml:space="preserve"> </w:t>
      </w:r>
      <w:r w:rsidRPr="002959A9">
        <w:rPr>
          <w:sz w:val="28"/>
          <w:szCs w:val="28"/>
        </w:rPr>
        <w:t>объекта в схему размещения нестационарных торговых объектов»)</w:t>
      </w:r>
    </w:p>
    <w:p w14:paraId="3BB55E5C" w14:textId="77777777" w:rsidR="00110292" w:rsidRDefault="00F90D36">
      <w:pPr>
        <w:jc w:val="center"/>
        <w:rPr>
          <w:sz w:val="28"/>
          <w:szCs w:val="28"/>
        </w:rPr>
      </w:pPr>
      <w:r>
        <w:rPr>
          <w:sz w:val="28"/>
          <w:szCs w:val="28"/>
        </w:rPr>
        <w:t>(далее – регламент, муниципальная услуга)</w:t>
      </w:r>
    </w:p>
    <w:p w14:paraId="37F1B9C0" w14:textId="77777777" w:rsidR="00110292" w:rsidRDefault="00110292">
      <w:pPr>
        <w:jc w:val="center"/>
        <w:rPr>
          <w:b/>
          <w:sz w:val="28"/>
          <w:szCs w:val="28"/>
        </w:rPr>
      </w:pPr>
    </w:p>
    <w:p w14:paraId="4F6FDBC8" w14:textId="77777777" w:rsidR="00110292" w:rsidRDefault="00F90D36">
      <w:pPr>
        <w:pStyle w:val="af5"/>
        <w:spacing w:before="0" w:after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1. Общие положения</w:t>
      </w:r>
    </w:p>
    <w:p w14:paraId="114F6A1D" w14:textId="77777777" w:rsidR="00110292" w:rsidRDefault="00110292">
      <w:pPr>
        <w:jc w:val="center"/>
        <w:rPr>
          <w:b/>
          <w:sz w:val="28"/>
          <w:szCs w:val="28"/>
        </w:rPr>
      </w:pPr>
    </w:p>
    <w:p w14:paraId="2EA6A7F0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Предмет регулирования.</w:t>
      </w:r>
    </w:p>
    <w:p w14:paraId="4A856E04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14:paraId="7BDA6265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Круг заявителей.</w:t>
      </w:r>
    </w:p>
    <w:p w14:paraId="03FDBFD2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Заявителями, имеющими право на получение муниципальной услуги, являются:</w:t>
      </w:r>
    </w:p>
    <w:p w14:paraId="38B489F8" w14:textId="700A4668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физические лица, не являющиеся индивидуальными предпринимателями и применяющие специальный налоговый режим «Налог на профессиональный доход» (далее – самозанятые);</w:t>
      </w:r>
    </w:p>
    <w:p w14:paraId="011DCF28" w14:textId="77892DB6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14:paraId="6FA0DFC2" w14:textId="64AB980D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индивидуальные предприниматели (далее – заявители).</w:t>
      </w:r>
    </w:p>
    <w:p w14:paraId="09B51875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Представлять интересы заявителя имеют право:</w:t>
      </w:r>
    </w:p>
    <w:p w14:paraId="0377ECA4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физических лиц (самозанятых):</w:t>
      </w:r>
    </w:p>
    <w:p w14:paraId="2ABE0288" w14:textId="44B9CE9B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представители, действующие в силу полномочий, основанных на доверенности или договоре;</w:t>
      </w:r>
    </w:p>
    <w:p w14:paraId="5673E2A9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юридических лиц:</w:t>
      </w:r>
    </w:p>
    <w:p w14:paraId="36CB63A2" w14:textId="24726442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лица, действующие в соответствии с законом или учредительными документами от имени юридического лица без доверенности;</w:t>
      </w:r>
    </w:p>
    <w:p w14:paraId="33BA0975" w14:textId="7D91EE15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представители юридических лиц в силу полномочий на основании доверенности или договора;</w:t>
      </w:r>
    </w:p>
    <w:p w14:paraId="03098B8C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индивидуальных предпринимателей:</w:t>
      </w:r>
    </w:p>
    <w:p w14:paraId="203B3C9F" w14:textId="38D56E8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представители, действующие в силу полномочий, основанных на доверенности или договоре.</w:t>
      </w:r>
    </w:p>
    <w:p w14:paraId="1B917389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14:paraId="360A1C19" w14:textId="77777777" w:rsidR="00110292" w:rsidRDefault="00110292">
      <w:pPr>
        <w:ind w:firstLine="709"/>
        <w:jc w:val="both"/>
        <w:rPr>
          <w:sz w:val="28"/>
          <w:szCs w:val="28"/>
        </w:rPr>
      </w:pPr>
    </w:p>
    <w:p w14:paraId="3CE4AFF1" w14:textId="77777777" w:rsidR="00110292" w:rsidRDefault="00F90D3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Стандарт предоставления муниципальной услуги</w:t>
      </w:r>
    </w:p>
    <w:p w14:paraId="2C3E879E" w14:textId="77777777" w:rsidR="00110292" w:rsidRDefault="00110292">
      <w:pPr>
        <w:ind w:firstLine="709"/>
        <w:jc w:val="both"/>
        <w:rPr>
          <w:sz w:val="28"/>
          <w:szCs w:val="28"/>
        </w:rPr>
      </w:pPr>
    </w:p>
    <w:p w14:paraId="75E594C8" w14:textId="39FC70D2" w:rsidR="00110292" w:rsidRPr="002959A9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Наименование муниципальной услуги: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</w:t>
      </w:r>
      <w:r w:rsidR="00AE265A">
        <w:rPr>
          <w:sz w:val="28"/>
          <w:szCs w:val="28"/>
        </w:rPr>
        <w:t>Пикалевское городское поселение Бокситогорского муниципального района</w:t>
      </w:r>
      <w:r>
        <w:rPr>
          <w:sz w:val="28"/>
          <w:szCs w:val="28"/>
        </w:rPr>
        <w:t xml:space="preserve"> Ленинградской области» </w:t>
      </w:r>
      <w:r>
        <w:rPr>
          <w:sz w:val="28"/>
          <w:szCs w:val="28"/>
          <w:highlight w:val="white"/>
        </w:rPr>
        <w:t>(</w:t>
      </w:r>
      <w:r w:rsidRPr="002959A9">
        <w:rPr>
          <w:sz w:val="28"/>
          <w:szCs w:val="28"/>
        </w:rPr>
        <w:t>сокращенное наименование: «Включение нестационарного торгового объекта в схему размещения»).</w:t>
      </w:r>
    </w:p>
    <w:p w14:paraId="0389BB70" w14:textId="2C765102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2.2. Муниципальн</w:t>
      </w:r>
      <w:r>
        <w:rPr>
          <w:sz w:val="28"/>
          <w:szCs w:val="28"/>
        </w:rPr>
        <w:t xml:space="preserve">ую услугу предоставляет: </w:t>
      </w:r>
      <w:r w:rsidR="00AE265A">
        <w:rPr>
          <w:sz w:val="28"/>
          <w:szCs w:val="28"/>
        </w:rPr>
        <w:t>администрация муниципального образования Пикалевское городское поселение Бокситогорского муниципального района Ленинградской области</w:t>
      </w:r>
      <w:r w:rsidR="008D7206" w:rsidRPr="008D7206">
        <w:rPr>
          <w:sz w:val="28"/>
          <w:szCs w:val="28"/>
        </w:rPr>
        <w:t xml:space="preserve"> (</w:t>
      </w:r>
      <w:r w:rsidR="008D7206">
        <w:rPr>
          <w:sz w:val="28"/>
          <w:szCs w:val="28"/>
        </w:rPr>
        <w:t>далее - ОМСУ)</w:t>
      </w:r>
      <w:r w:rsidR="00AE265A">
        <w:rPr>
          <w:sz w:val="28"/>
          <w:szCs w:val="28"/>
        </w:rPr>
        <w:t>.</w:t>
      </w:r>
      <w:r w:rsidR="00203158">
        <w:rPr>
          <w:sz w:val="28"/>
          <w:szCs w:val="28"/>
        </w:rPr>
        <w:t xml:space="preserve"> </w:t>
      </w:r>
      <w:r w:rsidR="00AE265A">
        <w:rPr>
          <w:sz w:val="28"/>
          <w:szCs w:val="28"/>
        </w:rPr>
        <w:t xml:space="preserve">  </w:t>
      </w:r>
    </w:p>
    <w:p w14:paraId="525265AF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Результатом предоставления муниципальной услуги является:</w:t>
      </w:r>
    </w:p>
    <w:p w14:paraId="3E13D80B" w14:textId="77777777" w:rsidR="00110292" w:rsidRDefault="00F90D36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уведомление о включении нестационарного объекта в схему размещения нестационарных торговых объектов;</w:t>
      </w:r>
    </w:p>
    <w:p w14:paraId="1A54064D" w14:textId="77777777" w:rsidR="00110292" w:rsidRDefault="00F90D36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 уведомление об отказе во включении нестационарного торгового объекта в схему размещения нестационарных торговых объектов.</w:t>
      </w:r>
    </w:p>
    <w:p w14:paraId="24826575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Результат предоставления муниципальной услуги предоставляется</w:t>
      </w:r>
      <w:r>
        <w:rPr>
          <w:sz w:val="28"/>
          <w:szCs w:val="28"/>
          <w:lang w:eastAsia="ru-RU"/>
        </w:rPr>
        <w:br/>
        <w:t>(в соответствии со способом, указанным заявителем при подаче запроса):</w:t>
      </w:r>
    </w:p>
    <w:p w14:paraId="397AF6CC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при личной явке:</w:t>
      </w:r>
    </w:p>
    <w:p w14:paraId="3D5AB9EA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ОМСУ;</w:t>
      </w:r>
    </w:p>
    <w:p w14:paraId="5C9B1CA0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без личной явки:</w:t>
      </w:r>
    </w:p>
    <w:p w14:paraId="45A5FF11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электронной форме через личный кабинет заявителя в государственной информационной системе Ленинградской области «Прием конкурсных заявок от субъектов малого и среднего предпринимательства на предоставление субсидий» (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ssmsp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lenreg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/) (далее – ГИС ЛО).</w:t>
      </w:r>
    </w:p>
    <w:p w14:paraId="0C36F9F5" w14:textId="77777777" w:rsidR="00110292" w:rsidRDefault="00F90D36">
      <w:pPr>
        <w:widowControl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2.4. Срок предоставления муниципальной услуги:</w:t>
      </w:r>
    </w:p>
    <w:p w14:paraId="341FEA1F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предоставления муниципальной услуги составляет </w:t>
      </w:r>
      <w:r>
        <w:rPr>
          <w:sz w:val="28"/>
          <w:szCs w:val="28"/>
          <w:lang w:eastAsia="en-US"/>
        </w:rPr>
        <w:t>не более 15 рабочих дней</w:t>
      </w:r>
      <w:r>
        <w:rPr>
          <w:sz w:val="28"/>
          <w:szCs w:val="28"/>
        </w:rPr>
        <w:t xml:space="preserve"> с даты поступления (регистрации) заявления в ОМСУ.</w:t>
      </w:r>
    </w:p>
    <w:p w14:paraId="476570FE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поступления заявления о включении в схему размещения нестационарных торговых объектов нестационарного торгового объекта, расположенного на земельных участках, в зданиях, строениях и сооружениях, находящихся в государственной собственности, срок предоставления муниципальной услуги составляет </w:t>
      </w:r>
      <w:r>
        <w:rPr>
          <w:sz w:val="28"/>
          <w:szCs w:val="28"/>
          <w:lang w:eastAsia="en-US"/>
        </w:rPr>
        <w:t>не более 45 рабочих дней</w:t>
      </w:r>
      <w:r>
        <w:rPr>
          <w:sz w:val="28"/>
          <w:szCs w:val="28"/>
        </w:rPr>
        <w:t xml:space="preserve"> с даты поступления (регистрации) заявления в ОМСУ.</w:t>
      </w:r>
    </w:p>
    <w:p w14:paraId="19AC8FED" w14:textId="5912AF65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случае поступления заявления о включении в схему размещения нестационарных торговых объектов нестационарного торгового объекта, расположенного на землях и земельных участках, государственная собственность на которые не разграничена, на территории </w:t>
      </w:r>
      <w:bookmarkStart w:id="0" w:name="_GoBack"/>
      <w:bookmarkEnd w:id="0"/>
      <w:r>
        <w:rPr>
          <w:sz w:val="28"/>
          <w:szCs w:val="28"/>
        </w:rPr>
        <w:t xml:space="preserve">поселения, а также на земельных участках, в зданиях, строениях и сооружениях на территории поселения, находящихся в муниципальной собственности соответствующего муниципального района, срок предоставления муниципальной услуги составляет </w:t>
      </w:r>
      <w:r>
        <w:rPr>
          <w:sz w:val="28"/>
          <w:szCs w:val="28"/>
          <w:lang w:eastAsia="en-US"/>
        </w:rPr>
        <w:t>не более 25 рабочих дней</w:t>
      </w:r>
      <w:r>
        <w:rPr>
          <w:sz w:val="28"/>
          <w:szCs w:val="28"/>
        </w:rPr>
        <w:t xml:space="preserve"> с даты поступления (регистрации) заявления в ОМСУ.</w:t>
      </w:r>
    </w:p>
    <w:p w14:paraId="0C1A2DCC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включении в схему размещения нестационарных торговых объектов сезонного нестационарного торгового объекта может быть направлено заявителем не ранее чем за 3 месяца до начала возможного срока размещения сезонных нестационарных торговых объектов в соответствии с пунктом 3.3.3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утвержденного приказом комитета по развитию малого, среднего бизнеса и потребительского рынка Ленинградской области от 4 октября 2024 года № 10-П (далее – Порядок № 10-П).</w:t>
      </w:r>
    </w:p>
    <w:p w14:paraId="635BB583" w14:textId="10142BE0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2.5. Размер платы, взимаемой с заявителя при предоставлении </w:t>
      </w:r>
      <w:r w:rsidR="008D7206">
        <w:rPr>
          <w:sz w:val="28"/>
          <w:szCs w:val="28"/>
          <w:lang w:eastAsia="ru-RU"/>
        </w:rPr>
        <w:t>муниципальн</w:t>
      </w:r>
      <w:r>
        <w:rPr>
          <w:sz w:val="28"/>
          <w:szCs w:val="28"/>
          <w:lang w:eastAsia="ru-RU"/>
        </w:rPr>
        <w:t>ой услуги, и способы ее взимания.</w:t>
      </w:r>
    </w:p>
    <w:p w14:paraId="504F4A97" w14:textId="271BAB95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Взимание платы за предоставление </w:t>
      </w:r>
      <w:r w:rsidR="008D7206">
        <w:rPr>
          <w:sz w:val="28"/>
          <w:szCs w:val="28"/>
        </w:rPr>
        <w:t>муниципаль</w:t>
      </w:r>
      <w:r>
        <w:rPr>
          <w:sz w:val="28"/>
          <w:szCs w:val="28"/>
        </w:rPr>
        <w:t>ной услуги законодательством Российской Федерации не предусмотрено.</w:t>
      </w:r>
    </w:p>
    <w:p w14:paraId="0CED6132" w14:textId="77777777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09B66294" w14:textId="77777777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 составляет не более 15 минут.</w:t>
      </w:r>
    </w:p>
    <w:p w14:paraId="34F09013" w14:textId="77777777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2.7. Срок регистрации запроса заявителя о предоставлении муниципальной услуги.</w:t>
      </w:r>
    </w:p>
    <w:p w14:paraId="0BD3E73F" w14:textId="77777777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 регистрации заявления составляет 1 рабочий день с даты подачи заявления:</w:t>
      </w:r>
    </w:p>
    <w:p w14:paraId="5B5B1428" w14:textId="77777777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при личной явке:</w:t>
      </w:r>
    </w:p>
    <w:p w14:paraId="50212C2E" w14:textId="77777777" w:rsidR="00110292" w:rsidRDefault="00F90D36">
      <w:pPr>
        <w:widowControl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ОМСУ;</w:t>
      </w:r>
    </w:p>
    <w:p w14:paraId="23A8BEE6" w14:textId="77777777" w:rsidR="00110292" w:rsidRDefault="00F90D36">
      <w:pPr>
        <w:widowControl w:val="0"/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lang w:eastAsia="ru-RU"/>
        </w:rPr>
        <w:t xml:space="preserve">2) без личной явки в электронной форме через личный кабинет заявителя в </w:t>
      </w:r>
      <w:r>
        <w:rPr>
          <w:sz w:val="28"/>
          <w:szCs w:val="28"/>
          <w:highlight w:val="white"/>
        </w:rPr>
        <w:t>ГИС ЛО</w:t>
      </w:r>
      <w:r>
        <w:rPr>
          <w:sz w:val="28"/>
          <w:szCs w:val="28"/>
          <w:highlight w:val="white"/>
          <w:lang w:eastAsia="ru-RU"/>
        </w:rPr>
        <w:t>.</w:t>
      </w:r>
    </w:p>
    <w:p w14:paraId="1BB03D65" w14:textId="77777777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2.8. Требования к помещениям, в которых предоставляется муниципальная услуга.</w:t>
      </w:r>
    </w:p>
    <w:p w14:paraId="53301C3D" w14:textId="30DD615B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размещены на официальном сайте ОМСУ в информационно-телекоммуникационной сети </w:t>
      </w:r>
      <w:r w:rsidR="002959A9">
        <w:rPr>
          <w:sz w:val="28"/>
          <w:szCs w:val="28"/>
        </w:rPr>
        <w:t>«</w:t>
      </w:r>
      <w:r>
        <w:rPr>
          <w:sz w:val="28"/>
          <w:szCs w:val="28"/>
        </w:rPr>
        <w:t>Интернет</w:t>
      </w:r>
      <w:r w:rsidR="002959A9">
        <w:rPr>
          <w:sz w:val="28"/>
          <w:szCs w:val="28"/>
        </w:rPr>
        <w:t>»</w:t>
      </w:r>
      <w:r>
        <w:rPr>
          <w:sz w:val="28"/>
          <w:szCs w:val="28"/>
        </w:rPr>
        <w:t>, а также на Едином портале.</w:t>
      </w:r>
    </w:p>
    <w:p w14:paraId="77B8341D" w14:textId="77777777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2.9. Показатели качества и доступности муниципальной услуги.</w:t>
      </w:r>
    </w:p>
    <w:p w14:paraId="70B42236" w14:textId="55835C99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показателей качества и доступности муниципальной услуги размещен на  официальном сайте ОМСУ в информационно-телекоммуникационной сети </w:t>
      </w:r>
      <w:r w:rsidR="005B20FC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>Интернет</w:t>
      </w:r>
      <w:r w:rsidR="005B20FC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>, а также на Едином портале.</w:t>
      </w:r>
    </w:p>
    <w:p w14:paraId="49915E30" w14:textId="77777777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14:paraId="68D738EB" w14:textId="77777777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23AF7547" w14:textId="77777777" w:rsidR="00110292" w:rsidRDefault="00F90D36">
      <w:pPr>
        <w:widowControl w:val="0"/>
        <w:ind w:firstLine="567"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lang w:eastAsia="en-US"/>
        </w:rPr>
        <w:t xml:space="preserve">Информационная система, используемая для предоставления муниципальной услуги – Государственная информационная система Ленинградской области «Прием конкурсных заявок от </w:t>
      </w:r>
      <w:r>
        <w:rPr>
          <w:rFonts w:eastAsiaTheme="minorHAnsi"/>
          <w:sz w:val="28"/>
          <w:szCs w:val="28"/>
          <w:highlight w:val="white"/>
          <w:lang w:eastAsia="en-US"/>
        </w:rPr>
        <w:t>субъектов малого и среднего предпринимательства на предоставление субсидий» (ГИС ЛО).</w:t>
      </w:r>
    </w:p>
    <w:p w14:paraId="1D32D978" w14:textId="77777777" w:rsidR="00110292" w:rsidRDefault="00F90D36">
      <w:pPr>
        <w:widowControl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Возможность предоставления муниципальной услуги в многофункциональном центре не предусмотрена.</w:t>
      </w:r>
    </w:p>
    <w:p w14:paraId="42CD9EAB" w14:textId="77777777" w:rsidR="00110292" w:rsidRDefault="00F90D36">
      <w:pPr>
        <w:widowControl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14:paraId="654CEA4C" w14:textId="77777777" w:rsidR="00110292" w:rsidRDefault="00F90D36">
      <w:pPr>
        <w:widowControl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Возможность выдачи заявителю результата предоставления муниципальной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услуги, не предусмотрена.</w:t>
      </w:r>
    </w:p>
    <w:p w14:paraId="52C56031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14:paraId="790817EE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468B0763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заявления и документов приведены в приложении к настоящему регламенту.</w:t>
      </w:r>
    </w:p>
    <w:p w14:paraId="5EA7399A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5059C494" w14:textId="77777777" w:rsidR="00110292" w:rsidRDefault="00F90D36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услуги:</w:t>
      </w:r>
    </w:p>
    <w:p w14:paraId="1ED7305E" w14:textId="77777777" w:rsidR="00110292" w:rsidRDefault="00F90D36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нарушен срок подачи документов;</w:t>
      </w:r>
    </w:p>
    <w:p w14:paraId="40674E61" w14:textId="77777777" w:rsidR="00110292" w:rsidRDefault="00F90D36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 заявление подано лицом, не уполномоченным на осуществление таких действий;</w:t>
      </w:r>
    </w:p>
    <w:p w14:paraId="5636BCF9" w14:textId="77777777" w:rsidR="00110292" w:rsidRDefault="00F90D36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3) 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14:paraId="0CFC7F37" w14:textId="77777777" w:rsidR="00110292" w:rsidRDefault="00F90D36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4) заявление на получение услуги оформлено не в соответствии с административным регламентом;</w:t>
      </w:r>
    </w:p>
    <w:p w14:paraId="4DA923E4" w14:textId="77777777" w:rsidR="00110292" w:rsidRDefault="00F90D36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5) представленные заявителем документы не отвечают требованиям, установленным административным регламентом;</w:t>
      </w:r>
    </w:p>
    <w:p w14:paraId="6CD2C388" w14:textId="77777777" w:rsidR="00110292" w:rsidRDefault="00F90D36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6) заявление с комплектом документов подписаны недействительной электронной подписью;</w:t>
      </w:r>
    </w:p>
    <w:p w14:paraId="6CA43336" w14:textId="77777777" w:rsidR="00110292" w:rsidRDefault="00F90D36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7) представленные заявителем документы недействительны/указанные в заявлении сведения недостоверны;</w:t>
      </w:r>
    </w:p>
    <w:p w14:paraId="724D93BA" w14:textId="77777777" w:rsidR="00110292" w:rsidRDefault="00F90D36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8) предмет запроса не регламентируется законодательством в рамках муниципальной услуги;</w:t>
      </w:r>
    </w:p>
    <w:p w14:paraId="2529432E" w14:textId="77777777" w:rsidR="00110292" w:rsidRDefault="00F90D36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9) отсутствие права на получение муниципальной услуги.</w:t>
      </w:r>
    </w:p>
    <w:p w14:paraId="3B02F1E2" w14:textId="77777777" w:rsidR="00110292" w:rsidRDefault="00F90D3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14:paraId="7B065173" w14:textId="77777777" w:rsidR="00110292" w:rsidRDefault="00F90D36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услуги:</w:t>
      </w:r>
    </w:p>
    <w:p w14:paraId="3C6FADA0" w14:textId="77777777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предлагаемое место размещения немобильного нестационарного торгового объекта или место остановки мобильного нестационарного торгового объекта не относится к земельным участкам, зданиям, строениям и сооружениям, находящимся в государственной и муниципальной собственности;</w:t>
      </w:r>
    </w:p>
    <w:p w14:paraId="2364AEEA" w14:textId="77777777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 земельный участок, на котором предлагается разместить нестационарный торговый объект, предоставлен гражданину или юридическому лицу;</w:t>
      </w:r>
    </w:p>
    <w:p w14:paraId="68970E0A" w14:textId="77777777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3) предлагаемое место размещения немобильного нестационарного торгового объекта или место остановки мобильного нестационарного торгового объекта не соответствует требованиям пунктов 4.1 – 4.2 Порядка № 10-П;</w:t>
      </w:r>
    </w:p>
    <w:p w14:paraId="060276F8" w14:textId="77777777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4) в случае, предусмотренном пунктом 3.3.7 Порядка № 10-П, федеральным органом исполнительной власти или органом исполнительной власти субъекта Российской Федерации, осуществляющим полномочия собственника имущества, принято решение об отказе в согласовании включения нестационарного торгового объекта в схему размещения нестационарных торговых объектов;</w:t>
      </w:r>
    </w:p>
    <w:p w14:paraId="279AB9B3" w14:textId="77777777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5) в случае, предусмотренном пунктом 3.3.8 Порядка № 10-П, органом местного самоуправления муниципального района принято решение об отказе в согласовании включения нестационарного торгового объекта в схему размещения нестационарных торговых объектов;</w:t>
      </w:r>
    </w:p>
    <w:p w14:paraId="75D2C4F1" w14:textId="77777777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6) включение нестационарного торгового объекта в схему размещения нестационарных торговых объектов приведет к невыполнению требования ч. 4 ст. 10 Федерального закона от 28 декабря 2009 года № 381-ФЗ «Об основах государственного регулирования торговой деятельности в Российской </w:t>
      </w:r>
      <w:r>
        <w:rPr>
          <w:sz w:val="28"/>
          <w:szCs w:val="28"/>
          <w:lang w:eastAsia="ru-RU"/>
        </w:rPr>
        <w:lastRenderedPageBreak/>
        <w:t>Федерации»;</w:t>
      </w:r>
    </w:p>
    <w:p w14:paraId="31DA453E" w14:textId="77777777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7) в предлагаемом месте размещения немобильного нестационарного торгового объекта в схему размещения нестационарных торговых объектов внесен иной нестационарный торговый объект, в том числе по ранее поданному заявлению другим заинтересованным лицом;</w:t>
      </w:r>
    </w:p>
    <w:p w14:paraId="1D9F2063" w14:textId="77777777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8) предлагаемое время работы мобильного нестационарного торгового объекта в месте остановки мобильного нестационарного торгового объекта включено в график работы другого мобильного нестационарного торгового объекта, включенного в схему размещения нестационарных торговых объектов.</w:t>
      </w:r>
    </w:p>
    <w:p w14:paraId="7CAA26AA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Основания для отказа в приеме заявления и документов,  основания для отказа в предоставлении муниципальной услуги с учетом категории (признаков) заявителя приведены в приложении к настоящему регламенту (</w:t>
      </w:r>
      <w:hyperlink r:id="rId7" w:tooltip="https://login.consultant.ru/link/?req=doc&amp;base=LAW&amp;n=508991&amp;dst=100124" w:history="1">
        <w:r>
          <w:rPr>
            <w:sz w:val="28"/>
            <w:szCs w:val="28"/>
            <w:lang w:eastAsia="ru-RU"/>
          </w:rPr>
          <w:t xml:space="preserve">таблица № </w:t>
        </w:r>
      </w:hyperlink>
      <w:r>
        <w:rPr>
          <w:sz w:val="28"/>
          <w:szCs w:val="28"/>
          <w:lang w:eastAsia="ru-RU"/>
        </w:rPr>
        <w:t>3)</w:t>
      </w:r>
    </w:p>
    <w:p w14:paraId="269A4A82" w14:textId="77777777" w:rsidR="00110292" w:rsidRDefault="00110292">
      <w:pPr>
        <w:ind w:firstLine="709"/>
        <w:jc w:val="center"/>
        <w:rPr>
          <w:sz w:val="28"/>
          <w:szCs w:val="28"/>
        </w:rPr>
      </w:pPr>
    </w:p>
    <w:p w14:paraId="082935B8" w14:textId="77777777" w:rsidR="00110292" w:rsidRDefault="00F90D36">
      <w:pPr>
        <w:widowControl w:val="0"/>
        <w:ind w:firstLine="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3. Состав, последовательность и сроки выполнения </w:t>
      </w:r>
    </w:p>
    <w:p w14:paraId="2FFE9B2D" w14:textId="77777777" w:rsidR="00110292" w:rsidRDefault="00F90D36">
      <w:pPr>
        <w:widowControl w:val="0"/>
        <w:ind w:firstLine="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административных процедур</w:t>
      </w:r>
    </w:p>
    <w:p w14:paraId="5593E430" w14:textId="77777777" w:rsidR="00110292" w:rsidRDefault="00110292">
      <w:pPr>
        <w:ind w:firstLine="709"/>
        <w:jc w:val="center"/>
        <w:rPr>
          <w:sz w:val="28"/>
          <w:szCs w:val="28"/>
        </w:rPr>
      </w:pPr>
    </w:p>
    <w:p w14:paraId="25A5F349" w14:textId="77777777" w:rsidR="00110292" w:rsidRPr="008D7206" w:rsidRDefault="00F90D36" w:rsidP="008D7206">
      <w:pPr>
        <w:widowControl w:val="0"/>
        <w:ind w:firstLine="567"/>
        <w:rPr>
          <w:sz w:val="28"/>
          <w:szCs w:val="28"/>
          <w:lang w:eastAsia="ru-RU"/>
        </w:rPr>
      </w:pPr>
      <w:r w:rsidRPr="008D7206">
        <w:rPr>
          <w:sz w:val="28"/>
          <w:szCs w:val="28"/>
          <w:lang w:eastAsia="ru-RU"/>
        </w:rPr>
        <w:t xml:space="preserve">3.1. Перечень осуществляемых при предоставлении </w:t>
      </w:r>
      <w:r w:rsidRPr="008D7206">
        <w:rPr>
          <w:bCs/>
          <w:sz w:val="28"/>
          <w:szCs w:val="28"/>
          <w:lang w:eastAsia="ru-RU"/>
        </w:rPr>
        <w:t>муниципальной</w:t>
      </w:r>
      <w:r w:rsidRPr="008D7206">
        <w:rPr>
          <w:sz w:val="28"/>
          <w:szCs w:val="28"/>
          <w:lang w:eastAsia="ru-RU"/>
        </w:rPr>
        <w:t xml:space="preserve"> услуги административных процедур:</w:t>
      </w:r>
    </w:p>
    <w:p w14:paraId="6A72F5EF" w14:textId="77777777" w:rsidR="00110292" w:rsidRDefault="00F90D36">
      <w:pPr>
        <w:widowControl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 профилирование заявителя;</w:t>
      </w:r>
    </w:p>
    <w:p w14:paraId="5751B76D" w14:textId="77777777" w:rsidR="00110292" w:rsidRDefault="00F90D36">
      <w:pPr>
        <w:widowControl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б) прием заявления и документов;</w:t>
      </w:r>
    </w:p>
    <w:p w14:paraId="74F6B61F" w14:textId="77777777" w:rsidR="00110292" w:rsidRDefault="00F90D36">
      <w:pPr>
        <w:widowControl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в) межведомственное информационное взаимодействие;</w:t>
      </w:r>
    </w:p>
    <w:p w14:paraId="37B5C82F" w14:textId="77777777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д) принятие решения о предоставлении (отказе в предоставлении) муниципальной  услуги;</w:t>
      </w:r>
    </w:p>
    <w:p w14:paraId="53CD95E7" w14:textId="77777777" w:rsidR="00110292" w:rsidRDefault="00F90D36">
      <w:pPr>
        <w:widowControl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е) предоставление результата муниципальной услуги.</w:t>
      </w:r>
    </w:p>
    <w:p w14:paraId="48D8957B" w14:textId="666BDA17" w:rsidR="00110292" w:rsidRDefault="00F90D36" w:rsidP="008D7206">
      <w:pPr>
        <w:widowControl w:val="0"/>
        <w:ind w:firstLine="567"/>
        <w:rPr>
          <w:sz w:val="28"/>
          <w:szCs w:val="28"/>
          <w:lang w:eastAsia="ru-RU"/>
        </w:rPr>
      </w:pPr>
      <w:r w:rsidRPr="008D7206">
        <w:rPr>
          <w:sz w:val="28"/>
          <w:szCs w:val="28"/>
          <w:lang w:eastAsia="ru-RU"/>
        </w:rPr>
        <w:t>3.2. Профилирование заявителя</w:t>
      </w:r>
      <w:r w:rsidR="008D7206">
        <w:rPr>
          <w:sz w:val="28"/>
          <w:szCs w:val="28"/>
          <w:lang w:eastAsia="ru-RU"/>
        </w:rPr>
        <w:t>.</w:t>
      </w:r>
    </w:p>
    <w:p w14:paraId="5C7B7404" w14:textId="77777777" w:rsidR="00110292" w:rsidRDefault="00F90D3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071E9E6A" w14:textId="77777777" w:rsidR="00110292" w:rsidRDefault="00F90D3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</w:t>
      </w:r>
      <w:r>
        <w:rPr>
          <w:sz w:val="28"/>
          <w:szCs w:val="28"/>
          <w:lang w:eastAsia="ru-RU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услуги.</w:t>
      </w:r>
    </w:p>
    <w:p w14:paraId="3CAFFDA2" w14:textId="77777777" w:rsidR="00110292" w:rsidRDefault="00F90D36">
      <w:pPr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Идентификаторы категорий (признаков) заявителей приведены в приложении к настоящему регламенту </w:t>
      </w:r>
      <w:hyperlink r:id="rId8" w:tooltip="https://login.consultant.ru/link/?req=doc&amp;base=SPB&amp;n=316702&amp;dst=101235" w:history="1">
        <w:r>
          <w:rPr>
            <w:rFonts w:eastAsiaTheme="minorHAnsi"/>
            <w:sz w:val="28"/>
            <w:szCs w:val="28"/>
            <w:lang w:eastAsia="en-US"/>
          </w:rPr>
          <w:t>(таблица № 1)</w:t>
        </w:r>
      </w:hyperlink>
      <w:r>
        <w:rPr>
          <w:rFonts w:eastAsiaTheme="minorHAnsi"/>
          <w:sz w:val="28"/>
          <w:szCs w:val="28"/>
          <w:lang w:eastAsia="en-US"/>
        </w:rPr>
        <w:t>.</w:t>
      </w:r>
    </w:p>
    <w:p w14:paraId="4BBCEBFC" w14:textId="37613C07" w:rsidR="00110292" w:rsidRDefault="00F90D36" w:rsidP="008D7206">
      <w:pPr>
        <w:ind w:firstLine="567"/>
        <w:rPr>
          <w:rFonts w:eastAsiaTheme="minorHAnsi"/>
          <w:sz w:val="28"/>
          <w:szCs w:val="28"/>
          <w:lang w:eastAsia="en-US"/>
        </w:rPr>
      </w:pPr>
      <w:r w:rsidRPr="008D7206">
        <w:rPr>
          <w:rFonts w:eastAsiaTheme="minorHAnsi"/>
          <w:sz w:val="28"/>
          <w:szCs w:val="28"/>
          <w:lang w:eastAsia="en-US"/>
        </w:rPr>
        <w:t>3.3. Прием запроса и документов и (или) информации, необходимых для предоставления муниципальной услуги</w:t>
      </w:r>
      <w:r w:rsidR="008D7206">
        <w:rPr>
          <w:rFonts w:eastAsiaTheme="minorHAnsi"/>
          <w:sz w:val="28"/>
          <w:szCs w:val="28"/>
          <w:lang w:eastAsia="en-US"/>
        </w:rPr>
        <w:t>.</w:t>
      </w:r>
    </w:p>
    <w:p w14:paraId="29B5ED8D" w14:textId="13520E40" w:rsidR="00110292" w:rsidRDefault="00F90D36">
      <w:pPr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Состав запроса и перечень документов и</w:t>
      </w:r>
      <w:r w:rsidR="008D795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(или) информации, необходимых для предоставления </w:t>
      </w:r>
      <w:r>
        <w:rPr>
          <w:sz w:val="28"/>
          <w:szCs w:val="28"/>
          <w:lang w:eastAsia="ru-RU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услуги в соответствии с категорией (признаками) заявителя, а также способы подачи указанных запроса, документов и</w:t>
      </w:r>
      <w:r w:rsidR="008D795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(или) информации приведены в приложении к настоящему регламенту </w:t>
      </w:r>
      <w:hyperlink r:id="rId9" w:tooltip="https://login.consultant.ru/link/?req=doc&amp;base=SPB&amp;n=316702&amp;dst=101254" w:history="1">
        <w:r>
          <w:rPr>
            <w:rFonts w:eastAsiaTheme="minorHAnsi"/>
            <w:sz w:val="28"/>
            <w:szCs w:val="28"/>
            <w:lang w:eastAsia="en-US"/>
          </w:rPr>
          <w:t>(</w:t>
        </w:r>
        <w:r>
          <w:rPr>
            <w:rFonts w:eastAsiaTheme="minorHAnsi"/>
            <w:sz w:val="28"/>
            <w:szCs w:val="28"/>
            <w:highlight w:val="white"/>
            <w:lang w:eastAsia="en-US"/>
          </w:rPr>
          <w:t>таблица № 2</w:t>
        </w:r>
        <w:r>
          <w:rPr>
            <w:rFonts w:eastAsiaTheme="minorHAnsi"/>
            <w:sz w:val="28"/>
            <w:szCs w:val="28"/>
            <w:lang w:eastAsia="en-US"/>
          </w:rPr>
          <w:t>)</w:t>
        </w:r>
      </w:hyperlink>
      <w:r>
        <w:rPr>
          <w:rFonts w:eastAsiaTheme="minorHAnsi"/>
          <w:sz w:val="28"/>
          <w:szCs w:val="28"/>
          <w:lang w:eastAsia="en-US"/>
        </w:rPr>
        <w:t>.</w:t>
      </w:r>
    </w:p>
    <w:p w14:paraId="43670D3E" w14:textId="77777777" w:rsidR="00110292" w:rsidRDefault="00F90D3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</w:t>
      </w:r>
      <w:r>
        <w:rPr>
          <w:rFonts w:eastAsiaTheme="minorHAnsi"/>
          <w:sz w:val="28"/>
          <w:szCs w:val="28"/>
          <w:lang w:eastAsia="en-US"/>
        </w:rPr>
        <w:lastRenderedPageBreak/>
        <w:t>Федерации или посредством идентификации и аутентификации в уполномоченном органе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6373E740" w14:textId="77777777" w:rsidR="00110292" w:rsidRDefault="00F90D3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707B7962" w14:textId="77777777" w:rsidR="00110292" w:rsidRDefault="00F90D3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4BEC9D76" w14:textId="77777777" w:rsidR="00110292" w:rsidRDefault="00F90D3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информационных технологий, предусмотренных статьями 9, 10 и 14 Федерального закона № 572-ФЗ.</w:t>
      </w:r>
    </w:p>
    <w:p w14:paraId="4F619142" w14:textId="77777777" w:rsidR="00110292" w:rsidRDefault="00F90D36">
      <w:pPr>
        <w:shd w:val="clear" w:color="FFFFFF" w:themeColor="background1" w:fill="FFFFFF" w:themeFill="background1"/>
        <w:ind w:firstLine="709"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lang w:eastAsia="en-US"/>
        </w:rPr>
        <w:t xml:space="preserve">Основания для принятия решения об отказе в приеме запроса и документов и(или) информации приведены в приложении к настоящему регламенту </w:t>
      </w:r>
      <w:hyperlink r:id="rId10" w:tooltip="https://login.consultant.ru/link/?req=doc&amp;base=SPB&amp;n=316702&amp;dst=101310" w:history="1">
        <w:r>
          <w:rPr>
            <w:rFonts w:eastAsiaTheme="minorHAnsi"/>
            <w:sz w:val="28"/>
            <w:szCs w:val="28"/>
            <w:highlight w:val="white"/>
            <w:lang w:eastAsia="en-US"/>
          </w:rPr>
          <w:t>(таблица № 3)</w:t>
        </w:r>
      </w:hyperlink>
      <w:r>
        <w:rPr>
          <w:rFonts w:eastAsiaTheme="minorHAnsi"/>
          <w:sz w:val="28"/>
          <w:szCs w:val="28"/>
          <w:highlight w:val="white"/>
          <w:lang w:eastAsia="en-US"/>
        </w:rPr>
        <w:t>.</w:t>
      </w:r>
    </w:p>
    <w:p w14:paraId="6D0E5F33" w14:textId="77777777" w:rsidR="00110292" w:rsidRDefault="00F90D3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Возможность приема органом, предоставляющим муниципальную услугу, 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5B6719A4" w14:textId="77777777" w:rsidR="00110292" w:rsidRDefault="00F90D3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>Срок регистрации запроса и документов и(или) информации, необходимых для предоставления муниципальной услуги, в органе, пр</w:t>
      </w:r>
      <w:r>
        <w:rPr>
          <w:rFonts w:eastAsiaTheme="minorHAnsi"/>
          <w:sz w:val="28"/>
          <w:szCs w:val="28"/>
          <w:lang w:eastAsia="en-US"/>
        </w:rPr>
        <w:t xml:space="preserve">едоставляющем </w:t>
      </w:r>
      <w:r>
        <w:rPr>
          <w:sz w:val="28"/>
          <w:szCs w:val="28"/>
          <w:lang w:eastAsia="ru-RU"/>
        </w:rPr>
        <w:t>муниципальную</w:t>
      </w:r>
      <w:r>
        <w:rPr>
          <w:rFonts w:eastAsiaTheme="minorHAnsi"/>
          <w:sz w:val="28"/>
          <w:szCs w:val="28"/>
          <w:lang w:eastAsia="en-US"/>
        </w:rPr>
        <w:t xml:space="preserve"> услугу, составляет:</w:t>
      </w:r>
    </w:p>
    <w:p w14:paraId="1D4F9AFF" w14:textId="77777777" w:rsidR="00110292" w:rsidRDefault="00F90D3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личном обращении в уполномоченный орган, при направлении запроса в форме электронного документа посредством ГИС ЛО - в день поступления запроса или на следующий рабочий день (в случае направления документов в нерабочее время, в выходные, праздничные дни).</w:t>
      </w:r>
    </w:p>
    <w:p w14:paraId="42962233" w14:textId="70D083C9" w:rsidR="00110292" w:rsidRDefault="00F90D36" w:rsidP="008D7206">
      <w:pPr>
        <w:ind w:firstLine="567"/>
        <w:rPr>
          <w:rFonts w:eastAsiaTheme="minorHAnsi"/>
          <w:sz w:val="28"/>
          <w:szCs w:val="28"/>
          <w:lang w:eastAsia="en-US"/>
        </w:rPr>
      </w:pPr>
      <w:r w:rsidRPr="008D7206">
        <w:rPr>
          <w:rFonts w:eastAsiaTheme="minorHAnsi"/>
          <w:sz w:val="28"/>
          <w:szCs w:val="28"/>
          <w:lang w:eastAsia="en-US"/>
        </w:rPr>
        <w:t>3.4. Межведомственное информационное взаимодействие</w:t>
      </w:r>
      <w:r w:rsidR="008D7206">
        <w:rPr>
          <w:rFonts w:eastAsiaTheme="minorHAnsi"/>
          <w:sz w:val="28"/>
          <w:szCs w:val="28"/>
          <w:lang w:eastAsia="en-US"/>
        </w:rPr>
        <w:t>.</w:t>
      </w:r>
    </w:p>
    <w:p w14:paraId="14AAC616" w14:textId="77777777" w:rsidR="00110292" w:rsidRDefault="00F90D36">
      <w:pPr>
        <w:ind w:firstLine="708"/>
        <w:jc w:val="both"/>
        <w:rPr>
          <w:rFonts w:eastAsiaTheme="minorHAnsi"/>
          <w:sz w:val="28"/>
          <w:szCs w:val="28"/>
          <w:highlight w:val="yellow"/>
        </w:rPr>
      </w:pPr>
      <w:r>
        <w:rPr>
          <w:rFonts w:eastAsiaTheme="minorHAnsi"/>
          <w:sz w:val="28"/>
          <w:szCs w:val="28"/>
          <w:lang w:eastAsia="en-US"/>
        </w:rPr>
        <w:t xml:space="preserve">Для получения муниципальной услуги направление межведомственных информационных запросов осуществляется </w:t>
      </w:r>
      <w:r>
        <w:rPr>
          <w:rFonts w:eastAsiaTheme="minorHAnsi"/>
          <w:sz w:val="28"/>
          <w:szCs w:val="28"/>
          <w:highlight w:val="white"/>
          <w:lang w:eastAsia="en-US"/>
        </w:rPr>
        <w:t>в автоматическом режиме посредством ГИС ЛО.</w:t>
      </w:r>
    </w:p>
    <w:p w14:paraId="76525F46" w14:textId="633CD8A2" w:rsidR="00110292" w:rsidRDefault="00F90D36" w:rsidP="008D7206">
      <w:pPr>
        <w:ind w:firstLine="567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 w:rsidRPr="008D7206">
        <w:rPr>
          <w:rFonts w:eastAsiaTheme="minorHAnsi"/>
          <w:bCs/>
          <w:sz w:val="28"/>
          <w:szCs w:val="28"/>
          <w:lang w:eastAsia="en-US"/>
        </w:rPr>
        <w:t>3.5. Принятие решения о предоставлении</w:t>
      </w:r>
      <w:r w:rsidR="008D7206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8D7206">
        <w:rPr>
          <w:rFonts w:eastAsiaTheme="minorHAnsi"/>
          <w:bCs/>
          <w:sz w:val="28"/>
          <w:szCs w:val="28"/>
          <w:lang w:eastAsia="en-US"/>
        </w:rPr>
        <w:t>(отказе в предоставлении)</w:t>
      </w:r>
      <w:r w:rsidR="008D7206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8D7206">
        <w:rPr>
          <w:rFonts w:eastAsiaTheme="minorHAnsi"/>
          <w:bCs/>
          <w:sz w:val="28"/>
          <w:szCs w:val="28"/>
          <w:lang w:eastAsia="en-US"/>
        </w:rPr>
        <w:t>муниципальной услуги</w:t>
      </w:r>
      <w:r w:rsidR="008D7206">
        <w:rPr>
          <w:rFonts w:eastAsiaTheme="minorHAnsi"/>
          <w:bCs/>
          <w:sz w:val="28"/>
          <w:szCs w:val="28"/>
          <w:lang w:eastAsia="en-US"/>
        </w:rPr>
        <w:t>.</w:t>
      </w:r>
    </w:p>
    <w:p w14:paraId="511DF0BF" w14:textId="77777777" w:rsidR="00110292" w:rsidRDefault="00F90D36">
      <w:pPr>
        <w:ind w:firstLine="283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04A9B405" w14:textId="77777777" w:rsidR="00110292" w:rsidRDefault="00F90D36">
      <w:pPr>
        <w:ind w:firstLine="283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15 рабочих дней </w:t>
      </w:r>
      <w:r>
        <w:rPr>
          <w:rFonts w:eastAsiaTheme="minorHAnsi"/>
          <w:bCs/>
          <w:sz w:val="28"/>
          <w:szCs w:val="28"/>
          <w:lang w:eastAsia="en-US"/>
        </w:rPr>
        <w:lastRenderedPageBreak/>
        <w:t>с даты получения уполномоченным органом всех сведений, необходимых для принятия решения.</w:t>
      </w:r>
    </w:p>
    <w:p w14:paraId="20A9D20F" w14:textId="3B86EAF5" w:rsidR="00110292" w:rsidRDefault="00F90D36" w:rsidP="002A6963">
      <w:pPr>
        <w:widowControl w:val="0"/>
        <w:ind w:firstLine="567"/>
        <w:rPr>
          <w:sz w:val="28"/>
          <w:szCs w:val="28"/>
          <w:lang w:eastAsia="ru-RU"/>
        </w:rPr>
      </w:pPr>
      <w:r w:rsidRPr="008D7206">
        <w:rPr>
          <w:sz w:val="28"/>
          <w:szCs w:val="28"/>
          <w:lang w:eastAsia="ru-RU"/>
        </w:rPr>
        <w:t>3.6. Предоставление результата муниципальной услуги</w:t>
      </w:r>
      <w:r w:rsidR="002A6963">
        <w:rPr>
          <w:sz w:val="28"/>
          <w:szCs w:val="28"/>
          <w:lang w:eastAsia="ru-RU"/>
        </w:rPr>
        <w:t>.</w:t>
      </w:r>
    </w:p>
    <w:p w14:paraId="2DEC441F" w14:textId="77777777" w:rsidR="00110292" w:rsidRDefault="00F90D36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3 рабочих дней со дня принятия решения способом, указанным в заявлении, а также в личный кабинет заявителя в ГИС ЛО.</w:t>
      </w:r>
    </w:p>
    <w:p w14:paraId="5BFE155A" w14:textId="77777777" w:rsidR="00110292" w:rsidRDefault="00F90D36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предоставления уполномоченным органом результата муниципальной услуги по выбору заявителя независимо от его места нахождения не предусмотрена.</w:t>
      </w:r>
    </w:p>
    <w:p w14:paraId="3D861176" w14:textId="77777777" w:rsidR="00110292" w:rsidRDefault="00110292">
      <w:pPr>
        <w:jc w:val="both"/>
        <w:rPr>
          <w:sz w:val="28"/>
          <w:szCs w:val="28"/>
        </w:rPr>
      </w:pPr>
    </w:p>
    <w:p w14:paraId="5B58A7B1" w14:textId="77777777" w:rsidR="00110292" w:rsidRDefault="00F90D36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4. Способы информирования заявителя </w:t>
      </w:r>
    </w:p>
    <w:p w14:paraId="73262A9B" w14:textId="77777777" w:rsidR="00110292" w:rsidRDefault="00F90D36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об изменении статуса рассмотрения запроса </w:t>
      </w:r>
    </w:p>
    <w:p w14:paraId="1A3D7F70" w14:textId="77777777" w:rsidR="00110292" w:rsidRDefault="00F90D36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о предоставлении муниципальной услуги</w:t>
      </w:r>
    </w:p>
    <w:p w14:paraId="444E9A5E" w14:textId="77777777" w:rsidR="00110292" w:rsidRDefault="00110292">
      <w:pPr>
        <w:widowControl w:val="0"/>
        <w:ind w:firstLine="567"/>
        <w:jc w:val="both"/>
        <w:rPr>
          <w:sz w:val="28"/>
          <w:szCs w:val="28"/>
          <w:lang w:eastAsia="ru-RU"/>
        </w:rPr>
      </w:pPr>
    </w:p>
    <w:p w14:paraId="1684E836" w14:textId="77777777" w:rsidR="00110292" w:rsidRDefault="00F90D36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Перечень способов информирования заявителя об изменении статуса рассмотрения заявления:</w:t>
      </w:r>
    </w:p>
    <w:p w14:paraId="03CD0DDA" w14:textId="77777777" w:rsidR="00110292" w:rsidRDefault="00F90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а) посредством Единого портала.</w:t>
      </w:r>
    </w:p>
    <w:p w14:paraId="6C991A71" w14:textId="77777777" w:rsidR="00110292" w:rsidRDefault="00110292">
      <w:pPr>
        <w:ind w:firstLine="709"/>
        <w:jc w:val="both"/>
        <w:rPr>
          <w:sz w:val="28"/>
          <w:szCs w:val="28"/>
        </w:rPr>
      </w:pPr>
    </w:p>
    <w:p w14:paraId="48984E5F" w14:textId="77777777" w:rsidR="00110292" w:rsidRDefault="00F90D3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tbl>
      <w:tblPr>
        <w:tblStyle w:val="afd"/>
        <w:tblW w:w="5000" w:type="pct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9921"/>
      </w:tblGrid>
      <w:tr w:rsidR="00110292" w14:paraId="1C778956" w14:textId="77777777">
        <w:tc>
          <w:tcPr>
            <w:tcW w:w="2803" w:type="pct"/>
            <w:shd w:val="clear" w:color="FFFFFF" w:fill="FFFFFF"/>
          </w:tcPr>
          <w:p w14:paraId="16036CF4" w14:textId="77777777" w:rsidR="00110292" w:rsidRDefault="00F90D36">
            <w:pPr>
              <w:jc w:val="right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lastRenderedPageBreak/>
              <w:t>приложение</w:t>
            </w:r>
          </w:p>
        </w:tc>
      </w:tr>
      <w:tr w:rsidR="00110292" w14:paraId="7599BE44" w14:textId="77777777">
        <w:tc>
          <w:tcPr>
            <w:tcW w:w="2803" w:type="pct"/>
            <w:shd w:val="clear" w:color="FFFFFF" w:fill="FFFFFF"/>
          </w:tcPr>
          <w:p w14:paraId="30DC60AA" w14:textId="77777777" w:rsidR="00110292" w:rsidRDefault="00F90D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Административному регламенту</w:t>
            </w:r>
            <w:r>
              <w:t xml:space="preserve"> </w:t>
            </w:r>
          </w:p>
          <w:p w14:paraId="11752AFC" w14:textId="77777777" w:rsidR="00110292" w:rsidRDefault="00110292">
            <w:pPr>
              <w:jc w:val="right"/>
              <w:rPr>
                <w:sz w:val="28"/>
                <w:szCs w:val="28"/>
              </w:rPr>
            </w:pPr>
          </w:p>
          <w:p w14:paraId="56FEB520" w14:textId="77777777" w:rsidR="00110292" w:rsidRDefault="00F90D3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 «__» _____ 2026 года № ___</w:t>
            </w:r>
          </w:p>
          <w:p w14:paraId="04777395" w14:textId="77777777" w:rsidR="00110292" w:rsidRDefault="00110292">
            <w:pPr>
              <w:jc w:val="right"/>
              <w:rPr>
                <w:sz w:val="28"/>
                <w:szCs w:val="28"/>
              </w:rPr>
            </w:pPr>
          </w:p>
        </w:tc>
      </w:tr>
    </w:tbl>
    <w:p w14:paraId="26253E2D" w14:textId="77777777" w:rsidR="00110292" w:rsidRDefault="00F90D36">
      <w:pPr>
        <w:jc w:val="center"/>
        <w:rPr>
          <w:sz w:val="28"/>
          <w:szCs w:val="28"/>
        </w:rPr>
      </w:pPr>
      <w:r>
        <w:rPr>
          <w:sz w:val="24"/>
          <w:szCs w:val="24"/>
        </w:rPr>
        <w:t>ПЕРЕЧЕНЬ</w:t>
      </w:r>
    </w:p>
    <w:p w14:paraId="7DCF0768" w14:textId="77777777" w:rsidR="00110292" w:rsidRDefault="00F90D36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условных обозначений и сокращений, </w:t>
      </w:r>
    </w:p>
    <w:p w14:paraId="0A5C106E" w14:textId="77777777" w:rsidR="00110292" w:rsidRDefault="00F90D36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Идентификаторы категорий (признаков) заявителей, </w:t>
      </w:r>
    </w:p>
    <w:p w14:paraId="08EEF1F4" w14:textId="77777777" w:rsidR="00110292" w:rsidRDefault="00F90D36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Исчерпывающий перечень документов, </w:t>
      </w:r>
    </w:p>
    <w:p w14:paraId="51C4D4A3" w14:textId="46830B87" w:rsidR="00110292" w:rsidRDefault="00F90D36">
      <w:pPr>
        <w:jc w:val="center"/>
        <w:rPr>
          <w:sz w:val="28"/>
          <w:szCs w:val="28"/>
        </w:rPr>
      </w:pPr>
      <w:r>
        <w:rPr>
          <w:sz w:val="24"/>
          <w:szCs w:val="24"/>
        </w:rPr>
        <w:t>необходимых для предоставлени</w:t>
      </w:r>
      <w:r w:rsidR="002A6963">
        <w:rPr>
          <w:sz w:val="24"/>
          <w:szCs w:val="24"/>
        </w:rPr>
        <w:t>я</w:t>
      </w:r>
      <w:r>
        <w:rPr>
          <w:sz w:val="24"/>
          <w:szCs w:val="24"/>
        </w:rPr>
        <w:t xml:space="preserve"> муниципальной услуги, </w:t>
      </w:r>
    </w:p>
    <w:p w14:paraId="071E577F" w14:textId="77777777" w:rsidR="00110292" w:rsidRDefault="00F90D36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Исчерпывающий перечень оснований для отказа </w:t>
      </w:r>
    </w:p>
    <w:p w14:paraId="320F544A" w14:textId="77777777" w:rsidR="00110292" w:rsidRDefault="00F90D36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в приеме запроса о предоставлении муниципальной услуги и документов, </w:t>
      </w:r>
    </w:p>
    <w:p w14:paraId="11217AB8" w14:textId="77777777" w:rsidR="00110292" w:rsidRDefault="00F90D36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необходимых для предоставления услуги, </w:t>
      </w:r>
    </w:p>
    <w:p w14:paraId="4C6DA488" w14:textId="77777777" w:rsidR="00110292" w:rsidRDefault="00F90D36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14:paraId="254DDE62" w14:textId="77777777" w:rsidR="00110292" w:rsidRDefault="00F90D36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или отказа в предоставлении муниципальной услуги, </w:t>
      </w:r>
    </w:p>
    <w:p w14:paraId="37591B70" w14:textId="77777777" w:rsidR="00110292" w:rsidRDefault="00F90D36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Формы запроса о предоставлении муниципальной услуги </w:t>
      </w:r>
    </w:p>
    <w:p w14:paraId="707E5640" w14:textId="77777777" w:rsidR="00110292" w:rsidRDefault="00F90D36">
      <w:pPr>
        <w:jc w:val="center"/>
        <w:rPr>
          <w:sz w:val="28"/>
          <w:szCs w:val="28"/>
        </w:rPr>
      </w:pPr>
      <w:r>
        <w:rPr>
          <w:sz w:val="24"/>
          <w:szCs w:val="24"/>
        </w:rPr>
        <w:t>и документов, необходимых для предоставления муниципальной услуги</w:t>
      </w:r>
    </w:p>
    <w:p w14:paraId="39BFC8CA" w14:textId="77777777" w:rsidR="00110292" w:rsidRDefault="00110292">
      <w:pPr>
        <w:pStyle w:val="afc"/>
        <w:widowControl w:val="0"/>
        <w:ind w:left="1428" w:firstLine="696"/>
        <w:outlineLvl w:val="2"/>
        <w:rPr>
          <w:b/>
          <w:bCs/>
          <w:sz w:val="24"/>
          <w:szCs w:val="24"/>
        </w:rPr>
      </w:pPr>
    </w:p>
    <w:p w14:paraId="0D86CAD2" w14:textId="77777777" w:rsidR="00110292" w:rsidRDefault="00F90D36">
      <w:pPr>
        <w:pStyle w:val="afc"/>
        <w:widowControl w:val="0"/>
        <w:ind w:left="1428" w:firstLine="696"/>
        <w:outlineLvl w:val="2"/>
        <w:rPr>
          <w:b/>
          <w:bCs/>
          <w:sz w:val="24"/>
          <w:szCs w:val="24"/>
        </w:rPr>
      </w:pPr>
      <w:r>
        <w:rPr>
          <w:b/>
          <w:sz w:val="24"/>
          <w:szCs w:val="24"/>
          <w:lang w:eastAsia="ru-RU"/>
        </w:rPr>
        <w:t>I. Перечень условных обозначений и сокращений</w:t>
      </w:r>
    </w:p>
    <w:p w14:paraId="071FA12D" w14:textId="77777777" w:rsidR="00110292" w:rsidRDefault="00110292">
      <w:pPr>
        <w:widowControl w:val="0"/>
        <w:jc w:val="both"/>
        <w:rPr>
          <w:sz w:val="24"/>
          <w:szCs w:val="24"/>
          <w:lang w:eastAsia="ru-RU"/>
        </w:rPr>
      </w:pPr>
    </w:p>
    <w:p w14:paraId="6376E861" w14:textId="77777777" w:rsidR="00110292" w:rsidRDefault="00F90D36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Условные сокращения:</w:t>
      </w:r>
    </w:p>
    <w:p w14:paraId="63BDB172" w14:textId="77777777" w:rsidR="00110292" w:rsidRDefault="00F90D36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а) Единый портал – Единый портал государственных и муниципальных услуг (функций);</w:t>
      </w:r>
    </w:p>
    <w:p w14:paraId="7F4D44F1" w14:textId="77777777" w:rsidR="00110292" w:rsidRDefault="00F90D36">
      <w:pPr>
        <w:widowControl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t>б) ОМСУ – органы местного самоуправления</w:t>
      </w:r>
    </w:p>
    <w:p w14:paraId="525ACC48" w14:textId="77777777" w:rsidR="00110292" w:rsidRDefault="00F90D36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в) Порядок № 10-П – Порядок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утвержденный приказом комитета по развитию малого, среднего бизнеса и потребительского рынка Ленинградской области от 04.10.2024 № 10-п.</w:t>
      </w:r>
    </w:p>
    <w:p w14:paraId="005BD461" w14:textId="77777777" w:rsidR="00110292" w:rsidRDefault="00110292">
      <w:pPr>
        <w:widowControl w:val="0"/>
        <w:ind w:firstLine="540"/>
        <w:jc w:val="both"/>
        <w:rPr>
          <w:sz w:val="24"/>
          <w:szCs w:val="24"/>
          <w:lang w:eastAsia="ru-RU"/>
        </w:rPr>
      </w:pPr>
    </w:p>
    <w:p w14:paraId="5DEF4821" w14:textId="77777777" w:rsidR="00110292" w:rsidRDefault="00F90D36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Условные обозначения:</w:t>
      </w:r>
    </w:p>
    <w:p w14:paraId="3FAF115A" w14:textId="77777777" w:rsidR="00110292" w:rsidRDefault="00F90D36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а) </w:t>
      </w:r>
      <w:r>
        <w:rPr>
          <w:sz w:val="24"/>
          <w:szCs w:val="24"/>
        </w:rPr>
        <w:t>ГИС ЛО</w:t>
      </w:r>
      <w:r>
        <w:rPr>
          <w:sz w:val="24"/>
          <w:szCs w:val="24"/>
          <w:lang w:eastAsia="ru-RU"/>
        </w:rPr>
        <w:t xml:space="preserve"> – документы подаются посредством </w:t>
      </w:r>
      <w:r>
        <w:rPr>
          <w:sz w:val="24"/>
          <w:szCs w:val="24"/>
        </w:rPr>
        <w:t>ГИС ЛО</w:t>
      </w:r>
      <w:r>
        <w:rPr>
          <w:sz w:val="24"/>
          <w:szCs w:val="24"/>
          <w:lang w:eastAsia="ru-RU"/>
        </w:rPr>
        <w:t>;</w:t>
      </w:r>
    </w:p>
    <w:p w14:paraId="3A39791F" w14:textId="77777777" w:rsidR="00110292" w:rsidRDefault="00F90D36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б) Л – документы подаются лично в ОМСУ (</w:t>
      </w:r>
      <w:r>
        <w:rPr>
          <w:sz w:val="24"/>
          <w:szCs w:val="24"/>
        </w:rPr>
        <w:t>заявление заполняется в электронном формате при помощи технических средств ГИС ЛО. В случае личного обращения в ОМСУ заявление заполняется в ГИС ЛО должностным лицом ОМСУ, осуществляющим прием документов)</w:t>
      </w:r>
      <w:r>
        <w:rPr>
          <w:sz w:val="24"/>
          <w:szCs w:val="24"/>
          <w:lang w:eastAsia="ru-RU"/>
        </w:rPr>
        <w:t>;</w:t>
      </w:r>
    </w:p>
    <w:p w14:paraId="49E8626B" w14:textId="77777777" w:rsidR="00110292" w:rsidRDefault="00F90D36">
      <w:pPr>
        <w:widowControl w:val="0"/>
        <w:ind w:firstLine="540"/>
        <w:jc w:val="both"/>
        <w:rPr>
          <w:sz w:val="24"/>
          <w:szCs w:val="24"/>
        </w:rPr>
      </w:pPr>
      <w:r>
        <w:rPr>
          <w:bCs/>
          <w:sz w:val="24"/>
          <w:szCs w:val="24"/>
          <w:lang w:eastAsia="ru-RU"/>
        </w:rPr>
        <w:t>в) [Все] – документы представляются всеми заявителями, обращающимися за получением муниципальной услуги;</w:t>
      </w:r>
    </w:p>
    <w:p w14:paraId="731479A3" w14:textId="77777777" w:rsidR="00110292" w:rsidRDefault="00F90D36">
      <w:pPr>
        <w:widowControl w:val="0"/>
        <w:ind w:firstLine="540"/>
        <w:jc w:val="both"/>
        <w:rPr>
          <w:bCs/>
          <w:sz w:val="28"/>
          <w:szCs w:val="28"/>
        </w:rPr>
      </w:pPr>
      <w:r>
        <w:rPr>
          <w:bCs/>
          <w:sz w:val="24"/>
          <w:szCs w:val="24"/>
          <w:lang w:eastAsia="ru-RU"/>
        </w:rPr>
        <w:t>г) Д(1) – документы представляются в одном экземпляре.</w:t>
      </w:r>
    </w:p>
    <w:p w14:paraId="738B4917" w14:textId="77777777" w:rsidR="00110292" w:rsidRDefault="00110292">
      <w:pPr>
        <w:widowControl w:val="0"/>
        <w:ind w:firstLine="540"/>
        <w:jc w:val="both"/>
        <w:rPr>
          <w:sz w:val="24"/>
          <w:szCs w:val="24"/>
          <w:lang w:eastAsia="ru-RU"/>
        </w:rPr>
      </w:pPr>
    </w:p>
    <w:p w14:paraId="417FE055" w14:textId="77777777" w:rsidR="00110292" w:rsidRDefault="00110292">
      <w:pPr>
        <w:jc w:val="center"/>
        <w:rPr>
          <w:b/>
          <w:bCs/>
          <w:sz w:val="28"/>
          <w:szCs w:val="28"/>
        </w:rPr>
      </w:pPr>
    </w:p>
    <w:p w14:paraId="61CDE2C9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328224EB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45CF146D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344F7742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679EFAC3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5906F83C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7B6DF720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44AE84F4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762F6811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13B855CE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21C07C9B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707905B2" w14:textId="77777777" w:rsidR="00110292" w:rsidRDefault="00F90D36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>II. Идентификаторы категорий (признаков) заявителей</w:t>
      </w:r>
    </w:p>
    <w:p w14:paraId="6DDC7120" w14:textId="77777777" w:rsidR="00110292" w:rsidRDefault="00F90D36">
      <w:pPr>
        <w:widowControl w:val="0"/>
        <w:ind w:firstLine="567"/>
        <w:jc w:val="right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Таблица № 1</w:t>
      </w:r>
    </w:p>
    <w:p w14:paraId="49512F1C" w14:textId="77777777" w:rsidR="00110292" w:rsidRDefault="00110292">
      <w:pPr>
        <w:jc w:val="center"/>
        <w:rPr>
          <w:b/>
          <w:sz w:val="24"/>
          <w:szCs w:val="24"/>
        </w:rPr>
      </w:pPr>
    </w:p>
    <w:tbl>
      <w:tblPr>
        <w:tblStyle w:val="afd"/>
        <w:tblpPr w:leftFromText="181" w:rightFromText="181" w:vertAnchor="page" w:horzAnchor="margin" w:tblpY="2016"/>
        <w:tblW w:w="9180" w:type="dxa"/>
        <w:tblLook w:val="04A0" w:firstRow="1" w:lastRow="0" w:firstColumn="1" w:lastColumn="0" w:noHBand="0" w:noVBand="1"/>
      </w:tblPr>
      <w:tblGrid>
        <w:gridCol w:w="2628"/>
        <w:gridCol w:w="4230"/>
        <w:gridCol w:w="2322"/>
      </w:tblGrid>
      <w:tr w:rsidR="008D795C" w14:paraId="28184F2D" w14:textId="77777777" w:rsidTr="008D795C">
        <w:trPr>
          <w:trHeight w:val="350"/>
        </w:trPr>
        <w:tc>
          <w:tcPr>
            <w:tcW w:w="2628" w:type="dxa"/>
          </w:tcPr>
          <w:p w14:paraId="08F78B86" w14:textId="77777777" w:rsidR="008D795C" w:rsidRDefault="008D795C" w:rsidP="008D79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результатов предоставления муниципальной услуги</w:t>
            </w:r>
          </w:p>
        </w:tc>
        <w:tc>
          <w:tcPr>
            <w:tcW w:w="4230" w:type="dxa"/>
          </w:tcPr>
          <w:p w14:paraId="1BB050D3" w14:textId="77777777" w:rsidR="008D795C" w:rsidRDefault="008D795C" w:rsidP="008D79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отельных категорий (признаков) заявителей</w:t>
            </w:r>
          </w:p>
        </w:tc>
        <w:tc>
          <w:tcPr>
            <w:tcW w:w="2322" w:type="dxa"/>
          </w:tcPr>
          <w:p w14:paraId="56196A85" w14:textId="77777777" w:rsidR="008D795C" w:rsidRDefault="008D795C" w:rsidP="008D79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8D795C" w14:paraId="77174F13" w14:textId="77777777" w:rsidTr="008D795C">
        <w:trPr>
          <w:trHeight w:val="471"/>
        </w:trPr>
        <w:tc>
          <w:tcPr>
            <w:tcW w:w="2628" w:type="dxa"/>
            <w:vMerge w:val="restart"/>
          </w:tcPr>
          <w:p w14:paraId="47A2498A" w14:textId="77777777" w:rsidR="008D795C" w:rsidRDefault="008D795C" w:rsidP="008D79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Включение нестационарного торгового объекта в схему размещения нестационарных торговых объектов</w:t>
            </w:r>
          </w:p>
        </w:tc>
        <w:tc>
          <w:tcPr>
            <w:tcW w:w="4230" w:type="dxa"/>
            <w:vMerge w:val="restart"/>
          </w:tcPr>
          <w:p w14:paraId="37EC04F5" w14:textId="77777777" w:rsidR="008D795C" w:rsidRDefault="008D795C" w:rsidP="008D79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Юридическое лицо</w:t>
            </w:r>
          </w:p>
        </w:tc>
        <w:tc>
          <w:tcPr>
            <w:tcW w:w="2322" w:type="dxa"/>
            <w:vMerge w:val="restart"/>
          </w:tcPr>
          <w:p w14:paraId="7486EBF7" w14:textId="77777777" w:rsidR="008D795C" w:rsidRDefault="008D795C" w:rsidP="008D79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А1</w:t>
            </w:r>
          </w:p>
        </w:tc>
      </w:tr>
      <w:tr w:rsidR="008D795C" w14:paraId="18FA567C" w14:textId="77777777" w:rsidTr="008D795C">
        <w:trPr>
          <w:trHeight w:val="557"/>
        </w:trPr>
        <w:tc>
          <w:tcPr>
            <w:tcW w:w="2628" w:type="dxa"/>
            <w:vMerge/>
          </w:tcPr>
          <w:p w14:paraId="54417EEB" w14:textId="77777777" w:rsidR="008D795C" w:rsidRDefault="008D795C" w:rsidP="008D79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30" w:type="dxa"/>
            <w:vMerge w:val="restart"/>
          </w:tcPr>
          <w:p w14:paraId="6FAED050" w14:textId="77777777" w:rsidR="008D795C" w:rsidRDefault="008D795C" w:rsidP="008D79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  <w:tc>
          <w:tcPr>
            <w:tcW w:w="2322" w:type="dxa"/>
            <w:vMerge w:val="restart"/>
          </w:tcPr>
          <w:p w14:paraId="207A9030" w14:textId="77777777" w:rsidR="008D795C" w:rsidRDefault="008D795C" w:rsidP="008D79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А2</w:t>
            </w:r>
          </w:p>
        </w:tc>
      </w:tr>
      <w:tr w:rsidR="008D795C" w14:paraId="4B9C8D0C" w14:textId="77777777" w:rsidTr="008D795C">
        <w:trPr>
          <w:trHeight w:val="276"/>
        </w:trPr>
        <w:tc>
          <w:tcPr>
            <w:tcW w:w="2628" w:type="dxa"/>
            <w:vMerge/>
          </w:tcPr>
          <w:p w14:paraId="56D48CBE" w14:textId="77777777" w:rsidR="008D795C" w:rsidRDefault="008D795C" w:rsidP="008D79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30" w:type="dxa"/>
          </w:tcPr>
          <w:p w14:paraId="3328299E" w14:textId="77777777" w:rsidR="008D795C" w:rsidRDefault="008D795C" w:rsidP="008D79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Самозанятый</w:t>
            </w:r>
          </w:p>
        </w:tc>
        <w:tc>
          <w:tcPr>
            <w:tcW w:w="2322" w:type="dxa"/>
          </w:tcPr>
          <w:p w14:paraId="26D16F03" w14:textId="77777777" w:rsidR="008D795C" w:rsidRDefault="008D795C" w:rsidP="008D79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А3</w:t>
            </w:r>
          </w:p>
        </w:tc>
      </w:tr>
    </w:tbl>
    <w:p w14:paraId="4A8930D8" w14:textId="77777777" w:rsidR="00110292" w:rsidRDefault="00110292">
      <w:pPr>
        <w:jc w:val="center"/>
        <w:rPr>
          <w:b/>
          <w:sz w:val="24"/>
          <w:szCs w:val="24"/>
        </w:rPr>
      </w:pPr>
    </w:p>
    <w:p w14:paraId="0C23A8FC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4F168F35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2F80BEEB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79290EF7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37301284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4A43244D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0CD4695B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4BDA7132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16355A4B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17D59B88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78BC714B" w14:textId="77777777" w:rsidR="00110292" w:rsidRDefault="00110292">
      <w:pPr>
        <w:jc w:val="center"/>
        <w:rPr>
          <w:b/>
          <w:bCs/>
          <w:sz w:val="24"/>
          <w:szCs w:val="24"/>
        </w:rPr>
      </w:pPr>
    </w:p>
    <w:p w14:paraId="44DCE2AB" w14:textId="77777777" w:rsidR="008D795C" w:rsidRDefault="008D795C">
      <w:pPr>
        <w:jc w:val="center"/>
        <w:rPr>
          <w:b/>
          <w:sz w:val="24"/>
          <w:szCs w:val="24"/>
        </w:rPr>
      </w:pPr>
    </w:p>
    <w:p w14:paraId="6F5DC210" w14:textId="77777777" w:rsidR="008D795C" w:rsidRDefault="008D795C">
      <w:pPr>
        <w:jc w:val="center"/>
        <w:rPr>
          <w:b/>
          <w:sz w:val="24"/>
          <w:szCs w:val="24"/>
        </w:rPr>
      </w:pPr>
    </w:p>
    <w:p w14:paraId="1F812C8D" w14:textId="77777777" w:rsidR="008D795C" w:rsidRDefault="008D795C">
      <w:pPr>
        <w:jc w:val="center"/>
        <w:rPr>
          <w:b/>
          <w:sz w:val="24"/>
          <w:szCs w:val="24"/>
        </w:rPr>
      </w:pPr>
    </w:p>
    <w:p w14:paraId="6ACE2951" w14:textId="77777777" w:rsidR="008D795C" w:rsidRDefault="008D795C">
      <w:pPr>
        <w:jc w:val="center"/>
        <w:rPr>
          <w:b/>
          <w:sz w:val="24"/>
          <w:szCs w:val="24"/>
        </w:rPr>
      </w:pPr>
    </w:p>
    <w:p w14:paraId="52EFB904" w14:textId="77777777" w:rsidR="008D795C" w:rsidRDefault="008D795C">
      <w:pPr>
        <w:jc w:val="center"/>
        <w:rPr>
          <w:b/>
          <w:sz w:val="24"/>
          <w:szCs w:val="24"/>
        </w:rPr>
      </w:pPr>
    </w:p>
    <w:p w14:paraId="0D561F62" w14:textId="77777777" w:rsidR="008D795C" w:rsidRDefault="008D795C">
      <w:pPr>
        <w:jc w:val="center"/>
        <w:rPr>
          <w:b/>
          <w:sz w:val="24"/>
          <w:szCs w:val="24"/>
        </w:rPr>
      </w:pPr>
    </w:p>
    <w:p w14:paraId="34ABCE20" w14:textId="77777777" w:rsidR="008D795C" w:rsidRDefault="008D795C">
      <w:pPr>
        <w:jc w:val="center"/>
        <w:rPr>
          <w:b/>
          <w:sz w:val="24"/>
          <w:szCs w:val="24"/>
        </w:rPr>
      </w:pPr>
    </w:p>
    <w:p w14:paraId="7322D459" w14:textId="77777777" w:rsidR="008D795C" w:rsidRDefault="008D795C">
      <w:pPr>
        <w:jc w:val="center"/>
        <w:rPr>
          <w:b/>
          <w:sz w:val="24"/>
          <w:szCs w:val="24"/>
        </w:rPr>
      </w:pPr>
    </w:p>
    <w:p w14:paraId="23985F6F" w14:textId="77777777" w:rsidR="008D795C" w:rsidRDefault="008D795C">
      <w:pPr>
        <w:jc w:val="center"/>
        <w:rPr>
          <w:b/>
          <w:sz w:val="24"/>
          <w:szCs w:val="24"/>
        </w:rPr>
      </w:pPr>
    </w:p>
    <w:p w14:paraId="255032F1" w14:textId="77777777" w:rsidR="008D795C" w:rsidRDefault="008D795C">
      <w:pPr>
        <w:jc w:val="center"/>
        <w:rPr>
          <w:b/>
          <w:sz w:val="24"/>
          <w:szCs w:val="24"/>
        </w:rPr>
      </w:pPr>
    </w:p>
    <w:p w14:paraId="0E2BF99E" w14:textId="77777777" w:rsidR="008D795C" w:rsidRDefault="008D795C">
      <w:pPr>
        <w:jc w:val="center"/>
        <w:rPr>
          <w:b/>
          <w:sz w:val="24"/>
          <w:szCs w:val="24"/>
        </w:rPr>
      </w:pPr>
    </w:p>
    <w:p w14:paraId="3CBB9BA4" w14:textId="77777777" w:rsidR="008D795C" w:rsidRDefault="008D795C">
      <w:pPr>
        <w:jc w:val="center"/>
        <w:rPr>
          <w:b/>
          <w:sz w:val="24"/>
          <w:szCs w:val="24"/>
        </w:rPr>
      </w:pPr>
    </w:p>
    <w:p w14:paraId="5BA7C627" w14:textId="77777777" w:rsidR="008D795C" w:rsidRDefault="008D795C">
      <w:pPr>
        <w:jc w:val="center"/>
        <w:rPr>
          <w:b/>
          <w:sz w:val="24"/>
          <w:szCs w:val="24"/>
        </w:rPr>
      </w:pPr>
    </w:p>
    <w:p w14:paraId="4900724C" w14:textId="77777777" w:rsidR="008D795C" w:rsidRDefault="008D795C">
      <w:pPr>
        <w:jc w:val="center"/>
        <w:rPr>
          <w:b/>
          <w:sz w:val="24"/>
          <w:szCs w:val="24"/>
        </w:rPr>
      </w:pPr>
    </w:p>
    <w:p w14:paraId="418BC0C8" w14:textId="77777777" w:rsidR="008D795C" w:rsidRDefault="008D795C">
      <w:pPr>
        <w:jc w:val="center"/>
        <w:rPr>
          <w:b/>
          <w:sz w:val="24"/>
          <w:szCs w:val="24"/>
        </w:rPr>
      </w:pPr>
    </w:p>
    <w:p w14:paraId="3A39ADF4" w14:textId="77777777" w:rsidR="008D795C" w:rsidRDefault="008D795C">
      <w:pPr>
        <w:jc w:val="center"/>
        <w:rPr>
          <w:b/>
          <w:sz w:val="24"/>
          <w:szCs w:val="24"/>
        </w:rPr>
      </w:pPr>
    </w:p>
    <w:p w14:paraId="2FDC4259" w14:textId="77777777" w:rsidR="008D795C" w:rsidRDefault="008D795C">
      <w:pPr>
        <w:jc w:val="center"/>
        <w:rPr>
          <w:b/>
          <w:sz w:val="24"/>
          <w:szCs w:val="24"/>
        </w:rPr>
      </w:pPr>
    </w:p>
    <w:p w14:paraId="461003C4" w14:textId="77777777" w:rsidR="008D795C" w:rsidRDefault="008D795C">
      <w:pPr>
        <w:jc w:val="center"/>
        <w:rPr>
          <w:b/>
          <w:sz w:val="24"/>
          <w:szCs w:val="24"/>
        </w:rPr>
      </w:pPr>
    </w:p>
    <w:p w14:paraId="52258AD4" w14:textId="77777777" w:rsidR="008D795C" w:rsidRDefault="008D795C">
      <w:pPr>
        <w:jc w:val="center"/>
        <w:rPr>
          <w:b/>
          <w:sz w:val="24"/>
          <w:szCs w:val="24"/>
        </w:rPr>
      </w:pPr>
    </w:p>
    <w:p w14:paraId="466620E7" w14:textId="77777777" w:rsidR="008D795C" w:rsidRDefault="008D795C">
      <w:pPr>
        <w:jc w:val="center"/>
        <w:rPr>
          <w:b/>
          <w:sz w:val="24"/>
          <w:szCs w:val="24"/>
        </w:rPr>
      </w:pPr>
    </w:p>
    <w:p w14:paraId="1331BB88" w14:textId="77777777" w:rsidR="008D795C" w:rsidRDefault="008D795C">
      <w:pPr>
        <w:jc w:val="center"/>
        <w:rPr>
          <w:b/>
          <w:sz w:val="24"/>
          <w:szCs w:val="24"/>
        </w:rPr>
      </w:pPr>
    </w:p>
    <w:p w14:paraId="2D290811" w14:textId="77777777" w:rsidR="008D795C" w:rsidRDefault="008D795C">
      <w:pPr>
        <w:jc w:val="center"/>
        <w:rPr>
          <w:b/>
          <w:sz w:val="24"/>
          <w:szCs w:val="24"/>
        </w:rPr>
      </w:pPr>
    </w:p>
    <w:p w14:paraId="7144BCFC" w14:textId="77777777" w:rsidR="008D795C" w:rsidRDefault="008D795C">
      <w:pPr>
        <w:jc w:val="center"/>
        <w:rPr>
          <w:b/>
          <w:sz w:val="24"/>
          <w:szCs w:val="24"/>
        </w:rPr>
      </w:pPr>
    </w:p>
    <w:p w14:paraId="74BAE83D" w14:textId="77777777" w:rsidR="008D795C" w:rsidRDefault="008D795C">
      <w:pPr>
        <w:jc w:val="center"/>
        <w:rPr>
          <w:b/>
          <w:sz w:val="24"/>
          <w:szCs w:val="24"/>
        </w:rPr>
      </w:pPr>
    </w:p>
    <w:p w14:paraId="76D3C58C" w14:textId="77777777" w:rsidR="008D795C" w:rsidRDefault="008D795C">
      <w:pPr>
        <w:jc w:val="center"/>
        <w:rPr>
          <w:b/>
          <w:sz w:val="24"/>
          <w:szCs w:val="24"/>
        </w:rPr>
      </w:pPr>
    </w:p>
    <w:p w14:paraId="2065FEBD" w14:textId="77777777" w:rsidR="008D795C" w:rsidRDefault="008D795C">
      <w:pPr>
        <w:jc w:val="center"/>
        <w:rPr>
          <w:b/>
          <w:sz w:val="24"/>
          <w:szCs w:val="24"/>
        </w:rPr>
      </w:pPr>
    </w:p>
    <w:p w14:paraId="50633645" w14:textId="77777777" w:rsidR="008D795C" w:rsidRDefault="008D795C">
      <w:pPr>
        <w:jc w:val="center"/>
        <w:rPr>
          <w:b/>
          <w:sz w:val="24"/>
          <w:szCs w:val="24"/>
        </w:rPr>
      </w:pPr>
    </w:p>
    <w:p w14:paraId="0E0EA2F6" w14:textId="77777777" w:rsidR="008D795C" w:rsidRDefault="008D795C">
      <w:pPr>
        <w:jc w:val="center"/>
        <w:rPr>
          <w:b/>
          <w:sz w:val="24"/>
          <w:szCs w:val="24"/>
        </w:rPr>
      </w:pPr>
    </w:p>
    <w:p w14:paraId="0C46D669" w14:textId="77777777" w:rsidR="008D795C" w:rsidRDefault="008D795C">
      <w:pPr>
        <w:jc w:val="center"/>
        <w:rPr>
          <w:b/>
          <w:sz w:val="24"/>
          <w:szCs w:val="24"/>
        </w:rPr>
      </w:pPr>
    </w:p>
    <w:p w14:paraId="499FBB21" w14:textId="77777777" w:rsidR="008D795C" w:rsidRDefault="008D795C">
      <w:pPr>
        <w:jc w:val="center"/>
        <w:rPr>
          <w:b/>
          <w:sz w:val="24"/>
          <w:szCs w:val="24"/>
        </w:rPr>
      </w:pPr>
    </w:p>
    <w:p w14:paraId="534CDF0F" w14:textId="77777777" w:rsidR="008D795C" w:rsidRDefault="008D795C">
      <w:pPr>
        <w:jc w:val="center"/>
        <w:rPr>
          <w:b/>
          <w:sz w:val="24"/>
          <w:szCs w:val="24"/>
        </w:rPr>
      </w:pPr>
    </w:p>
    <w:p w14:paraId="39924EAA" w14:textId="77777777" w:rsidR="008D795C" w:rsidRDefault="008D795C">
      <w:pPr>
        <w:jc w:val="center"/>
        <w:rPr>
          <w:b/>
          <w:sz w:val="24"/>
          <w:szCs w:val="24"/>
        </w:rPr>
      </w:pPr>
    </w:p>
    <w:p w14:paraId="0F0B6476" w14:textId="77777777" w:rsidR="008D795C" w:rsidRDefault="008D795C">
      <w:pPr>
        <w:jc w:val="center"/>
        <w:rPr>
          <w:b/>
          <w:sz w:val="24"/>
          <w:szCs w:val="24"/>
        </w:rPr>
      </w:pPr>
    </w:p>
    <w:p w14:paraId="4AF11119" w14:textId="77777777" w:rsidR="008D795C" w:rsidRDefault="008D795C">
      <w:pPr>
        <w:jc w:val="center"/>
        <w:rPr>
          <w:b/>
          <w:sz w:val="24"/>
          <w:szCs w:val="24"/>
        </w:rPr>
      </w:pPr>
    </w:p>
    <w:p w14:paraId="696C3FF1" w14:textId="77777777" w:rsidR="008D795C" w:rsidRDefault="008D795C">
      <w:pPr>
        <w:jc w:val="center"/>
        <w:rPr>
          <w:b/>
          <w:sz w:val="24"/>
          <w:szCs w:val="24"/>
        </w:rPr>
      </w:pPr>
    </w:p>
    <w:p w14:paraId="77F51C1A" w14:textId="77777777" w:rsidR="008D795C" w:rsidRDefault="008D795C">
      <w:pPr>
        <w:jc w:val="center"/>
        <w:rPr>
          <w:b/>
          <w:sz w:val="24"/>
          <w:szCs w:val="24"/>
        </w:rPr>
      </w:pPr>
    </w:p>
    <w:p w14:paraId="790FF9F3" w14:textId="77777777" w:rsidR="008D795C" w:rsidRDefault="008D795C">
      <w:pPr>
        <w:jc w:val="center"/>
        <w:rPr>
          <w:b/>
          <w:sz w:val="24"/>
          <w:szCs w:val="24"/>
        </w:rPr>
      </w:pPr>
    </w:p>
    <w:p w14:paraId="1D39EC8A" w14:textId="11440211" w:rsidR="00110292" w:rsidRDefault="00F90D36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III. Исчерпывающий перечень документов, </w:t>
      </w:r>
    </w:p>
    <w:p w14:paraId="52342074" w14:textId="77777777" w:rsidR="00110292" w:rsidRDefault="00F90D36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необходимых для предоставления муниципальной услуги</w:t>
      </w:r>
    </w:p>
    <w:p w14:paraId="34CDF66E" w14:textId="77777777" w:rsidR="00110292" w:rsidRDefault="00110292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14:paraId="5C73B034" w14:textId="77777777" w:rsidR="00110292" w:rsidRDefault="00F90D36">
      <w:pPr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Таблица 2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2551"/>
        <w:gridCol w:w="2977"/>
        <w:gridCol w:w="2268"/>
      </w:tblGrid>
      <w:tr w:rsidR="00110292" w14:paraId="66D31FDA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975A" w14:textId="77777777" w:rsidR="00110292" w:rsidRDefault="00F90D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3714" w14:textId="77777777" w:rsidR="00110292" w:rsidRDefault="00F90D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DCDF" w14:textId="77777777" w:rsidR="00110292" w:rsidRDefault="00F90D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325A" w14:textId="77777777" w:rsidR="00110292" w:rsidRDefault="00F90D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6A48" w14:textId="77777777" w:rsidR="00110292" w:rsidRDefault="00F90D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Иные требования</w:t>
            </w:r>
          </w:p>
        </w:tc>
      </w:tr>
      <w:tr w:rsidR="00110292" w14:paraId="79D03259" w14:textId="77777777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DAEA" w14:textId="77777777" w:rsidR="00110292" w:rsidRDefault="00F90D36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110292" w14:paraId="1BA90BF0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7D63" w14:textId="77777777" w:rsidR="00110292" w:rsidRDefault="00F90D3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1EF4" w14:textId="77777777" w:rsidR="00110292" w:rsidRDefault="00F90D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1DE6" w14:textId="77777777" w:rsidR="00110292" w:rsidRDefault="00F90D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Заявление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07A7" w14:textId="77777777" w:rsidR="00110292" w:rsidRDefault="00F90D36">
            <w:pPr>
              <w:widowControl w:val="0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ГИС ЛО</w:t>
            </w:r>
            <w:r>
              <w:rPr>
                <w:bCs/>
                <w:sz w:val="24"/>
                <w:szCs w:val="24"/>
                <w:lang w:eastAsia="ru-RU"/>
              </w:rPr>
              <w:t>, Л</w:t>
            </w:r>
          </w:p>
          <w:p w14:paraId="5AA55853" w14:textId="77777777" w:rsidR="00110292" w:rsidRDefault="00110292">
            <w:pPr>
              <w:rPr>
                <w:rFonts w:eastAsiaTheme="minorHAnsi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4D02" w14:textId="77777777" w:rsidR="00110292" w:rsidRDefault="00F90D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  <w:tr w:rsidR="00110292" w14:paraId="2FEDC687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B13B" w14:textId="77777777" w:rsidR="00110292" w:rsidRDefault="00F90D3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035D" w14:textId="77777777" w:rsidR="00110292" w:rsidRDefault="00F90D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0C4E" w14:textId="77777777" w:rsidR="00110292" w:rsidRDefault="00F90D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Документ, удостоверяющий личность заявителя</w:t>
            </w:r>
          </w:p>
          <w:p w14:paraId="4B1E008D" w14:textId="77777777" w:rsidR="00110292" w:rsidRDefault="00110292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F092" w14:textId="77777777" w:rsidR="00110292" w:rsidRDefault="00F90D36">
            <w:pPr>
              <w:rPr>
                <w:rFonts w:eastAsiaTheme="minorHAnsi"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F898" w14:textId="77777777" w:rsidR="00110292" w:rsidRDefault="00F90D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  <w:p w14:paraId="73E193BE" w14:textId="77777777" w:rsidR="00110292" w:rsidRDefault="00110292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10292" w14:paraId="05A4C78B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EF1A" w14:textId="77777777" w:rsidR="00110292" w:rsidRDefault="00F90D3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8BEA" w14:textId="77777777" w:rsidR="00110292" w:rsidRDefault="00F90D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А1, А2, А3</w:t>
            </w:r>
          </w:p>
          <w:p w14:paraId="398E772F" w14:textId="77777777" w:rsidR="00110292" w:rsidRDefault="0011029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247C" w14:textId="77777777" w:rsidR="00110292" w:rsidRDefault="00F90D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7DCB" w14:textId="77777777" w:rsidR="00110292" w:rsidRDefault="00F90D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98EE" w14:textId="77777777" w:rsidR="00110292" w:rsidRDefault="00F90D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  <w:tr w:rsidR="00110292" w14:paraId="7EE929CC" w14:textId="77777777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D453" w14:textId="77777777" w:rsidR="00110292" w:rsidRDefault="00F90D36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110292" w14:paraId="18F7F64B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7969" w14:textId="77777777" w:rsidR="00110292" w:rsidRDefault="00F90D3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8630" w14:textId="77777777" w:rsidR="00110292" w:rsidRDefault="00F90D36">
            <w:pPr>
              <w:jc w:val="center"/>
              <w:rPr>
                <w:rFonts w:eastAsiaTheme="minorHAnsi"/>
                <w:sz w:val="24"/>
                <w:szCs w:val="24"/>
                <w:highlight w:val="yellow"/>
              </w:rPr>
            </w:pPr>
            <w:r>
              <w:rPr>
                <w:rFonts w:eastAsiaTheme="minorHAnsi"/>
                <w:sz w:val="24"/>
                <w:szCs w:val="24"/>
                <w:highlight w:val="white"/>
                <w:lang w:eastAsia="en-US"/>
              </w:rPr>
              <w:t>А1, А2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BF80" w14:textId="77777777" w:rsidR="00110292" w:rsidRDefault="00F90D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Выписка из Единого государственного реестра юридических лиц или индивидуальных предпринимателей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3FBC" w14:textId="77777777" w:rsidR="00110292" w:rsidRDefault="00110292">
            <w:pPr>
              <w:rPr>
                <w:bCs/>
                <w:sz w:val="24"/>
                <w:szCs w:val="24"/>
                <w:lang w:eastAsia="ru-RU"/>
              </w:rPr>
            </w:pPr>
          </w:p>
          <w:p w14:paraId="1B9FC58C" w14:textId="77777777" w:rsidR="00110292" w:rsidRDefault="00F90D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52D1" w14:textId="77777777" w:rsidR="00110292" w:rsidRDefault="00F90D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  <w:tr w:rsidR="00110292" w14:paraId="501E898B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50F7" w14:textId="77777777" w:rsidR="00110292" w:rsidRDefault="00F90D3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1D00" w14:textId="77777777" w:rsidR="00110292" w:rsidRDefault="00F90D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59D9" w14:textId="77777777" w:rsidR="00110292" w:rsidRDefault="00F90D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Сведения о постановке на учет в качестве плательщика Налога на профессиональный доход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B34B" w14:textId="77777777" w:rsidR="00110292" w:rsidRDefault="00F90D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3FCD" w14:textId="77777777" w:rsidR="00110292" w:rsidRDefault="00F90D3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</w:tbl>
    <w:p w14:paraId="3E8F6CD1" w14:textId="77777777" w:rsidR="00110292" w:rsidRDefault="00F90D36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</w:p>
    <w:p w14:paraId="1F4E672B" w14:textId="74F4CCD2" w:rsidR="00110292" w:rsidRDefault="00110292">
      <w:pPr>
        <w:jc w:val="center"/>
        <w:rPr>
          <w:sz w:val="28"/>
          <w:szCs w:val="28"/>
        </w:rPr>
      </w:pPr>
    </w:p>
    <w:p w14:paraId="6E6283B4" w14:textId="77777777" w:rsidR="008D795C" w:rsidRDefault="008D795C">
      <w:pPr>
        <w:jc w:val="center"/>
        <w:rPr>
          <w:sz w:val="28"/>
          <w:szCs w:val="28"/>
        </w:rPr>
      </w:pPr>
    </w:p>
    <w:p w14:paraId="1DD89CE9" w14:textId="77777777" w:rsidR="00110292" w:rsidRDefault="00F90D36">
      <w:pPr>
        <w:jc w:val="center"/>
        <w:rPr>
          <w:sz w:val="28"/>
          <w:szCs w:val="28"/>
        </w:rPr>
      </w:pPr>
      <w:r>
        <w:rPr>
          <w:b/>
          <w:bCs/>
          <w:sz w:val="24"/>
          <w:szCs w:val="24"/>
        </w:rPr>
        <w:lastRenderedPageBreak/>
        <w:t xml:space="preserve">IV. Исчерпывающий перечень оснований для отказа в приеме заявления и документов, необходимых для предоставления муниципальной услуги, </w:t>
      </w:r>
    </w:p>
    <w:p w14:paraId="1A086AA4" w14:textId="77777777" w:rsidR="00110292" w:rsidRDefault="00F90D36">
      <w:pPr>
        <w:jc w:val="center"/>
        <w:rPr>
          <w:b/>
          <w:sz w:val="28"/>
          <w:szCs w:val="28"/>
        </w:rPr>
      </w:pPr>
      <w:r>
        <w:rPr>
          <w:b/>
          <w:bCs/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14:paraId="4FEFE0CE" w14:textId="77777777" w:rsidR="00110292" w:rsidRDefault="00F90D36">
      <w:pPr>
        <w:jc w:val="center"/>
        <w:rPr>
          <w:b/>
          <w:sz w:val="28"/>
          <w:szCs w:val="28"/>
        </w:rPr>
      </w:pPr>
      <w:r>
        <w:rPr>
          <w:b/>
          <w:bCs/>
          <w:sz w:val="24"/>
          <w:szCs w:val="24"/>
        </w:rPr>
        <w:t>или отказа в предоставлении муниципальной услуги</w:t>
      </w:r>
    </w:p>
    <w:p w14:paraId="409026C3" w14:textId="77777777" w:rsidR="00110292" w:rsidRDefault="00110292">
      <w:pPr>
        <w:jc w:val="both"/>
        <w:rPr>
          <w:rFonts w:eastAsiaTheme="minorHAnsi"/>
          <w:sz w:val="28"/>
          <w:szCs w:val="28"/>
          <w:lang w:eastAsia="en-US"/>
        </w:rPr>
      </w:pPr>
    </w:p>
    <w:p w14:paraId="752BDE34" w14:textId="77777777" w:rsidR="00110292" w:rsidRDefault="00F90D36">
      <w:pPr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Таблица 3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1"/>
        <w:gridCol w:w="5619"/>
        <w:gridCol w:w="3686"/>
      </w:tblGrid>
      <w:tr w:rsidR="00110292" w14:paraId="40D76577" w14:textId="77777777"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6927" w14:textId="77777777" w:rsidR="00110292" w:rsidRDefault="00F90D3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C52D" w14:textId="77777777" w:rsidR="00110292" w:rsidRDefault="00F90D3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Перечень оснований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7182D" w14:textId="77777777" w:rsidR="00110292" w:rsidRDefault="00F90D36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Идентификатор категорий (признаков) заявителей</w:t>
            </w:r>
          </w:p>
        </w:tc>
      </w:tr>
      <w:tr w:rsidR="00110292" w14:paraId="4F036B82" w14:textId="77777777">
        <w:trPr>
          <w:trHeight w:val="230"/>
        </w:trPr>
        <w:tc>
          <w:tcPr>
            <w:tcW w:w="99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C6E62" w14:textId="77777777" w:rsidR="00110292" w:rsidRDefault="00F90D36">
            <w:pPr>
              <w:jc w:val="center"/>
            </w:pPr>
            <w:r>
              <w:rPr>
                <w:sz w:val="28"/>
                <w:szCs w:val="28"/>
                <w:lang w:eastAsia="ru-RU"/>
              </w:rPr>
              <w:t>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</w:tr>
      <w:tr w:rsidR="00110292" w14:paraId="65F608CC" w14:textId="77777777">
        <w:trPr>
          <w:trHeight w:val="322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0461F" w14:textId="77777777" w:rsidR="00110292" w:rsidRDefault="00F90D36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F02AF" w14:textId="77777777" w:rsidR="00110292" w:rsidRDefault="00F90D36">
            <w:pPr>
              <w:jc w:val="both"/>
              <w:outlineLvl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 – </w:t>
            </w:r>
            <w:r>
              <w:rPr>
                <w:rFonts w:eastAsia="Calibri"/>
                <w:sz w:val="24"/>
                <w:szCs w:val="24"/>
              </w:rPr>
              <w:t>отсутствие документа, подтверждающего полномочия представителя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6AAE0" w14:textId="77777777" w:rsidR="00110292" w:rsidRDefault="00F90D36">
            <w:pPr>
              <w:jc w:val="center"/>
              <w:outlineLvl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10292" w14:paraId="3F877C45" w14:textId="77777777">
        <w:trPr>
          <w:trHeight w:val="322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C6782" w14:textId="77777777" w:rsidR="00110292" w:rsidRDefault="00F90D36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BA133" w14:textId="77777777" w:rsidR="00110292" w:rsidRDefault="00F90D36">
            <w:pPr>
              <w:jc w:val="both"/>
              <w:outlineLvl w:val="0"/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нарушен срок подачи документов, установленный в пункте 3.3.4 Порядка № 10-П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3D321" w14:textId="77777777" w:rsidR="00110292" w:rsidRDefault="00F90D36">
            <w:pPr>
              <w:jc w:val="center"/>
              <w:outlineLvl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10292" w14:paraId="64C65A44" w14:textId="77777777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73064" w14:textId="77777777" w:rsidR="00110292" w:rsidRDefault="00F90D36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578D" w14:textId="77777777" w:rsidR="00110292" w:rsidRDefault="00F90D36">
            <w:pPr>
              <w:tabs>
                <w:tab w:val="left" w:pos="567"/>
              </w:tabs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предоставлен неполный комплект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3934B" w14:textId="77777777" w:rsidR="00110292" w:rsidRDefault="00F90D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10292" w14:paraId="4089F647" w14:textId="77777777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1E17C" w14:textId="77777777" w:rsidR="00110292" w:rsidRDefault="00F90D36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4126A" w14:textId="77777777" w:rsidR="00110292" w:rsidRDefault="00F90D36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заявление на получение услуги оформлено не в соответствии с административным регламентом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3211C" w14:textId="77777777" w:rsidR="00110292" w:rsidRDefault="00F90D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10292" w14:paraId="4B738CE6" w14:textId="77777777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9EA19" w14:textId="77777777" w:rsidR="00110292" w:rsidRDefault="00F90D36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66E91" w14:textId="77777777" w:rsidR="00110292" w:rsidRDefault="00F90D36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C6DF8" w14:textId="77777777" w:rsidR="00110292" w:rsidRDefault="00F90D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10292" w14:paraId="254BBC1B" w14:textId="77777777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1412D" w14:textId="77777777" w:rsidR="00110292" w:rsidRDefault="00F90D36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E2B3A" w14:textId="77777777" w:rsidR="00110292" w:rsidRDefault="00F90D36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заявление с комплектом документов подписаны недействительной электронной подписью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CF550" w14:textId="77777777" w:rsidR="00110292" w:rsidRDefault="00F90D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10292" w14:paraId="14656565" w14:textId="77777777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C1A91" w14:textId="77777777" w:rsidR="00110292" w:rsidRDefault="00F90D36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426CF" w14:textId="77777777" w:rsidR="00110292" w:rsidRDefault="00F90D36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1AFE3" w14:textId="77777777" w:rsidR="00110292" w:rsidRDefault="00F90D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10292" w14:paraId="1A966DB6" w14:textId="77777777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F8393" w14:textId="77777777" w:rsidR="00110292" w:rsidRDefault="00F90D36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75480" w14:textId="77777777" w:rsidR="00110292" w:rsidRDefault="00F90D36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предмет запроса не регламентируется законодательством в рамках муниципальной услуги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191E1" w14:textId="77777777" w:rsidR="00110292" w:rsidRDefault="00F90D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10292" w14:paraId="0DDC1CA1" w14:textId="77777777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B9418" w14:textId="77777777" w:rsidR="00110292" w:rsidRDefault="00F90D36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D204E" w14:textId="77777777" w:rsidR="00110292" w:rsidRDefault="00F90D36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отсутствие права на получение муниципальной услуги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D2408" w14:textId="77777777" w:rsidR="00110292" w:rsidRDefault="00F90D36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10292" w14:paraId="343785DA" w14:textId="77777777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F82C" w14:textId="77777777" w:rsidR="00110292" w:rsidRDefault="00F90D36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110292" w14:paraId="26B3227B" w14:textId="7777777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DC2E" w14:textId="77777777" w:rsidR="00110292" w:rsidRDefault="00F90D3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9E55" w14:textId="77777777" w:rsidR="00110292" w:rsidRDefault="00F90D36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предлагаемое место размещения немобильного нестационарного торгового объекта или место остановки мобильного нестационарного торгового объекта не относится к земельным участкам, зданиям, </w:t>
            </w:r>
            <w:r>
              <w:rPr>
                <w:sz w:val="24"/>
                <w:szCs w:val="24"/>
                <w:lang w:eastAsia="ru-RU"/>
              </w:rPr>
              <w:lastRenderedPageBreak/>
              <w:t>строениям и сооружениям, находящимся в государственной и муниципальной собственности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29FA" w14:textId="77777777" w:rsidR="00110292" w:rsidRDefault="00F90D3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А1, А2, А3</w:t>
            </w:r>
          </w:p>
        </w:tc>
      </w:tr>
      <w:tr w:rsidR="00110292" w14:paraId="1402BE36" w14:textId="7777777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872D" w14:textId="77777777" w:rsidR="00110292" w:rsidRDefault="00F90D3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8F8F" w14:textId="77777777" w:rsidR="00110292" w:rsidRDefault="00F90D36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земельный участок, на котором предлагается разместить нестационарный торговый объект, предоставлен гражданину или юридическому лицу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1BFD" w14:textId="77777777" w:rsidR="00110292" w:rsidRDefault="00F90D3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10292" w14:paraId="3F2D9FAB" w14:textId="7777777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D67D" w14:textId="77777777" w:rsidR="00110292" w:rsidRDefault="00F90D3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4E15" w14:textId="77777777" w:rsidR="00110292" w:rsidRDefault="00F90D36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в случае, предусмотренном пунктом 3.3.7 Порядка № 10-П, федеральным органом исполнительной власти или органом исполнительной власти субъекта Российской Федерации, осуществляющим полномочия собственника имущества, принято решение об отказе в согласовании включения нестационарного торгового объекта в схему размещения нестационарных торговых объектов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38D9" w14:textId="77777777" w:rsidR="00110292" w:rsidRDefault="00F90D3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10292" w14:paraId="71C35ED6" w14:textId="7777777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3DDC" w14:textId="77777777" w:rsidR="00110292" w:rsidRDefault="00F90D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F97D" w14:textId="77777777" w:rsidR="00110292" w:rsidRDefault="00F90D3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предлагаемое место размещения немобильного нестационарного торгового объекта или место остановки мобильного нестационарного торгового объекта не соответствует требованиям пунктов 4.1 – 4.2 Порядка № 10-П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FEB5" w14:textId="77777777" w:rsidR="00110292" w:rsidRDefault="00F90D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10292" w14:paraId="48997C6D" w14:textId="7777777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25F6" w14:textId="77777777" w:rsidR="00110292" w:rsidRDefault="00F90D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2FB3" w14:textId="77777777" w:rsidR="00110292" w:rsidRDefault="00F90D3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случае, предусмотренном пунктом 3.3.8 Порядка № 10-П, органом местного самоуправления муниципального района принято решение об отказе в согласовании включения нестационарного торгового объекта в схему размещения нестационарных торговых объектов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BE12" w14:textId="77777777" w:rsidR="00110292" w:rsidRDefault="00F90D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10292" w14:paraId="6C945434" w14:textId="7777777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2ACE" w14:textId="77777777" w:rsidR="00110292" w:rsidRDefault="00F90D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FD13" w14:textId="77777777" w:rsidR="00110292" w:rsidRDefault="00F90D3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включение нестационарного торгового объекта в схему размещения нестационарных торговых объектов приведет к невыполнению требования ч. 4 ст. 10 Федерального закона от 28 декабря 2009 года № 381-ФЗ «Об основах государственного регулирования торговой деятельности в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8C62" w14:textId="77777777" w:rsidR="00110292" w:rsidRDefault="00F90D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10292" w14:paraId="046A183D" w14:textId="7777777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4F79" w14:textId="77777777" w:rsidR="00110292" w:rsidRDefault="00F90D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7CBE" w14:textId="77777777" w:rsidR="00110292" w:rsidRDefault="00F90D3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предлагаемом месте размещения немобильного нестационарного торгового объекта в схему размещения нестационарных торговых объектов внесен иной нестационарный торговый объект, в том числе по ранее поданному заявлению другим заинтересованным лицом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702B" w14:textId="77777777" w:rsidR="00110292" w:rsidRDefault="00F90D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10292" w14:paraId="0A0D019A" w14:textId="7777777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7DE0" w14:textId="77777777" w:rsidR="00110292" w:rsidRDefault="00F90D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F089" w14:textId="77777777" w:rsidR="00110292" w:rsidRDefault="00F90D3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предлагаемое время работы мобильного нестационарного торгового объекта в месте остановки мобильного нестационарного торгового объекта включено в график работы другого мобильного нестационарного торгового объекта, включенного в схему размещения нестационарных торговых объектов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A2D7" w14:textId="77777777" w:rsidR="00110292" w:rsidRDefault="00F90D3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</w:tbl>
    <w:p w14:paraId="30032F36" w14:textId="77777777" w:rsidR="00110292" w:rsidRDefault="00110292">
      <w:pPr>
        <w:jc w:val="center"/>
        <w:rPr>
          <w:b/>
          <w:sz w:val="24"/>
          <w:szCs w:val="24"/>
        </w:rPr>
      </w:pPr>
    </w:p>
    <w:p w14:paraId="0537024A" w14:textId="5463947D" w:rsidR="00110292" w:rsidRDefault="00110292">
      <w:pPr>
        <w:jc w:val="center"/>
        <w:rPr>
          <w:b/>
          <w:sz w:val="24"/>
          <w:szCs w:val="24"/>
        </w:rPr>
      </w:pPr>
    </w:p>
    <w:p w14:paraId="0B44623E" w14:textId="77777777" w:rsidR="008D795C" w:rsidRDefault="008D795C">
      <w:pPr>
        <w:jc w:val="center"/>
        <w:rPr>
          <w:b/>
          <w:sz w:val="24"/>
          <w:szCs w:val="24"/>
        </w:rPr>
      </w:pPr>
    </w:p>
    <w:p w14:paraId="2A5F71EE" w14:textId="77777777" w:rsidR="00110292" w:rsidRDefault="00F90D36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lastRenderedPageBreak/>
        <w:t xml:space="preserve">V. Формы заявления и документов, </w:t>
      </w:r>
    </w:p>
    <w:p w14:paraId="2AA26EE9" w14:textId="77777777" w:rsidR="00110292" w:rsidRDefault="00F90D36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необходимых для предоставления муниципальной услуги</w:t>
      </w:r>
    </w:p>
    <w:p w14:paraId="3485A402" w14:textId="77777777" w:rsidR="00110292" w:rsidRDefault="00110292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14:paraId="05F19F85" w14:textId="77777777" w:rsidR="00110292" w:rsidRDefault="00F90D36">
      <w:pPr>
        <w:tabs>
          <w:tab w:val="left" w:pos="142"/>
          <w:tab w:val="left" w:pos="284"/>
        </w:tabs>
        <w:ind w:firstLine="720"/>
        <w:jc w:val="right"/>
        <w:rPr>
          <w:bCs/>
          <w:sz w:val="24"/>
          <w:szCs w:val="24"/>
        </w:rPr>
      </w:pPr>
      <w:r>
        <w:rPr>
          <w:sz w:val="24"/>
          <w:szCs w:val="24"/>
          <w:lang w:eastAsia="en-US"/>
        </w:rPr>
        <w:t>Образец № 1</w:t>
      </w:r>
    </w:p>
    <w:p w14:paraId="21816D09" w14:textId="77777777" w:rsidR="00110292" w:rsidRDefault="00110292">
      <w:pPr>
        <w:tabs>
          <w:tab w:val="left" w:pos="142"/>
          <w:tab w:val="left" w:pos="284"/>
        </w:tabs>
        <w:ind w:right="-104" w:firstLine="720"/>
        <w:jc w:val="right"/>
        <w:rPr>
          <w:bCs/>
          <w:sz w:val="24"/>
          <w:szCs w:val="24"/>
        </w:rPr>
      </w:pPr>
    </w:p>
    <w:p w14:paraId="7D40C330" w14:textId="77777777" w:rsidR="00110292" w:rsidRDefault="00F90D36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14:paraId="388D0F3C" w14:textId="77777777" w:rsidR="00110292" w:rsidRDefault="00F90D36">
      <w:pPr>
        <w:tabs>
          <w:tab w:val="left" w:pos="142"/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(для включения в схему размещения нестационарных торговых объектов немобильного нестационарного торгового объекта)</w:t>
      </w:r>
    </w:p>
    <w:p w14:paraId="168E41F2" w14:textId="77777777" w:rsidR="00110292" w:rsidRDefault="00110292">
      <w:pPr>
        <w:jc w:val="both"/>
        <w:rPr>
          <w:sz w:val="28"/>
          <w:szCs w:val="28"/>
        </w:rPr>
      </w:pPr>
    </w:p>
    <w:p w14:paraId="6A84AFE3" w14:textId="77777777" w:rsidR="00110292" w:rsidRDefault="00110292">
      <w:pPr>
        <w:jc w:val="both"/>
        <w:rPr>
          <w:szCs w:val="28"/>
        </w:rPr>
      </w:pPr>
    </w:p>
    <w:p w14:paraId="7F5C8289" w14:textId="77777777" w:rsidR="00110292" w:rsidRDefault="00F90D36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________________________________________________</w:t>
      </w:r>
    </w:p>
    <w:p w14:paraId="1B08B144" w14:textId="77777777" w:rsidR="00110292" w:rsidRDefault="00F90D36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(уполномоченный орган местного самоуправления)</w:t>
      </w:r>
    </w:p>
    <w:p w14:paraId="37853BF8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p w14:paraId="0D5A70C3" w14:textId="77777777" w:rsidR="00110292" w:rsidRDefault="00F90D36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Самозанятый</w:t>
      </w:r>
    </w:p>
    <w:p w14:paraId="61A4B03F" w14:textId="77777777" w:rsidR="00110292" w:rsidRDefault="00F90D36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060A3EB3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p w14:paraId="52141C63" w14:textId="3DE440C2" w:rsidR="00110292" w:rsidRDefault="00F90D36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включить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</w:t>
      </w:r>
      <w:r w:rsidR="00460E8D">
        <w:rPr>
          <w:sz w:val="28"/>
          <w:szCs w:val="28"/>
        </w:rPr>
        <w:t xml:space="preserve">Пикалевское городское поселение Бокситогорского муниципального района </w:t>
      </w:r>
      <w:r>
        <w:rPr>
          <w:sz w:val="28"/>
          <w:szCs w:val="28"/>
        </w:rPr>
        <w:t xml:space="preserve"> Ленинградской области немобильный нестационарный торговый объект (далее – НТО):</w:t>
      </w:r>
    </w:p>
    <w:p w14:paraId="6891E71E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6378"/>
      </w:tblGrid>
      <w:tr w:rsidR="00110292" w14:paraId="4877AC98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4BFB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AD1C" w14:textId="77777777" w:rsidR="00110292" w:rsidRDefault="00F90D36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Вид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C53E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10292" w14:paraId="7EA55C73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3197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36AF" w14:textId="77777777" w:rsidR="00110292" w:rsidRDefault="00F90D36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Площадь НТО, кв. м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C6B2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10292" w14:paraId="1E80AF76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940D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7C55" w14:textId="77777777" w:rsidR="00110292" w:rsidRDefault="00F90D36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Специализация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98E8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10292" w14:paraId="265B261A" w14:textId="7777777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7F7AB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35A2" w14:textId="77777777" w:rsidR="00110292" w:rsidRDefault="00F90D36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Место размещения НТО:</w:t>
            </w:r>
          </w:p>
          <w:p w14:paraId="632771E0" w14:textId="77777777" w:rsidR="00110292" w:rsidRDefault="00F90D36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- адресный ориентир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791C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10292" w14:paraId="4F816734" w14:textId="77777777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81E6" w14:textId="77777777" w:rsidR="00110292" w:rsidRDefault="00110292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0EDA" w14:textId="77777777" w:rsidR="00110292" w:rsidRDefault="00F90D36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географические координаты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80CF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10292" w14:paraId="7042C610" w14:textId="7777777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12636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A3CF" w14:textId="77777777" w:rsidR="00110292" w:rsidRDefault="00F90D36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Период размещения НТО:</w:t>
            </w:r>
          </w:p>
          <w:p w14:paraId="2AB00CE6" w14:textId="77777777" w:rsidR="00110292" w:rsidRDefault="00F90D36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с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9F15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10292" w14:paraId="08C8902A" w14:textId="77777777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410F" w14:textId="77777777" w:rsidR="00110292" w:rsidRDefault="00110292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AFFE" w14:textId="77777777" w:rsidR="00110292" w:rsidRDefault="00F90D36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по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916B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14:paraId="114F4A04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9639"/>
      </w:tblGrid>
      <w:tr w:rsidR="00110292" w14:paraId="0768E880" w14:textId="7777777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3C1E" w14:textId="77777777" w:rsidR="00110292" w:rsidRDefault="00F90D36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*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1B5F" w14:textId="77777777" w:rsidR="00110292" w:rsidRDefault="00F90D36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 случае невозможности размещения немобильного НТО в соответствии с требованиями пунктов 4.1 и 4.2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</w:t>
            </w:r>
            <w:r>
              <w:rPr>
                <w:rFonts w:eastAsia="Courier New"/>
                <w:sz w:val="24"/>
                <w:szCs w:val="24"/>
              </w:rPr>
              <w:br/>
              <w:t>и сооружениях, находящихся в государственной и муниципальной собственности,</w:t>
            </w:r>
            <w:r>
              <w:rPr>
                <w:rFonts w:eastAsia="Courier New"/>
                <w:sz w:val="24"/>
                <w:szCs w:val="24"/>
              </w:rPr>
              <w:br/>
              <w:t>в заявленном месте даю согласие на его изменение в пределах радиуса 10 метров</w:t>
            </w:r>
            <w:r>
              <w:rPr>
                <w:rFonts w:eastAsia="Courier New"/>
                <w:sz w:val="24"/>
                <w:szCs w:val="24"/>
              </w:rPr>
              <w:br/>
              <w:t>от указанного в настоящем заявлении места</w:t>
            </w:r>
          </w:p>
        </w:tc>
      </w:tr>
    </w:tbl>
    <w:p w14:paraId="5EAC39EF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p w14:paraId="103771F3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p w14:paraId="3A1B2EE0" w14:textId="77777777" w:rsidR="00110292" w:rsidRDefault="00F90D36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заявителе (лице, планирующем осуществлять торговую </w:t>
      </w:r>
      <w:r>
        <w:rPr>
          <w:sz w:val="28"/>
          <w:szCs w:val="28"/>
        </w:rPr>
        <w:lastRenderedPageBreak/>
        <w:t>деятельность в НТО):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891"/>
        <w:gridCol w:w="5811"/>
      </w:tblGrid>
      <w:tr w:rsidR="00110292" w14:paraId="3BE4228F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18AC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5B65" w14:textId="77777777" w:rsidR="00110292" w:rsidRDefault="00F90D36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Наименование юридического лица / фамилия, имя, отчество индивидуального предпринимателя или самозанятого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1486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10292" w14:paraId="5D41DEAF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A589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4D96" w14:textId="77777777" w:rsidR="00110292" w:rsidRDefault="00F90D36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ИНН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6502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10292" w14:paraId="09208F23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BB10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2656" w14:textId="77777777" w:rsidR="00110292" w:rsidRDefault="00F90D36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Юридический адрес (для юр. лиц) / адрес регистрации по месту жительства (для индивидуальных предпринимателей и самозанятых)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7CB2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10292" w14:paraId="2D37F57C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D65B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3413" w14:textId="77777777" w:rsidR="00110292" w:rsidRDefault="00F90D36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Контактный телефон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C6FF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10292" w14:paraId="73493204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6F83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C9C9" w14:textId="77777777" w:rsidR="00110292" w:rsidRDefault="00F90D36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EBA6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14:paraId="5A10C72D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340"/>
        <w:gridCol w:w="2070"/>
        <w:gridCol w:w="340"/>
        <w:gridCol w:w="3770"/>
      </w:tblGrid>
      <w:tr w:rsidR="00110292" w14:paraId="3498DA9E" w14:textId="77777777">
        <w:tc>
          <w:tcPr>
            <w:tcW w:w="3748" w:type="dxa"/>
            <w:tcBorders>
              <w:bottom w:val="single" w:sz="4" w:space="0" w:color="auto"/>
            </w:tcBorders>
          </w:tcPr>
          <w:p w14:paraId="50B5EFC6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14:paraId="6EBC6461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4C63DB31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14:paraId="2DDCCDAE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14:paraId="0ACB4EC0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10292" w14:paraId="6C927C89" w14:textId="77777777">
        <w:tc>
          <w:tcPr>
            <w:tcW w:w="3748" w:type="dxa"/>
            <w:tcBorders>
              <w:top w:val="single" w:sz="4" w:space="0" w:color="auto"/>
            </w:tcBorders>
          </w:tcPr>
          <w:p w14:paraId="6707A215" w14:textId="77777777" w:rsidR="00110292" w:rsidRDefault="00F90D36">
            <w:pPr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(должность лица, подписавшего заявление)</w:t>
            </w:r>
          </w:p>
        </w:tc>
        <w:tc>
          <w:tcPr>
            <w:tcW w:w="340" w:type="dxa"/>
          </w:tcPr>
          <w:p w14:paraId="2AE1F2CC" w14:textId="77777777" w:rsidR="00110292" w:rsidRDefault="00110292">
            <w:pPr>
              <w:rPr>
                <w:rFonts w:eastAsia="Courier New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392C368E" w14:textId="77777777" w:rsidR="00110292" w:rsidRDefault="00F90D36">
            <w:pPr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(подпись)</w:t>
            </w:r>
          </w:p>
        </w:tc>
        <w:tc>
          <w:tcPr>
            <w:tcW w:w="340" w:type="dxa"/>
          </w:tcPr>
          <w:p w14:paraId="7035B322" w14:textId="77777777" w:rsidR="00110292" w:rsidRDefault="00110292">
            <w:pPr>
              <w:rPr>
                <w:rFonts w:eastAsia="Courier New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</w:tcPr>
          <w:p w14:paraId="57261F7A" w14:textId="77777777" w:rsidR="00110292" w:rsidRDefault="00F90D36">
            <w:pPr>
              <w:jc w:val="center"/>
              <w:rPr>
                <w:rFonts w:eastAsia="Courier New"/>
                <w:vertAlign w:val="superscript"/>
              </w:rPr>
            </w:pPr>
            <w:r>
              <w:rPr>
                <w:rFonts w:eastAsia="Courier New"/>
              </w:rPr>
              <w:t>(Ф.И.О. лица, подписавшего заявление)</w:t>
            </w:r>
            <w:r>
              <w:rPr>
                <w:rFonts w:eastAsia="Courier New"/>
                <w:vertAlign w:val="superscript"/>
              </w:rPr>
              <w:t>1</w:t>
            </w:r>
          </w:p>
        </w:tc>
      </w:tr>
      <w:tr w:rsidR="00110292" w14:paraId="25E3BC68" w14:textId="77777777">
        <w:tc>
          <w:tcPr>
            <w:tcW w:w="6498" w:type="dxa"/>
            <w:gridSpan w:val="4"/>
          </w:tcPr>
          <w:p w14:paraId="4AC07F37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</w:tcPr>
          <w:p w14:paraId="55DD4D1A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«___» _________ 20__ года</w:t>
            </w:r>
          </w:p>
        </w:tc>
      </w:tr>
    </w:tbl>
    <w:p w14:paraId="2CBFB314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p w14:paraId="5145E32D" w14:textId="77777777" w:rsidR="00110292" w:rsidRDefault="00F90D36">
      <w:pPr>
        <w:widowControl w:val="0"/>
        <w:ind w:firstLine="720"/>
        <w:rPr>
          <w:sz w:val="24"/>
          <w:szCs w:val="24"/>
        </w:rPr>
      </w:pPr>
      <w:r>
        <w:rPr>
          <w:sz w:val="24"/>
          <w:szCs w:val="24"/>
        </w:rPr>
        <w:t>Результат рассмотрения заявления прошу:</w:t>
      </w:r>
    </w:p>
    <w:p w14:paraId="0129182F" w14:textId="77777777" w:rsidR="00110292" w:rsidRDefault="00110292">
      <w:pPr>
        <w:widowControl w:val="0"/>
        <w:ind w:firstLine="720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8845"/>
      </w:tblGrid>
      <w:tr w:rsidR="00110292" w14:paraId="33143550" w14:textId="7777777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20916698" w14:textId="77777777" w:rsidR="00110292" w:rsidRDefault="00110292">
            <w:pPr>
              <w:widowControl w:val="0"/>
              <w:ind w:firstLine="720"/>
              <w:rPr>
                <w:sz w:val="24"/>
                <w:szCs w:val="24"/>
              </w:rPr>
            </w:pPr>
          </w:p>
          <w:p w14:paraId="05198C72" w14:textId="77777777" w:rsidR="00110292" w:rsidRDefault="00110292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402DAB5F" w14:textId="77777777" w:rsidR="00110292" w:rsidRDefault="00F90D36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руки при личной явке в ОМСУ</w:t>
            </w:r>
          </w:p>
        </w:tc>
      </w:tr>
      <w:tr w:rsidR="00110292" w14:paraId="7BE0CF97" w14:textId="77777777">
        <w:trPr>
          <w:trHeight w:val="70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294E1F79" w14:textId="77777777" w:rsidR="00110292" w:rsidRDefault="00110292">
            <w:pPr>
              <w:widowControl w:val="0"/>
              <w:ind w:firstLine="720"/>
              <w:rPr>
                <w:sz w:val="24"/>
                <w:szCs w:val="24"/>
              </w:rPr>
            </w:pPr>
          </w:p>
          <w:p w14:paraId="351A1D87" w14:textId="77777777" w:rsidR="00110292" w:rsidRDefault="00110292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45EBA334" w14:textId="77777777" w:rsidR="00110292" w:rsidRDefault="00F90D36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электронной форме в личный кабинет Государственной информационной системы Ленинградской области  Ленинградской области «Прием конкурсных заявок от субъектов малого и среднего предпринимательства на предоставление субсидий»</w:t>
            </w:r>
          </w:p>
        </w:tc>
      </w:tr>
    </w:tbl>
    <w:p w14:paraId="7A88BB8E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p w14:paraId="6A901F69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p w14:paraId="3611DD7B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p w14:paraId="666A8575" w14:textId="77777777" w:rsidR="00110292" w:rsidRDefault="00F90D36">
      <w:pPr>
        <w:pStyle w:val="ConsPlusNormal"/>
        <w:jc w:val="both"/>
        <w:rPr>
          <w:sz w:val="20"/>
        </w:rPr>
      </w:pPr>
      <w:r>
        <w:rPr>
          <w:sz w:val="20"/>
        </w:rPr>
        <w:t>________________</w:t>
      </w:r>
    </w:p>
    <w:p w14:paraId="1F8EC82D" w14:textId="77777777" w:rsidR="00110292" w:rsidRDefault="00F90D36">
      <w:pPr>
        <w:pStyle w:val="ConsPlusNormal"/>
        <w:jc w:val="both"/>
        <w:rPr>
          <w:sz w:val="20"/>
        </w:rPr>
      </w:pPr>
      <w:r>
        <w:rPr>
          <w:sz w:val="20"/>
        </w:rPr>
        <w:t>* – в случае выбора позиции в графе проставляется отметка.</w:t>
      </w:r>
    </w:p>
    <w:p w14:paraId="43A224B0" w14:textId="77777777" w:rsidR="00110292" w:rsidRDefault="00F90D36">
      <w:pPr>
        <w:pStyle w:val="ConsPlusNormal"/>
        <w:jc w:val="both"/>
        <w:rPr>
          <w:sz w:val="20"/>
        </w:rPr>
      </w:pPr>
      <w:r>
        <w:rPr>
          <w:sz w:val="20"/>
        </w:rPr>
        <w:t>1 – в случае подписания заявления лицом, не имеющим права действовать от имени заявителя без доверенности,</w:t>
      </w:r>
      <w:r>
        <w:rPr>
          <w:sz w:val="20"/>
        </w:rPr>
        <w:br/>
        <w:t>к заявлению прикладывается оформленная в установленном порядке доверенность или иной документ, подтверждающий полномочия подписавшего заявление лица действовать от имени заявителя.</w:t>
      </w:r>
    </w:p>
    <w:p w14:paraId="3E665293" w14:textId="77777777" w:rsidR="00110292" w:rsidRDefault="00F90D3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14:paraId="767A94AF" w14:textId="77777777" w:rsidR="00110292" w:rsidRDefault="00F90D36">
      <w:pPr>
        <w:tabs>
          <w:tab w:val="left" w:pos="142"/>
          <w:tab w:val="left" w:pos="284"/>
        </w:tabs>
        <w:ind w:firstLine="720"/>
        <w:jc w:val="right"/>
        <w:rPr>
          <w:bCs/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Образец № 2</w:t>
      </w:r>
    </w:p>
    <w:p w14:paraId="57A7021F" w14:textId="77777777" w:rsidR="00110292" w:rsidRDefault="00110292">
      <w:pPr>
        <w:tabs>
          <w:tab w:val="left" w:pos="142"/>
          <w:tab w:val="left" w:pos="284"/>
        </w:tabs>
        <w:ind w:right="-104" w:firstLine="720"/>
        <w:jc w:val="right"/>
        <w:rPr>
          <w:bCs/>
          <w:sz w:val="24"/>
          <w:szCs w:val="24"/>
        </w:rPr>
      </w:pPr>
    </w:p>
    <w:p w14:paraId="3D09458A" w14:textId="77777777" w:rsidR="00110292" w:rsidRDefault="00F90D36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14:paraId="27BD96A7" w14:textId="77777777" w:rsidR="00110292" w:rsidRDefault="00F90D36">
      <w:pPr>
        <w:tabs>
          <w:tab w:val="left" w:pos="142"/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(для включения в схему размещения нестационарных торговых объектов мобильного нестационарного торгового объекта)</w:t>
      </w:r>
    </w:p>
    <w:p w14:paraId="2F493E24" w14:textId="77777777" w:rsidR="00110292" w:rsidRDefault="00110292">
      <w:pPr>
        <w:jc w:val="both"/>
        <w:rPr>
          <w:sz w:val="28"/>
          <w:szCs w:val="28"/>
        </w:rPr>
      </w:pPr>
    </w:p>
    <w:p w14:paraId="27E1AAC5" w14:textId="77777777" w:rsidR="00110292" w:rsidRDefault="00110292">
      <w:pPr>
        <w:jc w:val="both"/>
        <w:rPr>
          <w:szCs w:val="28"/>
        </w:rPr>
      </w:pPr>
    </w:p>
    <w:p w14:paraId="17610A2E" w14:textId="77777777" w:rsidR="00110292" w:rsidRDefault="00F90D36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________________________________________________</w:t>
      </w:r>
    </w:p>
    <w:p w14:paraId="00D04C8C" w14:textId="77777777" w:rsidR="00110292" w:rsidRDefault="00F90D36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(уполномоченный орган местного самоуправления)</w:t>
      </w:r>
    </w:p>
    <w:p w14:paraId="5215556C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p w14:paraId="177B03C7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p w14:paraId="654CABAD" w14:textId="77777777" w:rsidR="00110292" w:rsidRDefault="00F90D36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49630981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p w14:paraId="777064CA" w14:textId="065C37DA" w:rsidR="00110292" w:rsidRDefault="00F90D36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включить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</w:t>
      </w:r>
      <w:r w:rsidR="00A4165E">
        <w:rPr>
          <w:sz w:val="28"/>
          <w:szCs w:val="28"/>
        </w:rPr>
        <w:t>Пикалевское городское поселение Бокситогорского муниципального района</w:t>
      </w:r>
      <w:r>
        <w:rPr>
          <w:sz w:val="28"/>
          <w:szCs w:val="28"/>
        </w:rPr>
        <w:t xml:space="preserve"> Ленинградской области (далее – Схема) мобильный нестационарный торговый объект (далее – НТО):</w:t>
      </w:r>
    </w:p>
    <w:p w14:paraId="2DD78BCD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6378"/>
      </w:tblGrid>
      <w:tr w:rsidR="00110292" w14:paraId="19959078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F909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A5A3" w14:textId="77777777" w:rsidR="00110292" w:rsidRDefault="00F90D36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Вид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301C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10292" w14:paraId="03A96DF6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0D75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0E61" w14:textId="77777777" w:rsidR="00110292" w:rsidRDefault="00F90D36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Специализация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8703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10292" w14:paraId="7B8AD233" w14:textId="7777777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C3130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C878" w14:textId="77777777" w:rsidR="00110292" w:rsidRDefault="00F90D36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Период размещения НТО:</w:t>
            </w:r>
          </w:p>
          <w:p w14:paraId="0E4268C2" w14:textId="77777777" w:rsidR="00110292" w:rsidRDefault="00F90D36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с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80B1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10292" w14:paraId="02874D76" w14:textId="77777777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EECF" w14:textId="77777777" w:rsidR="00110292" w:rsidRDefault="00110292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2D7A" w14:textId="77777777" w:rsidR="00110292" w:rsidRDefault="00F90D36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по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7697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14:paraId="1BB349BD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p w14:paraId="48208F09" w14:textId="77777777" w:rsidR="00110292" w:rsidRDefault="00F90D36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Места остановки мобильного НТО, включенные в Схему: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6378"/>
      </w:tblGrid>
      <w:tr w:rsidR="00110292" w14:paraId="25F0E8B6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1FAB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№ п/п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9CF7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Идентификационный номер места остановки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9242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110292" w14:paraId="52BDDA51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55D3" w14:textId="77777777" w:rsidR="00110292" w:rsidRDefault="00110292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52F9" w14:textId="77777777" w:rsidR="00110292" w:rsidRDefault="00110292">
            <w:pPr>
              <w:rPr>
                <w:rFonts w:eastAsia="Courier New"/>
                <w:sz w:val="24"/>
                <w:szCs w:val="24"/>
                <w:vertAlign w:val="superscript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F3B2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14:paraId="586D296B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p w14:paraId="6EDADF76" w14:textId="77777777" w:rsidR="00110292" w:rsidRDefault="00F90D36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Места остановки мобильного НТО, предлагаемые к включению в Схему: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3189"/>
        <w:gridCol w:w="3189"/>
      </w:tblGrid>
      <w:tr w:rsidR="00110292" w14:paraId="2C7CAE26" w14:textId="7777777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BB99CB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№ п/п</w:t>
            </w:r>
          </w:p>
        </w:tc>
        <w:tc>
          <w:tcPr>
            <w:tcW w:w="6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D831" w14:textId="77777777" w:rsidR="00110292" w:rsidRDefault="00F90D36">
            <w:pPr>
              <w:tabs>
                <w:tab w:val="left" w:pos="5538"/>
              </w:tabs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Место размещения остановки мобильного НТО: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D824E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110292" w14:paraId="7BA82041" w14:textId="77777777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B58B" w14:textId="77777777" w:rsidR="00110292" w:rsidRDefault="00110292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6D7F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адресный ориентир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9B1F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3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C304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10292" w14:paraId="422BEC05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5977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342C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6542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76AF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14:paraId="2A0A4A7E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p w14:paraId="67D892F8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9639"/>
      </w:tblGrid>
      <w:tr w:rsidR="00110292" w14:paraId="089D7AF4" w14:textId="7777777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3411" w14:textId="77777777" w:rsidR="00110292" w:rsidRDefault="00F90D36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*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79AB" w14:textId="77777777" w:rsidR="00110292" w:rsidRDefault="00F90D36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 случае невозможности размещения места остановки мобильного НТО в соответствии</w:t>
            </w:r>
            <w:r>
              <w:rPr>
                <w:rFonts w:eastAsia="Courier New"/>
                <w:sz w:val="24"/>
                <w:szCs w:val="24"/>
              </w:rPr>
              <w:br/>
              <w:t xml:space="preserve">с требованиями пунктов 4.1 и 4.2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</w:t>
            </w:r>
            <w:r>
              <w:rPr>
                <w:rFonts w:eastAsia="Courier New"/>
                <w:sz w:val="24"/>
                <w:szCs w:val="24"/>
              </w:rPr>
              <w:lastRenderedPageBreak/>
              <w:t>строениях и сооружениях, находящихся в государственной и муниципальной собственности, в заявленном месте даю согласие на его изменение в пределах радиуса 10 метров от указанного в настоящем заявлении места</w:t>
            </w:r>
          </w:p>
        </w:tc>
      </w:tr>
    </w:tbl>
    <w:p w14:paraId="1C829059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p w14:paraId="57E87887" w14:textId="77777777" w:rsidR="00110292" w:rsidRDefault="00F90D36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заявителе (лице, планирующем осуществлять торговую деятельность в НТО):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891"/>
        <w:gridCol w:w="5811"/>
      </w:tblGrid>
      <w:tr w:rsidR="00110292" w14:paraId="0820D6FC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B6DA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7A94" w14:textId="77777777" w:rsidR="00110292" w:rsidRDefault="00F90D36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Наименование юридического лица / фамилия, имя, отчество индивидуального предпринимателя или самозанятого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27C8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10292" w14:paraId="11B3D097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4548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BCCA" w14:textId="77777777" w:rsidR="00110292" w:rsidRDefault="00F90D36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ИНН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5EF0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10292" w14:paraId="40B5381E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FB8F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7A77" w14:textId="77777777" w:rsidR="00110292" w:rsidRDefault="00F90D36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Юридический адрес (для юр. лиц) / адрес регистрации по месту жительства (для индивидуальных предпринимателей и самозанятых)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CEB8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10292" w14:paraId="50EDA08B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B77C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C8B1" w14:textId="77777777" w:rsidR="00110292" w:rsidRDefault="00F90D36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Контактный телефон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146F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10292" w14:paraId="77DC1145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D381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E1FD" w14:textId="77777777" w:rsidR="00110292" w:rsidRDefault="00F90D36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96DB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14:paraId="508F695E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340"/>
        <w:gridCol w:w="2070"/>
        <w:gridCol w:w="340"/>
        <w:gridCol w:w="3770"/>
      </w:tblGrid>
      <w:tr w:rsidR="00110292" w14:paraId="2D54F56D" w14:textId="77777777">
        <w:tc>
          <w:tcPr>
            <w:tcW w:w="3748" w:type="dxa"/>
            <w:tcBorders>
              <w:bottom w:val="single" w:sz="4" w:space="0" w:color="auto"/>
            </w:tcBorders>
          </w:tcPr>
          <w:p w14:paraId="28CA2B2B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14:paraId="6EE6D94D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92B4028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14:paraId="7B4908A2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14:paraId="3BDD2158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10292" w14:paraId="21689E80" w14:textId="77777777">
        <w:tc>
          <w:tcPr>
            <w:tcW w:w="3748" w:type="dxa"/>
            <w:tcBorders>
              <w:top w:val="single" w:sz="4" w:space="0" w:color="auto"/>
            </w:tcBorders>
          </w:tcPr>
          <w:p w14:paraId="2F5822E0" w14:textId="77777777" w:rsidR="00110292" w:rsidRDefault="00F90D36">
            <w:pPr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(должность лица, подписавшего заявление)</w:t>
            </w:r>
          </w:p>
        </w:tc>
        <w:tc>
          <w:tcPr>
            <w:tcW w:w="340" w:type="dxa"/>
          </w:tcPr>
          <w:p w14:paraId="633EC1C4" w14:textId="77777777" w:rsidR="00110292" w:rsidRDefault="00110292">
            <w:pPr>
              <w:rPr>
                <w:rFonts w:eastAsia="Courier New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799C6699" w14:textId="77777777" w:rsidR="00110292" w:rsidRDefault="00F90D36">
            <w:pPr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(подпись)</w:t>
            </w:r>
          </w:p>
        </w:tc>
        <w:tc>
          <w:tcPr>
            <w:tcW w:w="340" w:type="dxa"/>
          </w:tcPr>
          <w:p w14:paraId="0018F917" w14:textId="77777777" w:rsidR="00110292" w:rsidRDefault="00110292">
            <w:pPr>
              <w:rPr>
                <w:rFonts w:eastAsia="Courier New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</w:tcPr>
          <w:p w14:paraId="5918A46C" w14:textId="77777777" w:rsidR="00110292" w:rsidRDefault="00F90D36">
            <w:pPr>
              <w:jc w:val="center"/>
              <w:rPr>
                <w:rFonts w:eastAsia="Courier New"/>
                <w:vertAlign w:val="superscript"/>
              </w:rPr>
            </w:pPr>
            <w:r>
              <w:rPr>
                <w:rFonts w:eastAsia="Courier New"/>
              </w:rPr>
              <w:t>(Ф.И.О. лица, подписавшего заявление)</w:t>
            </w:r>
            <w:r>
              <w:rPr>
                <w:rFonts w:eastAsia="Courier New"/>
                <w:vertAlign w:val="superscript"/>
              </w:rPr>
              <w:t>1</w:t>
            </w:r>
          </w:p>
        </w:tc>
      </w:tr>
      <w:tr w:rsidR="00110292" w14:paraId="375160ED" w14:textId="77777777">
        <w:tc>
          <w:tcPr>
            <w:tcW w:w="6498" w:type="dxa"/>
            <w:gridSpan w:val="4"/>
          </w:tcPr>
          <w:p w14:paraId="45955EC1" w14:textId="77777777" w:rsidR="00110292" w:rsidRDefault="00110292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</w:tcPr>
          <w:p w14:paraId="0E60EC2E" w14:textId="77777777" w:rsidR="00110292" w:rsidRDefault="00F90D36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«___» _________ 20__ года</w:t>
            </w:r>
          </w:p>
        </w:tc>
      </w:tr>
    </w:tbl>
    <w:p w14:paraId="48003120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p w14:paraId="4A6967F9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p w14:paraId="48C6A302" w14:textId="77777777" w:rsidR="00110292" w:rsidRDefault="00F90D36">
      <w:pPr>
        <w:widowControl w:val="0"/>
        <w:ind w:firstLine="720"/>
        <w:rPr>
          <w:sz w:val="24"/>
          <w:szCs w:val="24"/>
        </w:rPr>
      </w:pPr>
      <w:r>
        <w:rPr>
          <w:sz w:val="24"/>
          <w:szCs w:val="24"/>
        </w:rPr>
        <w:t>Результат рассмотрения заявления прошу:</w:t>
      </w:r>
    </w:p>
    <w:p w14:paraId="07685E9E" w14:textId="77777777" w:rsidR="00110292" w:rsidRDefault="00110292">
      <w:pPr>
        <w:widowControl w:val="0"/>
        <w:ind w:firstLine="720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8845"/>
      </w:tblGrid>
      <w:tr w:rsidR="00110292" w14:paraId="1999D03F" w14:textId="7777777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4A029389" w14:textId="77777777" w:rsidR="00110292" w:rsidRDefault="00110292">
            <w:pPr>
              <w:widowControl w:val="0"/>
              <w:ind w:firstLine="720"/>
              <w:rPr>
                <w:sz w:val="24"/>
                <w:szCs w:val="24"/>
              </w:rPr>
            </w:pPr>
          </w:p>
          <w:p w14:paraId="5FE2DB30" w14:textId="77777777" w:rsidR="00110292" w:rsidRDefault="00110292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1CFFBA46" w14:textId="77777777" w:rsidR="00110292" w:rsidRDefault="00F90D36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руки при личной явке в ОМСУ</w:t>
            </w:r>
          </w:p>
        </w:tc>
      </w:tr>
      <w:tr w:rsidR="00110292" w14:paraId="111D85CA" w14:textId="77777777">
        <w:trPr>
          <w:trHeight w:val="70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3CD6B8EF" w14:textId="77777777" w:rsidR="00110292" w:rsidRDefault="00110292">
            <w:pPr>
              <w:widowControl w:val="0"/>
              <w:ind w:firstLine="720"/>
              <w:rPr>
                <w:sz w:val="24"/>
                <w:szCs w:val="24"/>
              </w:rPr>
            </w:pPr>
          </w:p>
          <w:p w14:paraId="14817D92" w14:textId="77777777" w:rsidR="00110292" w:rsidRDefault="00110292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46BB0E39" w14:textId="77777777" w:rsidR="00110292" w:rsidRDefault="00F90D36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электронной форме в личный кабинет Государственной информационной системы Ленинградской области  Ленинградской области «Прием конкурсных заявок от субъектов малого и среднего предпринимательства на предоставление субсидий»</w:t>
            </w:r>
          </w:p>
        </w:tc>
      </w:tr>
    </w:tbl>
    <w:p w14:paraId="34A24B22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p w14:paraId="51292C65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p w14:paraId="3398FEC0" w14:textId="77777777" w:rsidR="00110292" w:rsidRDefault="00110292">
      <w:pPr>
        <w:pStyle w:val="ConsPlusNormal"/>
        <w:jc w:val="both"/>
        <w:rPr>
          <w:sz w:val="28"/>
          <w:szCs w:val="28"/>
        </w:rPr>
      </w:pPr>
    </w:p>
    <w:p w14:paraId="0F71E059" w14:textId="77777777" w:rsidR="00110292" w:rsidRDefault="00F90D36">
      <w:pPr>
        <w:pStyle w:val="ConsPlusNormal"/>
        <w:jc w:val="both"/>
        <w:rPr>
          <w:sz w:val="20"/>
        </w:rPr>
      </w:pPr>
      <w:r>
        <w:rPr>
          <w:sz w:val="20"/>
        </w:rPr>
        <w:t>________________</w:t>
      </w:r>
    </w:p>
    <w:p w14:paraId="1EB86C95" w14:textId="77777777" w:rsidR="00110292" w:rsidRDefault="00F90D36">
      <w:pPr>
        <w:pStyle w:val="ConsPlusNormal"/>
        <w:jc w:val="both"/>
        <w:rPr>
          <w:sz w:val="20"/>
        </w:rPr>
      </w:pPr>
      <w:r>
        <w:rPr>
          <w:sz w:val="20"/>
        </w:rPr>
        <w:t>* – в случае выбора позиции в графе проставляется отметка.</w:t>
      </w:r>
    </w:p>
    <w:p w14:paraId="242A5717" w14:textId="77777777" w:rsidR="00110292" w:rsidRDefault="00F90D36">
      <w:pPr>
        <w:pStyle w:val="ConsPlusNormal"/>
        <w:jc w:val="both"/>
        <w:rPr>
          <w:sz w:val="20"/>
        </w:rPr>
      </w:pPr>
      <w:r>
        <w:rPr>
          <w:sz w:val="20"/>
        </w:rPr>
        <w:t>1 – в случае подписания заявления лицом, не имеющим права действовать от имени заявителя без доверенности,</w:t>
      </w:r>
      <w:r>
        <w:rPr>
          <w:sz w:val="20"/>
        </w:rPr>
        <w:br/>
        <w:t>к заявлению прикладывается оформленная в установленном порядке доверенность или иной документ, подтверждающий полномочия подписавшего заявление лица действовать от имени заявителя.</w:t>
      </w:r>
    </w:p>
    <w:p w14:paraId="075BC15C" w14:textId="77777777" w:rsidR="00110292" w:rsidRDefault="00F90D3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14:paraId="66159C25" w14:textId="77777777" w:rsidR="00110292" w:rsidRDefault="00F90D36">
      <w:pPr>
        <w:tabs>
          <w:tab w:val="left" w:pos="142"/>
          <w:tab w:val="left" w:pos="284"/>
        </w:tabs>
        <w:ind w:firstLine="720"/>
        <w:jc w:val="right"/>
        <w:rPr>
          <w:bCs/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Образец № 3</w:t>
      </w:r>
    </w:p>
    <w:p w14:paraId="66141A58" w14:textId="77777777" w:rsidR="00110292" w:rsidRDefault="00110292">
      <w:pPr>
        <w:tabs>
          <w:tab w:val="left" w:pos="142"/>
          <w:tab w:val="left" w:pos="284"/>
        </w:tabs>
        <w:ind w:right="-104" w:firstLine="720"/>
        <w:jc w:val="right"/>
        <w:rPr>
          <w:bCs/>
          <w:sz w:val="24"/>
          <w:szCs w:val="24"/>
        </w:rPr>
      </w:pPr>
    </w:p>
    <w:p w14:paraId="2C43992E" w14:textId="77777777" w:rsidR="00110292" w:rsidRDefault="00F90D36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14:paraId="3858532D" w14:textId="77777777" w:rsidR="00110292" w:rsidRDefault="00110292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</w:rPr>
      </w:pPr>
    </w:p>
    <w:p w14:paraId="2F7BBA8B" w14:textId="77777777" w:rsidR="00110292" w:rsidRDefault="00F90D36">
      <w:pPr>
        <w:jc w:val="center"/>
        <w:rPr>
          <w:sz w:val="24"/>
          <w:szCs w:val="24"/>
        </w:rPr>
      </w:pPr>
      <w:r>
        <w:rPr>
          <w:sz w:val="24"/>
          <w:szCs w:val="24"/>
        </w:rPr>
        <w:t>&lt;НА БЛАНКЕ ОМСУ&gt;</w:t>
      </w:r>
    </w:p>
    <w:p w14:paraId="38B02E21" w14:textId="77777777" w:rsidR="00110292" w:rsidRDefault="00110292">
      <w:pPr>
        <w:jc w:val="center"/>
        <w:rPr>
          <w:b/>
          <w:sz w:val="24"/>
          <w:szCs w:val="24"/>
        </w:rPr>
      </w:pPr>
    </w:p>
    <w:p w14:paraId="59E67457" w14:textId="77777777" w:rsidR="00110292" w:rsidRDefault="00F90D36">
      <w:pPr>
        <w:jc w:val="right"/>
        <w:rPr>
          <w:b/>
          <w:sz w:val="24"/>
          <w:szCs w:val="24"/>
        </w:rPr>
      </w:pPr>
      <w:r>
        <w:rPr>
          <w:i/>
          <w:sz w:val="24"/>
          <w:szCs w:val="24"/>
        </w:rPr>
        <w:t>Наименование и адрес заявителя</w:t>
      </w:r>
    </w:p>
    <w:p w14:paraId="790A0AF7" w14:textId="77777777" w:rsidR="00110292" w:rsidRDefault="00110292">
      <w:pPr>
        <w:jc w:val="center"/>
        <w:rPr>
          <w:b/>
          <w:sz w:val="24"/>
          <w:szCs w:val="24"/>
        </w:rPr>
      </w:pPr>
    </w:p>
    <w:p w14:paraId="11538C03" w14:textId="77777777" w:rsidR="00110292" w:rsidRPr="005B20FC" w:rsidRDefault="00F90D36">
      <w:pPr>
        <w:jc w:val="center"/>
        <w:rPr>
          <w:b/>
          <w:sz w:val="24"/>
          <w:szCs w:val="24"/>
        </w:rPr>
      </w:pPr>
      <w:r w:rsidRPr="005B20FC">
        <w:rPr>
          <w:b/>
          <w:sz w:val="24"/>
          <w:szCs w:val="24"/>
        </w:rPr>
        <w:t>УВЕДОМЛЕНИЕ</w:t>
      </w:r>
    </w:p>
    <w:p w14:paraId="4D2F0051" w14:textId="3518CC70" w:rsidR="00110292" w:rsidRPr="005B20FC" w:rsidRDefault="00F90D36">
      <w:pPr>
        <w:jc w:val="center"/>
        <w:rPr>
          <w:sz w:val="24"/>
          <w:szCs w:val="24"/>
        </w:rPr>
      </w:pPr>
      <w:r w:rsidRPr="005B20FC">
        <w:rPr>
          <w:b/>
          <w:sz w:val="24"/>
          <w:szCs w:val="24"/>
        </w:rPr>
        <w:t xml:space="preserve">об отказе во включении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</w:t>
      </w:r>
      <w:r w:rsidR="005B20FC">
        <w:rPr>
          <w:b/>
          <w:sz w:val="24"/>
          <w:szCs w:val="24"/>
        </w:rPr>
        <w:t xml:space="preserve">Пикалевское городское поселение Бокситогорского муниципального района </w:t>
      </w:r>
      <w:r w:rsidRPr="005B20FC">
        <w:rPr>
          <w:b/>
          <w:sz w:val="24"/>
          <w:szCs w:val="24"/>
        </w:rPr>
        <w:t>Ленинградской области</w:t>
      </w:r>
    </w:p>
    <w:p w14:paraId="1F2C0A3B" w14:textId="77777777" w:rsidR="00110292" w:rsidRPr="005B20FC" w:rsidRDefault="00110292">
      <w:pPr>
        <w:jc w:val="center"/>
        <w:rPr>
          <w:sz w:val="24"/>
          <w:szCs w:val="24"/>
        </w:rPr>
      </w:pPr>
    </w:p>
    <w:p w14:paraId="77913500" w14:textId="2F4B6F27" w:rsidR="00110292" w:rsidRPr="005B20FC" w:rsidRDefault="005B20FC" w:rsidP="005B20F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муниципального образования Пикалевское городское поселение Бокситогорского муниципального района Ленинградской области</w:t>
      </w:r>
      <w:r w:rsidR="00F90D36" w:rsidRPr="005B20FC">
        <w:rPr>
          <w:sz w:val="24"/>
          <w:szCs w:val="24"/>
        </w:rPr>
        <w:t xml:space="preserve">, рассмотрев заявление о включении немобильного / мобильного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</w:t>
      </w:r>
      <w:r>
        <w:rPr>
          <w:sz w:val="24"/>
          <w:szCs w:val="24"/>
        </w:rPr>
        <w:t>Пикалевское городское поселение Бокситогорского муниципального района</w:t>
      </w:r>
      <w:r w:rsidR="00F90D36" w:rsidRPr="005B20FC">
        <w:rPr>
          <w:sz w:val="24"/>
          <w:szCs w:val="24"/>
        </w:rPr>
        <w:t xml:space="preserve"> Ленинградской области (далее – Схема) от «____» ___________ 20__ г., сообщает об отказе во включении нестационарного торгового объекта в Схему по следующим основаниям: ______________________________ </w:t>
      </w:r>
      <w:r w:rsidR="00F90D36" w:rsidRPr="005B20FC">
        <w:rPr>
          <w:i/>
          <w:sz w:val="24"/>
          <w:szCs w:val="24"/>
        </w:rPr>
        <w:t>(указывается мотивированные причины отказа)</w:t>
      </w:r>
      <w:r w:rsidR="00F90D36" w:rsidRPr="005B20FC">
        <w:rPr>
          <w:sz w:val="24"/>
          <w:szCs w:val="24"/>
        </w:rPr>
        <w:t>.</w:t>
      </w:r>
    </w:p>
    <w:p w14:paraId="18AB2A5A" w14:textId="77777777" w:rsidR="00110292" w:rsidRPr="005B20FC" w:rsidRDefault="00110292">
      <w:pPr>
        <w:jc w:val="right"/>
        <w:rPr>
          <w:sz w:val="24"/>
          <w:szCs w:val="24"/>
          <w:lang w:bidi="ru-RU"/>
        </w:rPr>
      </w:pPr>
    </w:p>
    <w:p w14:paraId="79848127" w14:textId="77777777" w:rsidR="00110292" w:rsidRPr="005B20FC" w:rsidRDefault="00110292">
      <w:pPr>
        <w:jc w:val="center"/>
        <w:rPr>
          <w:sz w:val="24"/>
          <w:szCs w:val="24"/>
        </w:rPr>
      </w:pPr>
    </w:p>
    <w:p w14:paraId="6B5BB9CA" w14:textId="77777777" w:rsidR="00110292" w:rsidRPr="005B20FC" w:rsidRDefault="00110292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40"/>
        <w:gridCol w:w="1980"/>
        <w:gridCol w:w="540"/>
        <w:gridCol w:w="3086"/>
      </w:tblGrid>
      <w:tr w:rsidR="00110292" w:rsidRPr="005B20FC" w14:paraId="6B4268BF" w14:textId="77777777">
        <w:tc>
          <w:tcPr>
            <w:tcW w:w="370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38F367B4" w14:textId="77777777" w:rsidR="00110292" w:rsidRPr="005B20FC" w:rsidRDefault="00110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CDE3ED4" w14:textId="77777777" w:rsidR="00110292" w:rsidRPr="005B20FC" w:rsidRDefault="00110292"/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251D2E13" w14:textId="77777777" w:rsidR="00110292" w:rsidRPr="005B20FC" w:rsidRDefault="0011029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B7D4779" w14:textId="77777777" w:rsidR="00110292" w:rsidRPr="005B20FC" w:rsidRDefault="00110292"/>
        </w:tc>
        <w:tc>
          <w:tcPr>
            <w:tcW w:w="3086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402BCC1E" w14:textId="77777777" w:rsidR="00110292" w:rsidRPr="005B20FC" w:rsidRDefault="00110292">
            <w:pPr>
              <w:jc w:val="center"/>
              <w:rPr>
                <w:sz w:val="24"/>
                <w:szCs w:val="24"/>
              </w:rPr>
            </w:pPr>
          </w:p>
        </w:tc>
      </w:tr>
      <w:tr w:rsidR="00110292" w14:paraId="78374ED1" w14:textId="77777777">
        <w:tc>
          <w:tcPr>
            <w:tcW w:w="370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B95D06" w14:textId="77777777" w:rsidR="00110292" w:rsidRPr="005B20FC" w:rsidRDefault="00F90D36">
            <w:pPr>
              <w:jc w:val="center"/>
              <w:rPr>
                <w:i/>
                <w:sz w:val="18"/>
                <w:szCs w:val="18"/>
              </w:rPr>
            </w:pPr>
            <w:r w:rsidRPr="005B20FC">
              <w:rPr>
                <w:i/>
                <w:sz w:val="18"/>
                <w:szCs w:val="18"/>
              </w:rPr>
              <w:t>(должность руководителя)</w:t>
            </w: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B328FE9" w14:textId="77777777" w:rsidR="00110292" w:rsidRPr="005B20FC" w:rsidRDefault="00110292"/>
        </w:tc>
        <w:tc>
          <w:tcPr>
            <w:tcW w:w="198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C7CAAA" w14:textId="77777777" w:rsidR="00110292" w:rsidRPr="005B20FC" w:rsidRDefault="00F90D36">
            <w:pPr>
              <w:jc w:val="center"/>
              <w:rPr>
                <w:i/>
                <w:sz w:val="18"/>
                <w:szCs w:val="18"/>
              </w:rPr>
            </w:pPr>
            <w:r w:rsidRPr="005B20FC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4B6C0AF" w14:textId="77777777" w:rsidR="00110292" w:rsidRPr="005B20FC" w:rsidRDefault="00110292">
            <w:pPr>
              <w:rPr>
                <w:i/>
                <w:sz w:val="18"/>
                <w:szCs w:val="18"/>
              </w:rPr>
            </w:pPr>
          </w:p>
        </w:tc>
        <w:tc>
          <w:tcPr>
            <w:tcW w:w="308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20AED1E" w14:textId="77777777" w:rsidR="00110292" w:rsidRDefault="00F90D36">
            <w:pPr>
              <w:jc w:val="center"/>
              <w:rPr>
                <w:i/>
                <w:sz w:val="18"/>
                <w:szCs w:val="18"/>
              </w:rPr>
            </w:pPr>
            <w:r w:rsidRPr="005B20FC">
              <w:rPr>
                <w:i/>
                <w:sz w:val="18"/>
                <w:szCs w:val="18"/>
              </w:rPr>
              <w:t>(фамилия и инициалы руководителя)</w:t>
            </w:r>
          </w:p>
        </w:tc>
      </w:tr>
    </w:tbl>
    <w:p w14:paraId="7CD7AD99" w14:textId="77777777" w:rsidR="00110292" w:rsidRDefault="00110292">
      <w:pPr>
        <w:jc w:val="both"/>
        <w:rPr>
          <w:sz w:val="22"/>
          <w:szCs w:val="22"/>
        </w:rPr>
      </w:pPr>
    </w:p>
    <w:p w14:paraId="792BB94B" w14:textId="77777777" w:rsidR="00110292" w:rsidRDefault="00110292">
      <w:pPr>
        <w:jc w:val="both"/>
        <w:rPr>
          <w:sz w:val="28"/>
          <w:szCs w:val="28"/>
        </w:rPr>
      </w:pPr>
    </w:p>
    <w:sectPr w:rsidR="00110292" w:rsidSect="00FB5C89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A0190" w14:textId="77777777" w:rsidR="008D7206" w:rsidRDefault="008D7206">
      <w:r>
        <w:separator/>
      </w:r>
    </w:p>
  </w:endnote>
  <w:endnote w:type="continuationSeparator" w:id="0">
    <w:p w14:paraId="400D1711" w14:textId="77777777" w:rsidR="008D7206" w:rsidRDefault="008D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F4E6D" w14:textId="77777777" w:rsidR="008D7206" w:rsidRDefault="008D7206">
      <w:r>
        <w:separator/>
      </w:r>
    </w:p>
  </w:footnote>
  <w:footnote w:type="continuationSeparator" w:id="0">
    <w:p w14:paraId="1843C20E" w14:textId="77777777" w:rsidR="008D7206" w:rsidRDefault="008D7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3773391"/>
      <w:docPartObj>
        <w:docPartGallery w:val="Page Numbers (Top of Page)"/>
        <w:docPartUnique/>
      </w:docPartObj>
    </w:sdtPr>
    <w:sdtContent>
      <w:p w14:paraId="64DC79AB" w14:textId="77777777" w:rsidR="008D7206" w:rsidRDefault="008D7206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348BF4" w14:textId="77777777" w:rsidR="008D7206" w:rsidRDefault="008D7206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292"/>
    <w:rsid w:val="00110292"/>
    <w:rsid w:val="00203158"/>
    <w:rsid w:val="002959A9"/>
    <w:rsid w:val="002A6963"/>
    <w:rsid w:val="003D62DF"/>
    <w:rsid w:val="003F321A"/>
    <w:rsid w:val="00460E8D"/>
    <w:rsid w:val="004773B8"/>
    <w:rsid w:val="005B20FC"/>
    <w:rsid w:val="005D61B2"/>
    <w:rsid w:val="006B1FCE"/>
    <w:rsid w:val="00817713"/>
    <w:rsid w:val="008D7206"/>
    <w:rsid w:val="008D795C"/>
    <w:rsid w:val="0090364D"/>
    <w:rsid w:val="009C00F5"/>
    <w:rsid w:val="009C5DFD"/>
    <w:rsid w:val="009D4C70"/>
    <w:rsid w:val="009F0A90"/>
    <w:rsid w:val="00A4165E"/>
    <w:rsid w:val="00AB629C"/>
    <w:rsid w:val="00AE265A"/>
    <w:rsid w:val="00B14832"/>
    <w:rsid w:val="00F330FB"/>
    <w:rsid w:val="00F90D36"/>
    <w:rsid w:val="00FB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BD1A"/>
  <w15:docId w15:val="{2F9DF915-DC01-47AB-A2B9-9E40041B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Normal (Web)"/>
    <w:basedOn w:val="a"/>
    <w:pPr>
      <w:spacing w:before="100" w:after="100"/>
    </w:pPr>
    <w:rPr>
      <w:color w:val="000000"/>
      <w:sz w:val="24"/>
      <w:szCs w:val="24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c">
    <w:name w:val="List Paragraph"/>
    <w:basedOn w:val="a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d">
    <w:name w:val="Table Grid"/>
    <w:basedOn w:val="a1"/>
    <w:uiPriority w:val="59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3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8991&amp;dst=10012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SPB&amp;n=316702&amp;dst=1013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6702&amp;dst=1012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32BA8-E962-4B92-A801-72BD3EAB4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20</Pages>
  <Words>5364</Words>
  <Characters>30577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Эдуардович Клинков</dc:creator>
  <cp:lastModifiedBy>Золотинина</cp:lastModifiedBy>
  <cp:revision>16</cp:revision>
  <dcterms:created xsi:type="dcterms:W3CDTF">2026-05-29T05:32:00Z</dcterms:created>
  <dcterms:modified xsi:type="dcterms:W3CDTF">2026-06-16T08:40:00Z</dcterms:modified>
</cp:coreProperties>
</file>